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B1" w:rsidRDefault="00340FB1" w:rsidP="00554031">
      <w:pPr>
        <w:ind w:right="3542"/>
        <w:rPr>
          <w:sz w:val="24"/>
          <w:szCs w:val="24"/>
        </w:rPr>
      </w:pPr>
    </w:p>
    <w:p w:rsidR="00340FB1" w:rsidRDefault="00340FB1">
      <w:pPr>
        <w:shd w:val="clear" w:color="auto" w:fill="FFFFFF"/>
        <w:spacing w:before="955"/>
      </w:pPr>
      <w:r>
        <w:rPr>
          <w:b/>
          <w:bCs/>
          <w:color w:val="000000"/>
          <w:spacing w:val="-5"/>
          <w:sz w:val="32"/>
          <w:szCs w:val="32"/>
        </w:rPr>
        <w:t>ГОСУДАРСТВЕННЫЕ СТРОИТЕЛЬНЫЕ НОРМЫ</w:t>
      </w:r>
    </w:p>
    <w:p w:rsidR="00340FB1" w:rsidRDefault="00340FB1">
      <w:pPr>
        <w:shd w:val="clear" w:color="auto" w:fill="FFFFFF"/>
        <w:ind w:right="14"/>
        <w:jc w:val="center"/>
      </w:pPr>
      <w:r>
        <w:rPr>
          <w:b/>
          <w:bCs/>
          <w:color w:val="000000"/>
          <w:spacing w:val="3"/>
          <w:sz w:val="32"/>
          <w:szCs w:val="32"/>
        </w:rPr>
        <w:t>УКРАИНЫ</w:t>
      </w:r>
    </w:p>
    <w:p w:rsidR="00340FB1" w:rsidRDefault="00340FB1">
      <w:pPr>
        <w:shd w:val="clear" w:color="auto" w:fill="FFFFFF"/>
        <w:spacing w:before="1325"/>
        <w:ind w:left="19"/>
        <w:jc w:val="center"/>
      </w:pPr>
      <w:r>
        <w:rPr>
          <w:rFonts w:ascii="Arial" w:hAnsi="Arial"/>
          <w:b/>
          <w:bCs/>
          <w:color w:val="000000"/>
          <w:spacing w:val="-4"/>
          <w:sz w:val="34"/>
          <w:szCs w:val="34"/>
        </w:rPr>
        <w:t>Здания</w:t>
      </w:r>
      <w:r>
        <w:rPr>
          <w:rFonts w:ascii="Arial" w:hAnsi="Arial" w:cs="Arial"/>
          <w:b/>
          <w:bCs/>
          <w:color w:val="000000"/>
          <w:spacing w:val="-4"/>
          <w:sz w:val="34"/>
          <w:szCs w:val="34"/>
        </w:rPr>
        <w:t xml:space="preserve"> </w:t>
      </w:r>
      <w:r>
        <w:rPr>
          <w:rFonts w:ascii="Arial" w:hAnsi="Arial"/>
          <w:b/>
          <w:bCs/>
          <w:color w:val="000000"/>
          <w:spacing w:val="-4"/>
          <w:sz w:val="34"/>
          <w:szCs w:val="34"/>
        </w:rPr>
        <w:t>и</w:t>
      </w:r>
      <w:r>
        <w:rPr>
          <w:rFonts w:ascii="Arial" w:hAnsi="Arial" w:cs="Arial"/>
          <w:b/>
          <w:bCs/>
          <w:color w:val="000000"/>
          <w:spacing w:val="-4"/>
          <w:sz w:val="34"/>
          <w:szCs w:val="34"/>
        </w:rPr>
        <w:t xml:space="preserve"> </w:t>
      </w:r>
      <w:r>
        <w:rPr>
          <w:rFonts w:ascii="Arial" w:hAnsi="Arial"/>
          <w:b/>
          <w:bCs/>
          <w:color w:val="000000"/>
          <w:spacing w:val="-4"/>
          <w:sz w:val="34"/>
          <w:szCs w:val="34"/>
        </w:rPr>
        <w:t>сооружения</w:t>
      </w:r>
    </w:p>
    <w:p w:rsidR="00340FB1" w:rsidRDefault="00340FB1">
      <w:pPr>
        <w:shd w:val="clear" w:color="auto" w:fill="FFFFFF"/>
        <w:spacing w:before="504" w:line="778" w:lineRule="exact"/>
        <w:ind w:left="2107" w:right="710" w:hanging="691"/>
        <w:rPr>
          <w:b/>
          <w:bCs/>
          <w:color w:val="000000"/>
          <w:spacing w:val="24"/>
          <w:sz w:val="38"/>
          <w:szCs w:val="38"/>
          <w:lang w:val="en-US"/>
        </w:rPr>
      </w:pPr>
      <w:r>
        <w:rPr>
          <w:b/>
          <w:bCs/>
          <w:color w:val="000000"/>
          <w:spacing w:val="-21"/>
          <w:sz w:val="38"/>
          <w:szCs w:val="38"/>
        </w:rPr>
        <w:t xml:space="preserve">ПРЕДПРИЯТИЯ ТОРГОВЛИ </w:t>
      </w:r>
      <w:r>
        <w:rPr>
          <w:b/>
          <w:bCs/>
          <w:color w:val="000000"/>
          <w:spacing w:val="24"/>
          <w:sz w:val="38"/>
          <w:szCs w:val="38"/>
        </w:rPr>
        <w:t xml:space="preserve">ДБН </w:t>
      </w:r>
      <w:r w:rsidR="005C33F9">
        <w:rPr>
          <w:b/>
          <w:bCs/>
          <w:color w:val="000000"/>
          <w:spacing w:val="24"/>
          <w:sz w:val="38"/>
          <w:szCs w:val="38"/>
        </w:rPr>
        <w:t>В</w:t>
      </w:r>
      <w:r>
        <w:rPr>
          <w:b/>
          <w:bCs/>
          <w:color w:val="000000"/>
          <w:spacing w:val="24"/>
          <w:sz w:val="38"/>
          <w:szCs w:val="38"/>
        </w:rPr>
        <w:t>.2.2-23:2009</w:t>
      </w:r>
    </w:p>
    <w:p w:rsidR="00CE6CA8" w:rsidRPr="00CE6CA8" w:rsidRDefault="00CE6CA8" w:rsidP="00CE6CA8">
      <w:pPr>
        <w:jc w:val="center"/>
        <w:rPr>
          <w:color w:val="FFFFFF"/>
          <w:sz w:val="2"/>
          <w:szCs w:val="2"/>
        </w:rPr>
      </w:pPr>
      <w:r w:rsidRPr="00CE6CA8">
        <w:rPr>
          <w:color w:val="FFFFFF"/>
          <w:sz w:val="2"/>
          <w:szCs w:val="2"/>
        </w:rPr>
        <w:t xml:space="preserve">Введено:  «ИМЦ» (г. Киев, </w:t>
      </w:r>
      <w:r w:rsidRPr="00CE6CA8">
        <w:rPr>
          <w:color w:val="FFFFFF"/>
          <w:sz w:val="2"/>
          <w:szCs w:val="2"/>
          <w:lang w:val="uk-UA"/>
        </w:rPr>
        <w:t xml:space="preserve">просп. </w:t>
      </w:r>
      <w:proofErr w:type="spellStart"/>
      <w:r w:rsidRPr="00CE6CA8">
        <w:rPr>
          <w:color w:val="FFFFFF"/>
          <w:sz w:val="2"/>
          <w:szCs w:val="2"/>
          <w:lang w:val="uk-UA"/>
        </w:rPr>
        <w:t>Краснозвездный</w:t>
      </w:r>
      <w:proofErr w:type="spellEnd"/>
      <w:r w:rsidRPr="00CE6CA8">
        <w:rPr>
          <w:color w:val="FFFFFF"/>
          <w:sz w:val="2"/>
          <w:szCs w:val="2"/>
        </w:rPr>
        <w:t xml:space="preserve">, 51; т/ф. </w:t>
      </w:r>
      <w:r w:rsidRPr="00CE6CA8">
        <w:rPr>
          <w:color w:val="FFFFFF"/>
          <w:sz w:val="2"/>
          <w:szCs w:val="2"/>
          <w:lang w:val="uk-UA"/>
        </w:rPr>
        <w:t>391</w:t>
      </w:r>
      <w:r w:rsidRPr="00CE6CA8">
        <w:rPr>
          <w:color w:val="FFFFFF"/>
          <w:sz w:val="2"/>
          <w:szCs w:val="2"/>
        </w:rPr>
        <w:t>-</w:t>
      </w:r>
      <w:r w:rsidRPr="00CE6CA8">
        <w:rPr>
          <w:color w:val="FFFFFF"/>
          <w:sz w:val="2"/>
          <w:szCs w:val="2"/>
          <w:lang w:val="uk-UA"/>
        </w:rPr>
        <w:t>42</w:t>
      </w:r>
      <w:r w:rsidRPr="00CE6CA8">
        <w:rPr>
          <w:color w:val="FFFFFF"/>
          <w:sz w:val="2"/>
          <w:szCs w:val="2"/>
        </w:rPr>
        <w:t>-</w:t>
      </w:r>
      <w:r w:rsidRPr="00CE6CA8">
        <w:rPr>
          <w:color w:val="FFFFFF"/>
          <w:sz w:val="2"/>
          <w:szCs w:val="2"/>
          <w:lang w:val="uk-UA"/>
        </w:rPr>
        <w:t>10</w:t>
      </w:r>
      <w:r w:rsidRPr="00CE6CA8">
        <w:rPr>
          <w:color w:val="FFFFFF"/>
          <w:sz w:val="2"/>
          <w:szCs w:val="2"/>
        </w:rPr>
        <w:t>)</w:t>
      </w:r>
    </w:p>
    <w:p w:rsidR="00CE6CA8" w:rsidRPr="00CE6CA8" w:rsidRDefault="00CE6CA8">
      <w:pPr>
        <w:shd w:val="clear" w:color="auto" w:fill="FFFFFF"/>
        <w:spacing w:before="504" w:line="778" w:lineRule="exact"/>
        <w:ind w:left="2107" w:right="710" w:hanging="691"/>
        <w:rPr>
          <w:lang w:val="en-US"/>
        </w:rPr>
      </w:pPr>
    </w:p>
    <w:p w:rsidR="00340FB1" w:rsidRDefault="00340FB1">
      <w:pPr>
        <w:shd w:val="clear" w:color="auto" w:fill="FFFFFF"/>
        <w:spacing w:before="6226" w:line="298" w:lineRule="exact"/>
        <w:ind w:left="5"/>
        <w:jc w:val="center"/>
      </w:pPr>
      <w:r>
        <w:rPr>
          <w:rFonts w:ascii="Arial" w:hAnsi="Arial"/>
          <w:color w:val="000000"/>
          <w:spacing w:val="-3"/>
          <w:sz w:val="24"/>
          <w:szCs w:val="24"/>
        </w:rPr>
        <w:t>Киев</w:t>
      </w:r>
    </w:p>
    <w:p w:rsidR="00340FB1" w:rsidRDefault="00340FB1">
      <w:pPr>
        <w:shd w:val="clear" w:color="auto" w:fill="FFFFFF"/>
        <w:spacing w:line="298" w:lineRule="exact"/>
        <w:ind w:left="2347" w:right="2352"/>
        <w:jc w:val="center"/>
      </w:pPr>
      <w:proofErr w:type="spellStart"/>
      <w:r>
        <w:rPr>
          <w:rFonts w:ascii="Arial" w:hAnsi="Arial"/>
          <w:color w:val="000000"/>
          <w:spacing w:val="2"/>
          <w:sz w:val="24"/>
          <w:szCs w:val="24"/>
        </w:rPr>
        <w:t>Минрегионстрой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Украины </w:t>
      </w:r>
      <w:r>
        <w:rPr>
          <w:rFonts w:ascii="Arial" w:hAnsi="Arial" w:cs="Arial"/>
          <w:color w:val="000000"/>
          <w:spacing w:val="-6"/>
          <w:sz w:val="24"/>
          <w:szCs w:val="24"/>
        </w:rPr>
        <w:t>2009</w:t>
      </w:r>
    </w:p>
    <w:p w:rsidR="00340FB1" w:rsidRDefault="00340FB1">
      <w:pPr>
        <w:shd w:val="clear" w:color="auto" w:fill="FFFFFF"/>
        <w:spacing w:line="298" w:lineRule="exact"/>
        <w:ind w:left="2347" w:right="2352"/>
        <w:jc w:val="center"/>
        <w:sectPr w:rsidR="00340FB1">
          <w:pgSz w:w="11909" w:h="16834"/>
          <w:pgMar w:top="1358" w:right="2112" w:bottom="360" w:left="2136" w:header="720" w:footer="720" w:gutter="0"/>
          <w:cols w:space="60"/>
          <w:noEndnote/>
        </w:sectPr>
      </w:pPr>
    </w:p>
    <w:p w:rsidR="00340FB1" w:rsidRDefault="00340FB1">
      <w:pPr>
        <w:shd w:val="clear" w:color="auto" w:fill="FFFFFF"/>
        <w:spacing w:before="494"/>
      </w:pPr>
      <w:r>
        <w:rPr>
          <w:rFonts w:ascii="Arial" w:hAnsi="Arial" w:cs="Arial"/>
          <w:color w:val="000000"/>
          <w:spacing w:val="2"/>
          <w:sz w:val="18"/>
          <w:szCs w:val="18"/>
        </w:rPr>
        <w:lastRenderedPageBreak/>
        <w:t xml:space="preserve">1 </w:t>
      </w:r>
      <w:r>
        <w:rPr>
          <w:rFonts w:ascii="Arial" w:hAnsi="Arial"/>
          <w:color w:val="000000"/>
          <w:spacing w:val="2"/>
          <w:sz w:val="18"/>
          <w:szCs w:val="18"/>
        </w:rPr>
        <w:t>РАЗРАБОТАНО</w:t>
      </w:r>
      <w:r>
        <w:rPr>
          <w:rFonts w:ascii="Arial" w:hAnsi="Arial" w:cs="Arial"/>
          <w:color w:val="000000"/>
          <w:spacing w:val="2"/>
          <w:sz w:val="18"/>
          <w:szCs w:val="18"/>
        </w:rPr>
        <w:t>:</w:t>
      </w:r>
    </w:p>
    <w:p w:rsidR="00340FB1" w:rsidRDefault="00340FB1">
      <w:pPr>
        <w:shd w:val="clear" w:color="auto" w:fill="FFFFFF"/>
        <w:ind w:left="1752"/>
      </w:pPr>
      <w:r>
        <w:br w:type="column"/>
      </w:r>
      <w:r>
        <w:rPr>
          <w:rFonts w:ascii="Arial" w:hAnsi="Arial"/>
          <w:b/>
          <w:bCs/>
          <w:color w:val="000000"/>
          <w:spacing w:val="1"/>
        </w:rPr>
        <w:lastRenderedPageBreak/>
        <w:t>ПРЕДИСЛОВИЕ</w:t>
      </w:r>
    </w:p>
    <w:p w:rsidR="00340FB1" w:rsidRDefault="00340FB1">
      <w:pPr>
        <w:shd w:val="clear" w:color="auto" w:fill="FFFFFF"/>
        <w:spacing w:before="216" w:line="254" w:lineRule="exact"/>
        <w:ind w:left="5"/>
      </w:pPr>
      <w:r>
        <w:rPr>
          <w:rFonts w:ascii="Arial" w:hAnsi="Arial"/>
          <w:color w:val="000000"/>
          <w:spacing w:val="4"/>
        </w:rPr>
        <w:t>Открытое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/>
          <w:color w:val="000000"/>
          <w:spacing w:val="4"/>
        </w:rPr>
        <w:t>акционерное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/>
          <w:color w:val="000000"/>
          <w:spacing w:val="4"/>
        </w:rPr>
        <w:t>общество</w:t>
      </w:r>
      <w:r>
        <w:rPr>
          <w:rFonts w:ascii="Arial" w:hAnsi="Arial" w:cs="Arial"/>
          <w:color w:val="000000"/>
          <w:spacing w:val="4"/>
        </w:rPr>
        <w:t xml:space="preserve"> "</w:t>
      </w:r>
      <w:r>
        <w:rPr>
          <w:rFonts w:ascii="Arial" w:hAnsi="Arial"/>
          <w:color w:val="000000"/>
          <w:spacing w:val="4"/>
        </w:rPr>
        <w:t>Украинский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/>
          <w:color w:val="000000"/>
          <w:spacing w:val="4"/>
        </w:rPr>
        <w:t>зональный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/>
          <w:color w:val="000000"/>
          <w:spacing w:val="4"/>
        </w:rPr>
        <w:t>научно</w:t>
      </w:r>
      <w:r>
        <w:rPr>
          <w:rFonts w:ascii="Arial" w:hAnsi="Arial" w:cs="Arial"/>
          <w:color w:val="000000"/>
          <w:spacing w:val="4"/>
        </w:rPr>
        <w:t>-</w:t>
      </w:r>
      <w:r>
        <w:rPr>
          <w:rFonts w:ascii="Arial" w:hAnsi="Arial"/>
          <w:color w:val="000000"/>
          <w:spacing w:val="2"/>
        </w:rPr>
        <w:t>исследовательский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/>
          <w:color w:val="000000"/>
          <w:spacing w:val="2"/>
        </w:rPr>
        <w:t>и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/>
          <w:color w:val="000000"/>
          <w:spacing w:val="2"/>
        </w:rPr>
        <w:t>проектный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/>
          <w:color w:val="000000"/>
          <w:spacing w:val="2"/>
        </w:rPr>
        <w:t>институт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/>
          <w:color w:val="000000"/>
          <w:spacing w:val="2"/>
        </w:rPr>
        <w:t>по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/>
          <w:color w:val="000000"/>
          <w:spacing w:val="2"/>
        </w:rPr>
        <w:t>гражданскому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/>
          <w:color w:val="000000"/>
          <w:spacing w:val="2"/>
        </w:rPr>
        <w:t>строительству</w:t>
      </w:r>
      <w:r>
        <w:rPr>
          <w:rFonts w:ascii="Arial" w:hAnsi="Arial" w:cs="Arial"/>
          <w:color w:val="000000"/>
          <w:spacing w:val="2"/>
        </w:rPr>
        <w:t xml:space="preserve">" </w:t>
      </w:r>
      <w:r>
        <w:rPr>
          <w:rFonts w:ascii="Arial" w:hAnsi="Arial" w:cs="Arial"/>
          <w:color w:val="000000"/>
          <w:spacing w:val="-4"/>
        </w:rPr>
        <w:t>(</w:t>
      </w:r>
      <w:r>
        <w:rPr>
          <w:rFonts w:ascii="Arial" w:hAnsi="Arial"/>
          <w:color w:val="000000"/>
          <w:spacing w:val="-4"/>
        </w:rPr>
        <w:t>ОАО</w:t>
      </w:r>
      <w:r>
        <w:rPr>
          <w:rFonts w:ascii="Arial" w:hAnsi="Arial" w:cs="Arial"/>
          <w:color w:val="000000"/>
          <w:spacing w:val="-4"/>
        </w:rPr>
        <w:t xml:space="preserve"> "</w:t>
      </w:r>
      <w:proofErr w:type="spellStart"/>
      <w:r>
        <w:rPr>
          <w:rFonts w:ascii="Arial" w:hAnsi="Arial"/>
          <w:color w:val="000000"/>
          <w:spacing w:val="-4"/>
        </w:rPr>
        <w:t>КиевЗНИИЭП</w:t>
      </w:r>
      <w:proofErr w:type="spellEnd"/>
      <w:r>
        <w:rPr>
          <w:rFonts w:ascii="Arial" w:hAnsi="Arial" w:cs="Arial"/>
          <w:color w:val="000000"/>
          <w:spacing w:val="-4"/>
        </w:rPr>
        <w:t>")</w:t>
      </w:r>
    </w:p>
    <w:p w:rsidR="00340FB1" w:rsidRDefault="00340FB1">
      <w:pPr>
        <w:shd w:val="clear" w:color="auto" w:fill="FFFFFF"/>
        <w:spacing w:before="216" w:line="254" w:lineRule="exact"/>
        <w:ind w:left="5"/>
        <w:sectPr w:rsidR="00340FB1">
          <w:pgSz w:w="11909" w:h="16834"/>
          <w:pgMar w:top="1440" w:right="1342" w:bottom="360" w:left="1106" w:header="720" w:footer="720" w:gutter="0"/>
          <w:cols w:num="2" w:space="720" w:equalWidth="0">
            <w:col w:w="1603" w:space="658"/>
            <w:col w:w="7200"/>
          </w:cols>
          <w:noEndnote/>
        </w:sectPr>
      </w:pPr>
    </w:p>
    <w:p w:rsidR="00340FB1" w:rsidRDefault="00340FB1">
      <w:pPr>
        <w:spacing w:before="139" w:line="1" w:lineRule="exact"/>
        <w:rPr>
          <w:sz w:val="2"/>
          <w:szCs w:val="2"/>
        </w:rPr>
      </w:pPr>
    </w:p>
    <w:p w:rsidR="00340FB1" w:rsidRDefault="00340FB1">
      <w:pPr>
        <w:shd w:val="clear" w:color="auto" w:fill="FFFFFF"/>
        <w:spacing w:before="216" w:line="254" w:lineRule="exact"/>
        <w:ind w:left="5"/>
        <w:sectPr w:rsidR="00340FB1">
          <w:type w:val="continuous"/>
          <w:pgSz w:w="11909" w:h="16834"/>
          <w:pgMar w:top="1440" w:right="1270" w:bottom="360" w:left="1092" w:header="720" w:footer="720" w:gutter="0"/>
          <w:cols w:space="60"/>
          <w:noEndnote/>
        </w:sectPr>
      </w:pPr>
    </w:p>
    <w:p w:rsidR="00340FB1" w:rsidRDefault="00340FB1">
      <w:pPr>
        <w:shd w:val="clear" w:color="auto" w:fill="FFFFFF"/>
        <w:spacing w:before="43"/>
        <w:ind w:left="10"/>
      </w:pPr>
      <w:r>
        <w:rPr>
          <w:rFonts w:ascii="Arial" w:hAnsi="Arial"/>
          <w:color w:val="000000"/>
          <w:spacing w:val="3"/>
          <w:sz w:val="18"/>
          <w:szCs w:val="18"/>
        </w:rPr>
        <w:lastRenderedPageBreak/>
        <w:t>РАЗРАБОТЧИКИ</w:t>
      </w:r>
      <w:r>
        <w:rPr>
          <w:rFonts w:ascii="Arial" w:hAnsi="Arial" w:cs="Arial"/>
          <w:color w:val="000000"/>
          <w:spacing w:val="3"/>
          <w:sz w:val="18"/>
          <w:szCs w:val="18"/>
        </w:rPr>
        <w:t>:</w:t>
      </w:r>
    </w:p>
    <w:p w:rsidR="00340FB1" w:rsidRDefault="00340FB1">
      <w:pPr>
        <w:shd w:val="clear" w:color="auto" w:fill="FFFFFF"/>
        <w:spacing w:before="725"/>
        <w:ind w:left="19"/>
      </w:pPr>
      <w:r>
        <w:rPr>
          <w:rFonts w:ascii="Arial" w:hAnsi="Arial"/>
          <w:color w:val="000000"/>
          <w:spacing w:val="2"/>
          <w:sz w:val="18"/>
          <w:szCs w:val="18"/>
        </w:rPr>
        <w:t>ПРИ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/>
          <w:color w:val="000000"/>
          <w:spacing w:val="2"/>
          <w:sz w:val="18"/>
          <w:szCs w:val="18"/>
        </w:rPr>
        <w:t>УЧАСТИИ</w:t>
      </w:r>
      <w:r>
        <w:rPr>
          <w:rFonts w:ascii="Arial" w:hAnsi="Arial" w:cs="Arial"/>
          <w:color w:val="000000"/>
          <w:spacing w:val="2"/>
          <w:sz w:val="18"/>
          <w:szCs w:val="18"/>
        </w:rPr>
        <w:t>:</w:t>
      </w:r>
    </w:p>
    <w:p w:rsidR="00340FB1" w:rsidRDefault="00340FB1" w:rsidP="00340FB1">
      <w:pPr>
        <w:numPr>
          <w:ilvl w:val="0"/>
          <w:numId w:val="57"/>
        </w:numPr>
        <w:shd w:val="clear" w:color="auto" w:fill="FFFFFF"/>
        <w:tabs>
          <w:tab w:val="left" w:pos="149"/>
        </w:tabs>
        <w:spacing w:before="2438" w:line="254" w:lineRule="exact"/>
        <w:ind w:left="149" w:hanging="14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ВНЕСЕНО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И</w:t>
      </w:r>
      <w:r>
        <w:rPr>
          <w:rFonts w:ascii="Arial" w:hAnsi="Arial"/>
          <w:color w:val="000000"/>
          <w:sz w:val="18"/>
          <w:szCs w:val="18"/>
        </w:rPr>
        <w:br/>
      </w:r>
      <w:r>
        <w:rPr>
          <w:rFonts w:ascii="Arial" w:hAnsi="Arial"/>
          <w:color w:val="000000"/>
          <w:spacing w:val="6"/>
          <w:sz w:val="18"/>
          <w:szCs w:val="18"/>
        </w:rPr>
        <w:t>ПОДГОТОВЛЕНО</w:t>
      </w:r>
      <w:r>
        <w:rPr>
          <w:rFonts w:ascii="Arial" w:hAnsi="Arial"/>
          <w:color w:val="000000"/>
          <w:spacing w:val="6"/>
          <w:sz w:val="18"/>
          <w:szCs w:val="18"/>
        </w:rPr>
        <w:br/>
      </w:r>
      <w:r>
        <w:rPr>
          <w:rFonts w:ascii="Arial" w:hAnsi="Arial"/>
          <w:color w:val="000000"/>
          <w:sz w:val="18"/>
          <w:szCs w:val="18"/>
        </w:rPr>
        <w:t>К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УТВЕРЖДЕНИЮ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:rsidR="00340FB1" w:rsidRDefault="00340FB1" w:rsidP="00340FB1">
      <w:pPr>
        <w:numPr>
          <w:ilvl w:val="0"/>
          <w:numId w:val="57"/>
        </w:numPr>
        <w:shd w:val="clear" w:color="auto" w:fill="FFFFFF"/>
        <w:tabs>
          <w:tab w:val="left" w:pos="149"/>
        </w:tabs>
        <w:spacing w:before="134" w:line="259" w:lineRule="exact"/>
        <w:ind w:left="149" w:hanging="14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УТВЕРЖДЕНО</w:t>
      </w:r>
      <w:r>
        <w:rPr>
          <w:rFonts w:ascii="Arial" w:hAnsi="Arial"/>
          <w:color w:val="000000"/>
          <w:sz w:val="18"/>
          <w:szCs w:val="18"/>
        </w:rPr>
        <w:br/>
        <w:t>И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ВВЕДЕНО</w:t>
      </w:r>
    </w:p>
    <w:p w:rsidR="00340FB1" w:rsidRDefault="00340FB1">
      <w:pPr>
        <w:shd w:val="clear" w:color="auto" w:fill="FFFFFF"/>
        <w:spacing w:before="19"/>
        <w:ind w:left="154"/>
      </w:pPr>
      <w:r>
        <w:rPr>
          <w:rFonts w:ascii="Arial" w:hAnsi="Arial"/>
          <w:color w:val="000000"/>
          <w:spacing w:val="-1"/>
          <w:sz w:val="18"/>
          <w:szCs w:val="18"/>
        </w:rPr>
        <w:t>В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/>
          <w:color w:val="000000"/>
          <w:spacing w:val="-1"/>
          <w:sz w:val="18"/>
          <w:szCs w:val="18"/>
        </w:rPr>
        <w:t>ДЕЙСТВИЕ</w:t>
      </w:r>
      <w:r>
        <w:rPr>
          <w:rFonts w:ascii="Arial" w:hAnsi="Arial" w:cs="Arial"/>
          <w:color w:val="000000"/>
          <w:spacing w:val="-1"/>
          <w:sz w:val="18"/>
          <w:szCs w:val="18"/>
        </w:rPr>
        <w:t>:</w:t>
      </w:r>
    </w:p>
    <w:p w:rsidR="00340FB1" w:rsidRDefault="00340FB1">
      <w:pPr>
        <w:shd w:val="clear" w:color="auto" w:fill="FFFFFF"/>
        <w:tabs>
          <w:tab w:val="left" w:pos="149"/>
        </w:tabs>
        <w:spacing w:before="182"/>
      </w:pP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/>
          <w:color w:val="000000"/>
          <w:spacing w:val="2"/>
          <w:sz w:val="18"/>
          <w:szCs w:val="18"/>
        </w:rPr>
        <w:t>ВЗАМЕН</w:t>
      </w:r>
      <w:r>
        <w:rPr>
          <w:rFonts w:ascii="Arial" w:hAnsi="Arial" w:cs="Arial"/>
          <w:color w:val="000000"/>
          <w:spacing w:val="2"/>
          <w:sz w:val="18"/>
          <w:szCs w:val="18"/>
        </w:rPr>
        <w:t>:</w:t>
      </w:r>
    </w:p>
    <w:p w:rsidR="00340FB1" w:rsidRDefault="00367FAA">
      <w:pPr>
        <w:shd w:val="clear" w:color="auto" w:fill="FFFFFF"/>
        <w:spacing w:line="264" w:lineRule="exact"/>
        <w:ind w:left="5"/>
      </w:pPr>
      <w:r>
        <w:rPr>
          <w:noProof/>
        </w:rPr>
        <w:pict>
          <v:line id="_x0000_s1101" style="position:absolute;left:0;text-align:left;z-index:251659776" from="330.45pt,-280.65pt" to="396.45pt,-280.65pt"/>
        </w:pict>
      </w:r>
      <w:r w:rsidR="00340FB1">
        <w:br w:type="column"/>
      </w:r>
      <w:r w:rsidR="00340FB1">
        <w:rPr>
          <w:rFonts w:ascii="Arial" w:hAnsi="Arial"/>
          <w:b/>
          <w:bCs/>
          <w:color w:val="000000"/>
        </w:rPr>
        <w:lastRenderedPageBreak/>
        <w:t>В</w:t>
      </w:r>
      <w:r w:rsidR="00340FB1">
        <w:rPr>
          <w:rFonts w:ascii="Arial" w:hAnsi="Arial" w:cs="Arial"/>
          <w:b/>
          <w:bCs/>
          <w:color w:val="000000"/>
        </w:rPr>
        <w:t xml:space="preserve">. </w:t>
      </w:r>
      <w:proofErr w:type="spellStart"/>
      <w:r w:rsidR="00340FB1">
        <w:rPr>
          <w:rFonts w:ascii="Arial" w:hAnsi="Arial"/>
          <w:b/>
          <w:bCs/>
          <w:color w:val="000000"/>
        </w:rPr>
        <w:t>Куцевич</w:t>
      </w:r>
      <w:proofErr w:type="spellEnd"/>
      <w:r w:rsidR="00340FB1">
        <w:rPr>
          <w:rFonts w:ascii="Arial" w:hAnsi="Arial" w:cs="Arial"/>
          <w:b/>
          <w:bCs/>
          <w:color w:val="000000"/>
        </w:rPr>
        <w:t xml:space="preserve">, </w:t>
      </w:r>
      <w:r w:rsidR="00340FB1">
        <w:rPr>
          <w:rFonts w:ascii="Arial" w:hAnsi="Arial"/>
          <w:color w:val="000000"/>
        </w:rPr>
        <w:t>д</w:t>
      </w:r>
      <w:r w:rsidR="00340FB1">
        <w:rPr>
          <w:rFonts w:ascii="Arial" w:hAnsi="Arial" w:cs="Arial"/>
          <w:color w:val="000000"/>
        </w:rPr>
        <w:t>-</w:t>
      </w:r>
      <w:r w:rsidR="00340FB1">
        <w:rPr>
          <w:rFonts w:ascii="Arial" w:hAnsi="Arial"/>
          <w:color w:val="000000"/>
        </w:rPr>
        <w:t>р</w:t>
      </w:r>
      <w:r w:rsidR="00340FB1">
        <w:rPr>
          <w:rFonts w:ascii="Arial" w:hAnsi="Arial" w:cs="Arial"/>
          <w:color w:val="000000"/>
        </w:rPr>
        <w:t xml:space="preserve"> </w:t>
      </w:r>
      <w:r w:rsidR="00340FB1">
        <w:rPr>
          <w:rFonts w:ascii="Arial" w:hAnsi="Arial"/>
          <w:color w:val="000000"/>
        </w:rPr>
        <w:t>арх</w:t>
      </w:r>
      <w:r w:rsidR="00340FB1">
        <w:rPr>
          <w:rFonts w:ascii="Arial" w:hAnsi="Arial" w:cs="Arial"/>
          <w:color w:val="000000"/>
        </w:rPr>
        <w:t>. (</w:t>
      </w:r>
      <w:r w:rsidR="00340FB1">
        <w:rPr>
          <w:rFonts w:ascii="Arial" w:hAnsi="Arial"/>
          <w:color w:val="000000"/>
        </w:rPr>
        <w:t>научный</w:t>
      </w:r>
      <w:r w:rsidR="00340FB1">
        <w:rPr>
          <w:rFonts w:ascii="Arial" w:hAnsi="Arial" w:cs="Arial"/>
          <w:color w:val="000000"/>
        </w:rPr>
        <w:t xml:space="preserve"> </w:t>
      </w:r>
      <w:r w:rsidR="00340FB1">
        <w:rPr>
          <w:rFonts w:ascii="Arial" w:hAnsi="Arial"/>
          <w:color w:val="000000"/>
        </w:rPr>
        <w:t>руководитель</w:t>
      </w:r>
      <w:r w:rsidR="00340FB1">
        <w:rPr>
          <w:rFonts w:ascii="Arial" w:hAnsi="Arial" w:cs="Arial"/>
          <w:color w:val="000000"/>
        </w:rPr>
        <w:t>);</w:t>
      </w:r>
      <w:r w:rsidR="00340FB1">
        <w:rPr>
          <w:rFonts w:ascii="Arial" w:hAnsi="Arial" w:cs="Arial"/>
          <w:color w:val="000000"/>
          <w:u w:val="single"/>
        </w:rPr>
        <w:t>|</w:t>
      </w:r>
      <w:r w:rsidR="00340FB1" w:rsidRPr="00F4594A">
        <w:rPr>
          <w:rFonts w:ascii="Arial" w:hAnsi="Arial"/>
          <w:b/>
          <w:color w:val="000000"/>
          <w:u w:val="single"/>
        </w:rPr>
        <w:t>А</w:t>
      </w:r>
      <w:r w:rsidR="00340FB1">
        <w:rPr>
          <w:rFonts w:ascii="Arial" w:hAnsi="Arial" w:cs="Arial"/>
          <w:color w:val="000000"/>
          <w:u w:val="single"/>
        </w:rPr>
        <w:t xml:space="preserve">. </w:t>
      </w:r>
      <w:proofErr w:type="spellStart"/>
      <w:r w:rsidR="00340FB1">
        <w:rPr>
          <w:rFonts w:ascii="Arial" w:hAnsi="Arial"/>
          <w:b/>
          <w:bCs/>
          <w:color w:val="000000"/>
          <w:u w:val="single"/>
        </w:rPr>
        <w:t>Гайдученя</w:t>
      </w:r>
      <w:r w:rsidR="00340FB1">
        <w:rPr>
          <w:rFonts w:ascii="Arial" w:hAnsi="Arial" w:cs="Arial"/>
          <w:b/>
          <w:bCs/>
          <w:color w:val="000000"/>
          <w:u w:val="single"/>
        </w:rPr>
        <w:t>|</w:t>
      </w:r>
      <w:proofErr w:type="spellEnd"/>
      <w:r w:rsidR="00340FB1">
        <w:rPr>
          <w:rFonts w:ascii="Arial" w:hAnsi="Arial" w:cs="Arial"/>
          <w:color w:val="000000"/>
        </w:rPr>
        <w:t xml:space="preserve">, </w:t>
      </w:r>
      <w:r w:rsidR="00340FB1">
        <w:rPr>
          <w:rFonts w:ascii="Arial" w:hAnsi="Arial"/>
          <w:color w:val="000000"/>
        </w:rPr>
        <w:t>канд</w:t>
      </w:r>
      <w:r w:rsidR="00340FB1">
        <w:rPr>
          <w:rFonts w:ascii="Arial" w:hAnsi="Arial" w:cs="Arial"/>
          <w:color w:val="000000"/>
        </w:rPr>
        <w:t xml:space="preserve">. </w:t>
      </w:r>
      <w:r w:rsidR="00340FB1">
        <w:rPr>
          <w:rFonts w:ascii="Arial" w:hAnsi="Arial"/>
          <w:color w:val="000000"/>
        </w:rPr>
        <w:t>арх</w:t>
      </w:r>
      <w:r w:rsidR="00340FB1">
        <w:rPr>
          <w:rFonts w:ascii="Arial" w:hAnsi="Arial" w:cs="Arial"/>
          <w:color w:val="000000"/>
        </w:rPr>
        <w:t xml:space="preserve">.; </w:t>
      </w:r>
      <w:r w:rsidR="00340FB1">
        <w:rPr>
          <w:rFonts w:ascii="Arial" w:hAnsi="Arial"/>
          <w:color w:val="000000"/>
          <w:spacing w:val="-1"/>
        </w:rPr>
        <w:t>архитекторы</w:t>
      </w:r>
      <w:r w:rsidR="00340FB1">
        <w:rPr>
          <w:rFonts w:ascii="Arial" w:hAnsi="Arial" w:cs="Arial"/>
          <w:color w:val="000000"/>
          <w:spacing w:val="-1"/>
        </w:rPr>
        <w:t xml:space="preserve"> </w:t>
      </w:r>
      <w:r w:rsidR="00340FB1">
        <w:rPr>
          <w:rFonts w:ascii="Arial" w:hAnsi="Arial"/>
          <w:b/>
          <w:bCs/>
          <w:color w:val="000000"/>
          <w:spacing w:val="-1"/>
        </w:rPr>
        <w:t>Б</w:t>
      </w:r>
      <w:r w:rsidR="00340FB1">
        <w:rPr>
          <w:rFonts w:ascii="Arial" w:hAnsi="Arial" w:cs="Arial"/>
          <w:b/>
          <w:bCs/>
          <w:color w:val="000000"/>
          <w:spacing w:val="-1"/>
        </w:rPr>
        <w:t xml:space="preserve">. </w:t>
      </w:r>
      <w:r w:rsidR="00340FB1">
        <w:rPr>
          <w:rFonts w:ascii="Arial" w:hAnsi="Arial"/>
          <w:b/>
          <w:bCs/>
          <w:color w:val="000000"/>
          <w:spacing w:val="-1"/>
        </w:rPr>
        <w:t>Губов</w:t>
      </w:r>
      <w:r w:rsidR="00340FB1">
        <w:rPr>
          <w:rFonts w:ascii="Arial" w:hAnsi="Arial" w:cs="Arial"/>
          <w:b/>
          <w:bCs/>
          <w:color w:val="000000"/>
          <w:spacing w:val="-1"/>
        </w:rPr>
        <w:t xml:space="preserve">, </w:t>
      </w:r>
      <w:r w:rsidR="00340FB1">
        <w:rPr>
          <w:rFonts w:ascii="Arial" w:hAnsi="Arial"/>
          <w:b/>
          <w:bCs/>
          <w:color w:val="000000"/>
          <w:spacing w:val="-1"/>
        </w:rPr>
        <w:t>И</w:t>
      </w:r>
      <w:r w:rsidR="00340FB1">
        <w:rPr>
          <w:rFonts w:ascii="Arial" w:hAnsi="Arial" w:cs="Arial"/>
          <w:b/>
          <w:bCs/>
          <w:color w:val="000000"/>
          <w:spacing w:val="-1"/>
        </w:rPr>
        <w:t xml:space="preserve">. </w:t>
      </w:r>
      <w:proofErr w:type="spellStart"/>
      <w:r w:rsidR="00340FB1">
        <w:rPr>
          <w:rFonts w:ascii="Arial" w:hAnsi="Arial"/>
          <w:b/>
          <w:bCs/>
          <w:color w:val="000000"/>
          <w:spacing w:val="-1"/>
        </w:rPr>
        <w:t>Чернядьева</w:t>
      </w:r>
      <w:proofErr w:type="spellEnd"/>
      <w:r w:rsidR="00340FB1">
        <w:rPr>
          <w:rFonts w:ascii="Arial" w:hAnsi="Arial" w:cs="Arial"/>
          <w:b/>
          <w:bCs/>
          <w:color w:val="000000"/>
          <w:spacing w:val="-1"/>
        </w:rPr>
        <w:t xml:space="preserve">; </w:t>
      </w:r>
      <w:r w:rsidR="00340FB1">
        <w:rPr>
          <w:rFonts w:ascii="Arial" w:hAnsi="Arial"/>
          <w:b/>
          <w:bCs/>
          <w:color w:val="000000"/>
          <w:spacing w:val="-1"/>
        </w:rPr>
        <w:t>В</w:t>
      </w:r>
      <w:r w:rsidR="00340FB1">
        <w:rPr>
          <w:rFonts w:ascii="Arial" w:hAnsi="Arial" w:cs="Arial"/>
          <w:b/>
          <w:bCs/>
          <w:color w:val="000000"/>
          <w:spacing w:val="-1"/>
        </w:rPr>
        <w:t xml:space="preserve">. </w:t>
      </w:r>
      <w:r w:rsidR="00340FB1">
        <w:rPr>
          <w:rFonts w:ascii="Arial" w:hAnsi="Arial"/>
          <w:b/>
          <w:bCs/>
          <w:color w:val="000000"/>
          <w:spacing w:val="-1"/>
        </w:rPr>
        <w:t>Гершкович</w:t>
      </w:r>
      <w:r w:rsidR="00340FB1">
        <w:rPr>
          <w:rFonts w:ascii="Arial" w:hAnsi="Arial" w:cs="Arial"/>
          <w:b/>
          <w:bCs/>
          <w:color w:val="000000"/>
          <w:spacing w:val="-1"/>
        </w:rPr>
        <w:t xml:space="preserve">, </w:t>
      </w:r>
      <w:r w:rsidR="00340FB1">
        <w:rPr>
          <w:rFonts w:ascii="Arial" w:hAnsi="Arial"/>
          <w:color w:val="000000"/>
          <w:spacing w:val="-1"/>
        </w:rPr>
        <w:t>канд</w:t>
      </w:r>
      <w:r w:rsidR="00340FB1">
        <w:rPr>
          <w:rFonts w:ascii="Arial" w:hAnsi="Arial" w:cs="Arial"/>
          <w:color w:val="000000"/>
          <w:spacing w:val="-1"/>
        </w:rPr>
        <w:t xml:space="preserve">. </w:t>
      </w:r>
      <w:proofErr w:type="spellStart"/>
      <w:r w:rsidR="00340FB1">
        <w:rPr>
          <w:rFonts w:ascii="Arial" w:hAnsi="Arial"/>
          <w:color w:val="000000"/>
          <w:spacing w:val="-1"/>
        </w:rPr>
        <w:t>техн</w:t>
      </w:r>
      <w:proofErr w:type="spellEnd"/>
      <w:r w:rsidR="00340FB1">
        <w:rPr>
          <w:rFonts w:ascii="Arial" w:hAnsi="Arial" w:cs="Arial"/>
          <w:color w:val="000000"/>
          <w:spacing w:val="-1"/>
        </w:rPr>
        <w:t xml:space="preserve">. </w:t>
      </w:r>
      <w:r w:rsidR="00340FB1">
        <w:rPr>
          <w:rFonts w:ascii="Arial" w:hAnsi="Arial"/>
          <w:color w:val="000000"/>
          <w:spacing w:val="-1"/>
        </w:rPr>
        <w:t>наук</w:t>
      </w:r>
      <w:r w:rsidR="00340FB1">
        <w:rPr>
          <w:rFonts w:ascii="Arial" w:hAnsi="Arial" w:cs="Arial"/>
          <w:color w:val="000000"/>
          <w:spacing w:val="-1"/>
        </w:rPr>
        <w:t xml:space="preserve">; </w:t>
      </w:r>
      <w:r w:rsidR="00340FB1">
        <w:rPr>
          <w:rFonts w:ascii="Arial" w:hAnsi="Arial"/>
          <w:color w:val="000000"/>
        </w:rPr>
        <w:t>инженеры</w:t>
      </w:r>
      <w:r w:rsidR="00340FB1">
        <w:rPr>
          <w:rFonts w:ascii="Arial" w:hAnsi="Arial" w:cs="Arial"/>
          <w:color w:val="000000"/>
        </w:rPr>
        <w:t xml:space="preserve"> </w:t>
      </w:r>
      <w:r w:rsidR="00340FB1">
        <w:rPr>
          <w:rFonts w:ascii="Arial" w:hAnsi="Arial"/>
          <w:b/>
          <w:bCs/>
          <w:color w:val="000000"/>
        </w:rPr>
        <w:t>Ю</w:t>
      </w:r>
      <w:r w:rsidR="00340FB1">
        <w:rPr>
          <w:rFonts w:ascii="Arial" w:hAnsi="Arial" w:cs="Arial"/>
          <w:b/>
          <w:bCs/>
          <w:color w:val="000000"/>
        </w:rPr>
        <w:t xml:space="preserve">. </w:t>
      </w:r>
      <w:r w:rsidR="00340FB1">
        <w:rPr>
          <w:rFonts w:ascii="Arial" w:hAnsi="Arial"/>
          <w:b/>
          <w:bCs/>
          <w:color w:val="000000"/>
        </w:rPr>
        <w:t>Сиземов</w:t>
      </w:r>
      <w:r w:rsidR="00340FB1">
        <w:rPr>
          <w:rFonts w:ascii="Arial" w:hAnsi="Arial" w:cs="Arial"/>
          <w:b/>
          <w:bCs/>
          <w:color w:val="000000"/>
        </w:rPr>
        <w:t xml:space="preserve">, </w:t>
      </w:r>
      <w:r w:rsidR="00340FB1">
        <w:rPr>
          <w:rFonts w:ascii="Arial" w:hAnsi="Arial"/>
          <w:b/>
          <w:bCs/>
          <w:color w:val="000000"/>
        </w:rPr>
        <w:t>Б</w:t>
      </w:r>
      <w:r w:rsidR="00340FB1">
        <w:rPr>
          <w:rFonts w:ascii="Arial" w:hAnsi="Arial" w:cs="Arial"/>
          <w:b/>
          <w:bCs/>
          <w:color w:val="000000"/>
        </w:rPr>
        <w:t xml:space="preserve">. </w:t>
      </w:r>
      <w:proofErr w:type="spellStart"/>
      <w:r w:rsidR="00340FB1">
        <w:rPr>
          <w:rFonts w:ascii="Arial" w:hAnsi="Arial"/>
          <w:b/>
          <w:bCs/>
          <w:color w:val="000000"/>
        </w:rPr>
        <w:t>Ступаченко</w:t>
      </w:r>
      <w:proofErr w:type="spellEnd"/>
      <w:r w:rsidR="00340FB1">
        <w:rPr>
          <w:rFonts w:ascii="Arial" w:hAnsi="Arial" w:cs="Arial"/>
          <w:b/>
          <w:bCs/>
          <w:color w:val="000000"/>
        </w:rPr>
        <w:t xml:space="preserve">, </w:t>
      </w:r>
      <w:r w:rsidR="00340FB1">
        <w:rPr>
          <w:rFonts w:ascii="Arial" w:hAnsi="Arial"/>
          <w:b/>
          <w:bCs/>
          <w:color w:val="000000"/>
        </w:rPr>
        <w:t>Б</w:t>
      </w:r>
      <w:r w:rsidR="00340FB1">
        <w:rPr>
          <w:rFonts w:ascii="Arial" w:hAnsi="Arial" w:cs="Arial"/>
          <w:b/>
          <w:bCs/>
          <w:color w:val="000000"/>
        </w:rPr>
        <w:t xml:space="preserve">. </w:t>
      </w:r>
      <w:proofErr w:type="spellStart"/>
      <w:r w:rsidR="00340FB1">
        <w:rPr>
          <w:rFonts w:ascii="Arial" w:hAnsi="Arial"/>
          <w:b/>
          <w:bCs/>
          <w:color w:val="000000"/>
        </w:rPr>
        <w:t>Польчук</w:t>
      </w:r>
      <w:proofErr w:type="spellEnd"/>
    </w:p>
    <w:p w:rsidR="00340FB1" w:rsidRDefault="00340FB1">
      <w:pPr>
        <w:shd w:val="clear" w:color="auto" w:fill="FFFFFF"/>
        <w:spacing w:before="130" w:line="269" w:lineRule="exact"/>
        <w:ind w:left="24"/>
      </w:pPr>
      <w:r>
        <w:rPr>
          <w:rFonts w:ascii="Arial" w:hAnsi="Arial"/>
          <w:color w:val="000000"/>
          <w:spacing w:val="1"/>
        </w:rPr>
        <w:t>Институт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/>
          <w:color w:val="000000"/>
          <w:spacing w:val="1"/>
        </w:rPr>
        <w:t>гигиены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/>
          <w:color w:val="000000"/>
          <w:spacing w:val="1"/>
        </w:rPr>
        <w:t>и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/>
          <w:color w:val="000000"/>
          <w:spacing w:val="1"/>
        </w:rPr>
        <w:t>медицинской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/>
          <w:color w:val="000000"/>
          <w:spacing w:val="1"/>
        </w:rPr>
        <w:t>экологии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/>
          <w:color w:val="000000"/>
          <w:spacing w:val="1"/>
        </w:rPr>
        <w:t>им</w:t>
      </w:r>
      <w:r>
        <w:rPr>
          <w:rFonts w:ascii="Arial" w:hAnsi="Arial" w:cs="Arial"/>
          <w:color w:val="000000"/>
          <w:spacing w:val="1"/>
        </w:rPr>
        <w:t xml:space="preserve">. </w:t>
      </w:r>
      <w:r>
        <w:rPr>
          <w:rFonts w:ascii="Arial" w:hAnsi="Arial"/>
          <w:color w:val="000000"/>
          <w:spacing w:val="1"/>
        </w:rPr>
        <w:t>А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/>
          <w:color w:val="000000"/>
          <w:spacing w:val="1"/>
        </w:rPr>
        <w:t>Н</w:t>
      </w:r>
      <w:r>
        <w:rPr>
          <w:rFonts w:ascii="Arial" w:hAnsi="Arial" w:cs="Arial"/>
          <w:color w:val="000000"/>
          <w:spacing w:val="1"/>
        </w:rPr>
        <w:t xml:space="preserve">. </w:t>
      </w:r>
      <w:proofErr w:type="spellStart"/>
      <w:r>
        <w:rPr>
          <w:rFonts w:ascii="Arial" w:hAnsi="Arial"/>
          <w:color w:val="000000"/>
          <w:spacing w:val="1"/>
        </w:rPr>
        <w:t>Марзеева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/>
          <w:color w:val="000000"/>
          <w:spacing w:val="1"/>
        </w:rPr>
        <w:t>АМН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/>
          <w:color w:val="000000"/>
          <w:spacing w:val="1"/>
        </w:rPr>
        <w:t xml:space="preserve">Украины </w:t>
      </w:r>
      <w:r>
        <w:rPr>
          <w:rFonts w:ascii="Arial" w:hAnsi="Arial" w:cs="Arial"/>
          <w:b/>
          <w:bCs/>
          <w:color w:val="000000"/>
        </w:rPr>
        <w:t>(</w:t>
      </w:r>
      <w:r>
        <w:rPr>
          <w:rFonts w:ascii="Arial" w:hAnsi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/>
          <w:b/>
          <w:bCs/>
          <w:color w:val="000000"/>
        </w:rPr>
        <w:t>Акименко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/>
          <w:color w:val="000000"/>
        </w:rPr>
        <w:t>д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/>
          <w:color w:val="000000"/>
        </w:rPr>
        <w:t>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мед</w:t>
      </w:r>
      <w:proofErr w:type="gramStart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/>
          <w:color w:val="000000"/>
        </w:rPr>
        <w:t>н</w:t>
      </w:r>
      <w:proofErr w:type="gramEnd"/>
      <w:r>
        <w:rPr>
          <w:rFonts w:ascii="Arial" w:hAnsi="Arial"/>
          <w:color w:val="000000"/>
        </w:rPr>
        <w:t>аук</w:t>
      </w:r>
      <w:r>
        <w:rPr>
          <w:rFonts w:ascii="Arial" w:hAnsi="Arial" w:cs="Arial"/>
          <w:color w:val="000000"/>
        </w:rPr>
        <w:t xml:space="preserve">; </w:t>
      </w:r>
      <w:r>
        <w:rPr>
          <w:rFonts w:ascii="Arial" w:hAnsi="Arial"/>
          <w:b/>
          <w:bCs/>
          <w:color w:val="000000"/>
        </w:rPr>
        <w:t>П</w:t>
      </w:r>
      <w:r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/>
          <w:b/>
          <w:bCs/>
          <w:color w:val="000000"/>
        </w:rPr>
        <w:t>Семашко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/>
          <w:color w:val="000000"/>
        </w:rPr>
        <w:t>канд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/>
          <w:color w:val="000000"/>
        </w:rPr>
        <w:t>мед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/>
          <w:color w:val="000000"/>
        </w:rPr>
        <w:t>наук</w:t>
      </w:r>
      <w:r>
        <w:rPr>
          <w:rFonts w:ascii="Arial" w:hAnsi="Arial" w:cs="Arial"/>
          <w:color w:val="000000"/>
        </w:rPr>
        <w:t xml:space="preserve">; </w:t>
      </w:r>
      <w:r w:rsidRPr="00367FAA">
        <w:rPr>
          <w:rFonts w:ascii="Arial" w:hAnsi="Arial"/>
          <w:b/>
          <w:color w:val="000000"/>
        </w:rPr>
        <w:t>О</w:t>
      </w:r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/>
          <w:b/>
          <w:bCs/>
          <w:color w:val="000000"/>
        </w:rPr>
        <w:t>Шумак</w:t>
      </w:r>
      <w:proofErr w:type="spellEnd"/>
      <w:r>
        <w:rPr>
          <w:rFonts w:ascii="Arial" w:hAnsi="Arial" w:cs="Arial"/>
          <w:b/>
          <w:bCs/>
          <w:color w:val="000000"/>
        </w:rPr>
        <w:t xml:space="preserve">, </w:t>
      </w:r>
      <w:r w:rsidR="00367FAA">
        <w:rPr>
          <w:rFonts w:ascii="Arial" w:hAnsi="Arial" w:cs="Arial"/>
          <w:b/>
          <w:bCs/>
          <w:color w:val="000000"/>
        </w:rPr>
        <w:t xml:space="preserve">         </w:t>
      </w:r>
      <w:r w:rsidRPr="00367FAA">
        <w:rPr>
          <w:rFonts w:ascii="Arial" w:hAnsi="Arial"/>
          <w:b/>
          <w:color w:val="000000"/>
          <w:spacing w:val="-2"/>
        </w:rPr>
        <w:t>Е</w:t>
      </w:r>
      <w:r w:rsidRPr="00367FAA">
        <w:rPr>
          <w:rFonts w:ascii="Arial" w:hAnsi="Arial" w:cs="Arial"/>
          <w:b/>
          <w:color w:val="000000"/>
          <w:spacing w:val="-2"/>
        </w:rPr>
        <w:t>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/>
          <w:b/>
          <w:bCs/>
          <w:color w:val="000000"/>
          <w:spacing w:val="-2"/>
        </w:rPr>
        <w:t>Коваленко</w:t>
      </w:r>
      <w:r>
        <w:rPr>
          <w:rFonts w:ascii="Arial" w:hAnsi="Arial" w:cs="Arial"/>
          <w:b/>
          <w:bCs/>
          <w:color w:val="000000"/>
          <w:spacing w:val="-2"/>
        </w:rPr>
        <w:t>);</w:t>
      </w:r>
    </w:p>
    <w:p w:rsidR="00367FAA" w:rsidRDefault="00340FB1">
      <w:pPr>
        <w:shd w:val="clear" w:color="auto" w:fill="FFFFFF"/>
        <w:spacing w:before="34" w:line="278" w:lineRule="exact"/>
        <w:ind w:left="10"/>
        <w:rPr>
          <w:rFonts w:ascii="Arial" w:hAnsi="Arial" w:cs="Arial"/>
          <w:b/>
          <w:bCs/>
          <w:color w:val="000000"/>
          <w:spacing w:val="-6"/>
          <w:lang w:val="uk-UA"/>
        </w:rPr>
      </w:pPr>
      <w:r>
        <w:rPr>
          <w:rFonts w:ascii="Arial" w:hAnsi="Arial"/>
          <w:color w:val="000000"/>
          <w:spacing w:val="3"/>
        </w:rPr>
        <w:t>Украинский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/>
          <w:color w:val="000000"/>
          <w:spacing w:val="3"/>
        </w:rPr>
        <w:t>научно</w:t>
      </w:r>
      <w:r>
        <w:rPr>
          <w:rFonts w:ascii="Arial" w:hAnsi="Arial" w:cs="Arial"/>
          <w:color w:val="000000"/>
          <w:spacing w:val="3"/>
        </w:rPr>
        <w:t>-</w:t>
      </w:r>
      <w:r>
        <w:rPr>
          <w:rFonts w:ascii="Arial" w:hAnsi="Arial"/>
          <w:color w:val="000000"/>
          <w:spacing w:val="3"/>
        </w:rPr>
        <w:t>исследовательский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/>
          <w:color w:val="000000"/>
          <w:spacing w:val="3"/>
        </w:rPr>
        <w:t>институт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/>
          <w:color w:val="000000"/>
          <w:spacing w:val="3"/>
        </w:rPr>
        <w:t>пожарной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/>
          <w:color w:val="000000"/>
          <w:spacing w:val="3"/>
        </w:rPr>
        <w:t xml:space="preserve">безопасности </w:t>
      </w:r>
      <w:r>
        <w:rPr>
          <w:rFonts w:ascii="Arial" w:hAnsi="Arial"/>
          <w:color w:val="000000"/>
        </w:rPr>
        <w:t>МЧС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Украины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(</w:t>
      </w:r>
      <w:r>
        <w:rPr>
          <w:rFonts w:ascii="Arial" w:hAnsi="Arial"/>
          <w:b/>
          <w:bCs/>
          <w:color w:val="000000"/>
        </w:rPr>
        <w:t>О</w:t>
      </w:r>
      <w:r>
        <w:rPr>
          <w:rFonts w:ascii="Arial" w:hAnsi="Arial" w:cs="Arial"/>
          <w:b/>
          <w:bCs/>
          <w:color w:val="000000"/>
        </w:rPr>
        <w:t xml:space="preserve">. </w:t>
      </w:r>
      <w:proofErr w:type="spellStart"/>
      <w:r>
        <w:rPr>
          <w:rFonts w:ascii="Arial" w:hAnsi="Arial"/>
          <w:b/>
          <w:bCs/>
          <w:color w:val="000000"/>
        </w:rPr>
        <w:t>Сизиков</w:t>
      </w:r>
      <w:proofErr w:type="spellEnd"/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/>
          <w:color w:val="000000"/>
        </w:rPr>
        <w:t>канд</w:t>
      </w:r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/>
          <w:color w:val="000000"/>
        </w:rPr>
        <w:t>техн</w:t>
      </w:r>
      <w:proofErr w:type="spellEnd"/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/>
          <w:color w:val="000000"/>
        </w:rPr>
        <w:t>наук</w:t>
      </w:r>
      <w:r>
        <w:rPr>
          <w:rFonts w:ascii="Arial" w:hAnsi="Arial" w:cs="Arial"/>
          <w:color w:val="000000"/>
        </w:rPr>
        <w:t xml:space="preserve">; </w:t>
      </w:r>
      <w:r>
        <w:rPr>
          <w:rFonts w:ascii="Arial" w:hAnsi="Arial"/>
          <w:b/>
          <w:bCs/>
          <w:color w:val="000000"/>
        </w:rPr>
        <w:t>Е</w:t>
      </w:r>
      <w:r>
        <w:rPr>
          <w:rFonts w:ascii="Arial" w:hAnsi="Arial" w:cs="Arial"/>
          <w:b/>
          <w:bCs/>
          <w:color w:val="000000"/>
        </w:rPr>
        <w:t xml:space="preserve">. </w:t>
      </w:r>
      <w:proofErr w:type="spellStart"/>
      <w:r>
        <w:rPr>
          <w:rFonts w:ascii="Arial" w:hAnsi="Arial"/>
          <w:b/>
          <w:bCs/>
          <w:color w:val="000000"/>
        </w:rPr>
        <w:t>Степанюк</w:t>
      </w:r>
      <w:proofErr w:type="spellEnd"/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/>
          <w:b/>
          <w:bCs/>
          <w:color w:val="000000"/>
        </w:rPr>
        <w:t>Р</w:t>
      </w:r>
      <w:r>
        <w:rPr>
          <w:rFonts w:ascii="Arial" w:hAnsi="Arial" w:cs="Arial"/>
          <w:b/>
          <w:bCs/>
          <w:color w:val="000000"/>
        </w:rPr>
        <w:t xml:space="preserve">. </w:t>
      </w:r>
      <w:proofErr w:type="spellStart"/>
      <w:r>
        <w:rPr>
          <w:rFonts w:ascii="Arial" w:hAnsi="Arial"/>
          <w:b/>
          <w:bCs/>
          <w:color w:val="000000"/>
        </w:rPr>
        <w:t>Уханский</w:t>
      </w:r>
      <w:proofErr w:type="spellEnd"/>
      <w:r>
        <w:rPr>
          <w:rFonts w:ascii="Arial" w:hAnsi="Arial" w:cs="Arial"/>
          <w:b/>
          <w:bCs/>
          <w:color w:val="000000"/>
        </w:rPr>
        <w:t xml:space="preserve">, </w:t>
      </w:r>
      <w:r w:rsidR="00367FAA">
        <w:rPr>
          <w:rFonts w:ascii="Arial" w:hAnsi="Arial" w:cs="Arial"/>
          <w:b/>
          <w:bCs/>
          <w:color w:val="000000"/>
        </w:rPr>
        <w:t xml:space="preserve">      </w:t>
      </w:r>
      <w:r>
        <w:rPr>
          <w:rFonts w:ascii="Arial" w:hAnsi="Arial"/>
          <w:b/>
          <w:bCs/>
          <w:color w:val="000000"/>
          <w:spacing w:val="-6"/>
        </w:rPr>
        <w:t>Я</w:t>
      </w:r>
      <w:r>
        <w:rPr>
          <w:rFonts w:ascii="Arial" w:hAnsi="Arial" w:cs="Arial"/>
          <w:b/>
          <w:bCs/>
          <w:color w:val="000000"/>
          <w:spacing w:val="-6"/>
        </w:rPr>
        <w:t xml:space="preserve">. </w:t>
      </w:r>
      <w:r>
        <w:rPr>
          <w:rFonts w:ascii="Arial" w:hAnsi="Arial"/>
          <w:b/>
          <w:bCs/>
          <w:color w:val="000000"/>
          <w:spacing w:val="-6"/>
          <w:lang w:val="uk-UA"/>
        </w:rPr>
        <w:t>Нижн</w:t>
      </w:r>
      <w:r w:rsidR="00367FAA">
        <w:rPr>
          <w:rFonts w:ascii="Arial" w:hAnsi="Arial"/>
          <w:b/>
          <w:bCs/>
          <w:color w:val="000000"/>
          <w:spacing w:val="-6"/>
          <w:lang w:val="uk-UA"/>
        </w:rPr>
        <w:t>ик</w:t>
      </w:r>
      <w:proofErr w:type="gramStart"/>
      <w:r>
        <w:rPr>
          <w:rFonts w:ascii="Arial" w:hAnsi="Arial" w:cs="Arial"/>
          <w:b/>
          <w:bCs/>
          <w:color w:val="000000"/>
          <w:spacing w:val="-6"/>
          <w:lang w:val="uk-UA"/>
        </w:rPr>
        <w:t xml:space="preserve"> </w:t>
      </w:r>
      <w:r w:rsidR="00367FAA">
        <w:rPr>
          <w:rFonts w:ascii="Arial" w:hAnsi="Arial" w:cs="Arial"/>
          <w:b/>
          <w:bCs/>
          <w:color w:val="000000"/>
          <w:spacing w:val="-6"/>
          <w:lang w:val="uk-UA"/>
        </w:rPr>
        <w:t>)</w:t>
      </w:r>
      <w:proofErr w:type="gramEnd"/>
    </w:p>
    <w:p w:rsidR="00340FB1" w:rsidRDefault="00367FAA">
      <w:pPr>
        <w:shd w:val="clear" w:color="auto" w:fill="FFFFFF"/>
        <w:spacing w:before="34" w:line="278" w:lineRule="exact"/>
        <w:ind w:left="10"/>
      </w:pPr>
      <w:r>
        <w:rPr>
          <w:rFonts w:ascii="Arial" w:hAnsi="Arial"/>
          <w:color w:val="000000"/>
          <w:spacing w:val="3"/>
        </w:rPr>
        <w:t>Г</w:t>
      </w:r>
      <w:r w:rsidR="00340FB1">
        <w:rPr>
          <w:rFonts w:ascii="Arial" w:hAnsi="Arial"/>
          <w:color w:val="000000"/>
          <w:spacing w:val="3"/>
        </w:rPr>
        <w:t>осударственный</w:t>
      </w:r>
      <w:r w:rsidR="00340FB1">
        <w:rPr>
          <w:rFonts w:ascii="Arial" w:hAnsi="Arial" w:cs="Arial"/>
          <w:color w:val="000000"/>
          <w:spacing w:val="3"/>
        </w:rPr>
        <w:t xml:space="preserve"> </w:t>
      </w:r>
      <w:r w:rsidR="00340FB1">
        <w:rPr>
          <w:rFonts w:ascii="Arial" w:hAnsi="Arial"/>
          <w:color w:val="000000"/>
          <w:spacing w:val="3"/>
        </w:rPr>
        <w:t>департамент</w:t>
      </w:r>
      <w:r w:rsidR="00340FB1">
        <w:rPr>
          <w:rFonts w:ascii="Arial" w:hAnsi="Arial" w:cs="Arial"/>
          <w:color w:val="000000"/>
          <w:spacing w:val="3"/>
        </w:rPr>
        <w:t xml:space="preserve"> </w:t>
      </w:r>
      <w:r w:rsidR="00340FB1">
        <w:rPr>
          <w:rFonts w:ascii="Arial" w:hAnsi="Arial"/>
          <w:color w:val="000000"/>
          <w:spacing w:val="3"/>
        </w:rPr>
        <w:t>пожарной</w:t>
      </w:r>
      <w:r w:rsidR="00340FB1">
        <w:rPr>
          <w:rFonts w:ascii="Arial" w:hAnsi="Arial" w:cs="Arial"/>
          <w:color w:val="000000"/>
          <w:spacing w:val="3"/>
        </w:rPr>
        <w:t xml:space="preserve"> </w:t>
      </w:r>
      <w:r w:rsidR="00340FB1">
        <w:rPr>
          <w:rFonts w:ascii="Arial" w:hAnsi="Arial"/>
          <w:color w:val="000000"/>
          <w:spacing w:val="3"/>
        </w:rPr>
        <w:t>безопасности</w:t>
      </w:r>
      <w:r w:rsidR="00340FB1">
        <w:rPr>
          <w:rFonts w:ascii="Arial" w:hAnsi="Arial" w:cs="Arial"/>
          <w:color w:val="000000"/>
          <w:spacing w:val="3"/>
        </w:rPr>
        <w:t xml:space="preserve"> </w:t>
      </w:r>
      <w:r w:rsidR="00340FB1">
        <w:rPr>
          <w:rFonts w:ascii="Arial" w:hAnsi="Arial"/>
          <w:color w:val="000000"/>
          <w:spacing w:val="3"/>
        </w:rPr>
        <w:t>МЧС</w:t>
      </w:r>
      <w:r w:rsidR="00340FB1">
        <w:rPr>
          <w:rFonts w:ascii="Arial" w:hAnsi="Arial" w:cs="Arial"/>
          <w:color w:val="000000"/>
          <w:spacing w:val="3"/>
        </w:rPr>
        <w:t xml:space="preserve"> </w:t>
      </w:r>
      <w:r w:rsidR="00340FB1">
        <w:rPr>
          <w:rFonts w:ascii="Arial" w:hAnsi="Arial"/>
          <w:color w:val="000000"/>
          <w:spacing w:val="3"/>
        </w:rPr>
        <w:t xml:space="preserve">Украины </w:t>
      </w:r>
      <w:r>
        <w:rPr>
          <w:rFonts w:ascii="Arial" w:hAnsi="Arial"/>
          <w:color w:val="000000"/>
          <w:spacing w:val="3"/>
        </w:rPr>
        <w:t xml:space="preserve">     </w:t>
      </w:r>
      <w:r w:rsidR="00340FB1">
        <w:rPr>
          <w:rFonts w:ascii="Arial" w:hAnsi="Arial" w:cs="Arial"/>
          <w:color w:val="000000"/>
        </w:rPr>
        <w:t>(</w:t>
      </w:r>
      <w:r w:rsidR="00340FB1">
        <w:rPr>
          <w:rFonts w:ascii="Arial" w:hAnsi="Arial"/>
          <w:color w:val="000000"/>
        </w:rPr>
        <w:t>А</w:t>
      </w:r>
      <w:r w:rsidR="00340FB1">
        <w:rPr>
          <w:rFonts w:ascii="Arial" w:hAnsi="Arial" w:cs="Arial"/>
          <w:color w:val="000000"/>
        </w:rPr>
        <w:t xml:space="preserve">. </w:t>
      </w:r>
      <w:proofErr w:type="spellStart"/>
      <w:r w:rsidR="00340FB1">
        <w:rPr>
          <w:rFonts w:ascii="Arial" w:hAnsi="Arial"/>
          <w:b/>
          <w:bCs/>
          <w:color w:val="000000"/>
        </w:rPr>
        <w:t>Евсеенко</w:t>
      </w:r>
      <w:proofErr w:type="spellEnd"/>
      <w:r w:rsidR="00340FB1">
        <w:rPr>
          <w:rFonts w:ascii="Arial" w:hAnsi="Arial" w:cs="Arial"/>
          <w:b/>
          <w:bCs/>
          <w:color w:val="000000"/>
        </w:rPr>
        <w:t xml:space="preserve">, </w:t>
      </w:r>
      <w:r w:rsidR="00340FB1" w:rsidRPr="00367FAA">
        <w:rPr>
          <w:rFonts w:ascii="Arial" w:hAnsi="Arial"/>
          <w:b/>
          <w:color w:val="000000"/>
        </w:rPr>
        <w:t>С</w:t>
      </w:r>
      <w:r w:rsidR="00340FB1">
        <w:rPr>
          <w:rFonts w:ascii="Arial" w:hAnsi="Arial" w:cs="Arial"/>
          <w:color w:val="000000"/>
        </w:rPr>
        <w:t xml:space="preserve">. </w:t>
      </w:r>
      <w:proofErr w:type="spellStart"/>
      <w:r w:rsidR="00340FB1">
        <w:rPr>
          <w:rFonts w:ascii="Arial" w:hAnsi="Arial"/>
          <w:b/>
          <w:bCs/>
          <w:color w:val="000000"/>
        </w:rPr>
        <w:t>Мусийчук</w:t>
      </w:r>
      <w:proofErr w:type="spellEnd"/>
      <w:r w:rsidR="00340FB1">
        <w:rPr>
          <w:rFonts w:ascii="Arial" w:hAnsi="Arial" w:cs="Arial"/>
          <w:b/>
          <w:bCs/>
          <w:color w:val="000000"/>
        </w:rPr>
        <w:t xml:space="preserve">, </w:t>
      </w:r>
      <w:r w:rsidR="00340FB1" w:rsidRPr="00367FAA">
        <w:rPr>
          <w:rFonts w:ascii="Arial" w:hAnsi="Arial"/>
          <w:b/>
          <w:color w:val="000000"/>
        </w:rPr>
        <w:t>В</w:t>
      </w:r>
      <w:r w:rsidR="00340FB1" w:rsidRPr="00367FAA">
        <w:rPr>
          <w:rFonts w:ascii="Arial" w:hAnsi="Arial" w:cs="Arial"/>
          <w:b/>
          <w:color w:val="000000"/>
        </w:rPr>
        <w:t>.</w:t>
      </w:r>
      <w:r w:rsidR="00340FB1">
        <w:rPr>
          <w:rFonts w:ascii="Arial" w:hAnsi="Arial" w:cs="Arial"/>
          <w:color w:val="000000"/>
        </w:rPr>
        <w:t xml:space="preserve"> </w:t>
      </w:r>
      <w:r w:rsidR="00340FB1">
        <w:rPr>
          <w:rFonts w:ascii="Arial" w:hAnsi="Arial"/>
          <w:b/>
          <w:bCs/>
          <w:color w:val="000000"/>
        </w:rPr>
        <w:t>Сокол</w:t>
      </w:r>
      <w:r w:rsidR="00340FB1">
        <w:rPr>
          <w:rFonts w:ascii="Arial" w:hAnsi="Arial" w:cs="Arial"/>
          <w:b/>
          <w:bCs/>
          <w:color w:val="000000"/>
        </w:rPr>
        <w:t xml:space="preserve">, </w:t>
      </w:r>
      <w:r w:rsidR="00340FB1" w:rsidRPr="00367FAA">
        <w:rPr>
          <w:rFonts w:ascii="Arial" w:hAnsi="Arial"/>
          <w:b/>
          <w:color w:val="000000"/>
        </w:rPr>
        <w:t>А</w:t>
      </w:r>
      <w:r w:rsidR="00340FB1">
        <w:rPr>
          <w:rFonts w:ascii="Arial" w:hAnsi="Arial" w:cs="Arial"/>
          <w:color w:val="000000"/>
        </w:rPr>
        <w:t xml:space="preserve">. </w:t>
      </w:r>
      <w:proofErr w:type="spellStart"/>
      <w:r w:rsidR="00340FB1">
        <w:rPr>
          <w:rFonts w:ascii="Arial" w:hAnsi="Arial"/>
          <w:b/>
          <w:bCs/>
          <w:color w:val="000000"/>
        </w:rPr>
        <w:t>Гладышко</w:t>
      </w:r>
      <w:proofErr w:type="spellEnd"/>
      <w:r w:rsidR="00340FB1">
        <w:rPr>
          <w:rFonts w:ascii="Arial" w:hAnsi="Arial" w:cs="Arial"/>
          <w:b/>
          <w:bCs/>
          <w:color w:val="000000"/>
        </w:rPr>
        <w:t xml:space="preserve">, </w:t>
      </w:r>
      <w:r w:rsidR="00340FB1" w:rsidRPr="00367FAA">
        <w:rPr>
          <w:rFonts w:ascii="Arial" w:hAnsi="Arial"/>
          <w:b/>
          <w:color w:val="000000"/>
        </w:rPr>
        <w:t>Г</w:t>
      </w:r>
      <w:r w:rsidR="00340FB1">
        <w:rPr>
          <w:rFonts w:ascii="Arial" w:hAnsi="Arial" w:cs="Arial"/>
          <w:color w:val="000000"/>
        </w:rPr>
        <w:t xml:space="preserve">. </w:t>
      </w:r>
      <w:r w:rsidR="00340FB1">
        <w:rPr>
          <w:rFonts w:ascii="Arial" w:hAnsi="Arial"/>
          <w:b/>
          <w:bCs/>
          <w:color w:val="000000"/>
        </w:rPr>
        <w:t>Дубинский</w:t>
      </w:r>
      <w:r w:rsidR="00340FB1">
        <w:rPr>
          <w:rFonts w:ascii="Arial" w:hAnsi="Arial" w:cs="Arial"/>
          <w:b/>
          <w:bCs/>
          <w:color w:val="000000"/>
        </w:rPr>
        <w:t>);</w:t>
      </w:r>
    </w:p>
    <w:p w:rsidR="00340FB1" w:rsidRDefault="00340FB1">
      <w:pPr>
        <w:shd w:val="clear" w:color="auto" w:fill="FFFFFF"/>
        <w:spacing w:before="86"/>
      </w:pPr>
      <w:proofErr w:type="spellStart"/>
      <w:r>
        <w:rPr>
          <w:rFonts w:ascii="Arial" w:hAnsi="Arial"/>
          <w:color w:val="000000"/>
          <w:spacing w:val="1"/>
        </w:rPr>
        <w:t>УкрНИИПрограждансельстрой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(</w:t>
      </w:r>
      <w:r>
        <w:rPr>
          <w:rFonts w:ascii="Arial" w:hAnsi="Arial"/>
          <w:b/>
          <w:bCs/>
          <w:color w:val="000000"/>
          <w:spacing w:val="1"/>
        </w:rPr>
        <w:t>Г</w:t>
      </w:r>
      <w:r>
        <w:rPr>
          <w:rFonts w:ascii="Arial" w:hAnsi="Arial" w:cs="Arial"/>
          <w:b/>
          <w:bCs/>
          <w:color w:val="000000"/>
          <w:spacing w:val="1"/>
        </w:rPr>
        <w:t xml:space="preserve">. </w:t>
      </w:r>
      <w:proofErr w:type="spellStart"/>
      <w:r>
        <w:rPr>
          <w:rFonts w:ascii="Arial" w:hAnsi="Arial"/>
          <w:b/>
          <w:bCs/>
          <w:color w:val="000000"/>
          <w:spacing w:val="1"/>
        </w:rPr>
        <w:t>Болотов</w:t>
      </w:r>
      <w:proofErr w:type="spellEnd"/>
      <w:r>
        <w:rPr>
          <w:rFonts w:ascii="Arial" w:hAnsi="Arial" w:cs="Arial"/>
          <w:b/>
          <w:bCs/>
          <w:color w:val="000000"/>
          <w:spacing w:val="1"/>
        </w:rPr>
        <w:t xml:space="preserve">, </w:t>
      </w:r>
      <w:r>
        <w:rPr>
          <w:rFonts w:ascii="Arial" w:hAnsi="Arial"/>
          <w:color w:val="000000"/>
          <w:spacing w:val="1"/>
        </w:rPr>
        <w:t>канд</w:t>
      </w:r>
      <w:r>
        <w:rPr>
          <w:rFonts w:ascii="Arial" w:hAnsi="Arial" w:cs="Arial"/>
          <w:color w:val="000000"/>
          <w:spacing w:val="1"/>
        </w:rPr>
        <w:t xml:space="preserve">. </w:t>
      </w:r>
      <w:r>
        <w:rPr>
          <w:rFonts w:ascii="Arial" w:hAnsi="Arial"/>
          <w:color w:val="000000"/>
          <w:spacing w:val="1"/>
        </w:rPr>
        <w:t>арх</w:t>
      </w:r>
      <w:r>
        <w:rPr>
          <w:rFonts w:ascii="Arial" w:hAnsi="Arial" w:cs="Arial"/>
          <w:color w:val="000000"/>
          <w:spacing w:val="1"/>
        </w:rPr>
        <w:t>.)</w:t>
      </w:r>
    </w:p>
    <w:p w:rsidR="00340FB1" w:rsidRDefault="00340FB1">
      <w:pPr>
        <w:shd w:val="clear" w:color="auto" w:fill="FFFFFF"/>
        <w:spacing w:before="139" w:line="259" w:lineRule="exact"/>
        <w:ind w:left="10"/>
      </w:pPr>
      <w:r>
        <w:rPr>
          <w:rFonts w:ascii="Arial" w:hAnsi="Arial"/>
          <w:color w:val="000000"/>
          <w:spacing w:val="3"/>
        </w:rPr>
        <w:t>Управление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/>
          <w:color w:val="000000"/>
          <w:spacing w:val="3"/>
        </w:rPr>
        <w:t>архитектурно</w:t>
      </w:r>
      <w:r>
        <w:rPr>
          <w:rFonts w:ascii="Arial" w:hAnsi="Arial" w:cs="Arial"/>
          <w:color w:val="000000"/>
          <w:spacing w:val="3"/>
        </w:rPr>
        <w:t>-</w:t>
      </w:r>
      <w:r>
        <w:rPr>
          <w:rFonts w:ascii="Arial" w:hAnsi="Arial"/>
          <w:color w:val="000000"/>
          <w:spacing w:val="3"/>
        </w:rPr>
        <w:t>конструктивных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/>
          <w:color w:val="000000"/>
          <w:spacing w:val="3"/>
        </w:rPr>
        <w:t>инженерных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/>
          <w:color w:val="000000"/>
          <w:spacing w:val="3"/>
        </w:rPr>
        <w:t>систем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/>
          <w:color w:val="000000"/>
          <w:spacing w:val="3"/>
        </w:rPr>
        <w:t>зданий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/>
          <w:color w:val="000000"/>
          <w:spacing w:val="3"/>
        </w:rPr>
        <w:t>и сооружений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</w:rPr>
        <w:t>(</w:t>
      </w:r>
      <w:r>
        <w:rPr>
          <w:rFonts w:ascii="Arial" w:hAnsi="Arial"/>
          <w:b/>
          <w:bCs/>
          <w:color w:val="000000"/>
          <w:spacing w:val="3"/>
        </w:rPr>
        <w:t>А</w:t>
      </w:r>
      <w:r>
        <w:rPr>
          <w:rFonts w:ascii="Arial" w:hAnsi="Arial" w:cs="Arial"/>
          <w:b/>
          <w:bCs/>
          <w:color w:val="000000"/>
          <w:spacing w:val="3"/>
        </w:rPr>
        <w:t xml:space="preserve">. </w:t>
      </w:r>
      <w:proofErr w:type="spellStart"/>
      <w:r>
        <w:rPr>
          <w:rFonts w:ascii="Arial" w:hAnsi="Arial"/>
          <w:b/>
          <w:bCs/>
          <w:color w:val="000000"/>
          <w:spacing w:val="3"/>
        </w:rPr>
        <w:t>Авдиенко</w:t>
      </w:r>
      <w:proofErr w:type="spellEnd"/>
      <w:r>
        <w:rPr>
          <w:rFonts w:ascii="Arial" w:hAnsi="Arial" w:cs="Arial"/>
          <w:b/>
          <w:bCs/>
          <w:color w:val="000000"/>
          <w:spacing w:val="3"/>
        </w:rPr>
        <w:t xml:space="preserve">, </w:t>
      </w:r>
      <w:r>
        <w:rPr>
          <w:rFonts w:ascii="Arial" w:hAnsi="Arial"/>
          <w:b/>
          <w:bCs/>
          <w:color w:val="000000"/>
          <w:spacing w:val="3"/>
        </w:rPr>
        <w:t>Г</w:t>
      </w:r>
      <w:r>
        <w:rPr>
          <w:rFonts w:ascii="Arial" w:hAnsi="Arial" w:cs="Arial"/>
          <w:b/>
          <w:bCs/>
          <w:color w:val="000000"/>
          <w:spacing w:val="3"/>
        </w:rPr>
        <w:t xml:space="preserve">. </w:t>
      </w:r>
      <w:proofErr w:type="spellStart"/>
      <w:r>
        <w:rPr>
          <w:rFonts w:ascii="Arial" w:hAnsi="Arial"/>
          <w:b/>
          <w:bCs/>
          <w:color w:val="000000"/>
          <w:spacing w:val="3"/>
        </w:rPr>
        <w:t>Григоренко</w:t>
      </w:r>
      <w:proofErr w:type="spellEnd"/>
      <w:r>
        <w:rPr>
          <w:rFonts w:ascii="Arial" w:hAnsi="Arial" w:cs="Arial"/>
          <w:b/>
          <w:bCs/>
          <w:color w:val="000000"/>
          <w:spacing w:val="3"/>
        </w:rPr>
        <w:t xml:space="preserve">, </w:t>
      </w:r>
      <w:r>
        <w:rPr>
          <w:rFonts w:ascii="Arial" w:hAnsi="Arial"/>
          <w:b/>
          <w:bCs/>
          <w:color w:val="000000"/>
          <w:spacing w:val="3"/>
        </w:rPr>
        <w:t>Е</w:t>
      </w:r>
      <w:r>
        <w:rPr>
          <w:rFonts w:ascii="Arial" w:hAnsi="Arial" w:cs="Arial"/>
          <w:b/>
          <w:bCs/>
          <w:color w:val="000000"/>
          <w:spacing w:val="3"/>
        </w:rPr>
        <w:t xml:space="preserve">. </w:t>
      </w:r>
      <w:proofErr w:type="spellStart"/>
      <w:r>
        <w:rPr>
          <w:rFonts w:ascii="Arial" w:hAnsi="Arial"/>
          <w:b/>
          <w:bCs/>
          <w:color w:val="000000"/>
          <w:spacing w:val="3"/>
        </w:rPr>
        <w:t>Кожекина</w:t>
      </w:r>
      <w:proofErr w:type="spellEnd"/>
      <w:r>
        <w:rPr>
          <w:rFonts w:ascii="Arial" w:hAnsi="Arial" w:cs="Arial"/>
          <w:b/>
          <w:bCs/>
          <w:color w:val="000000"/>
          <w:spacing w:val="3"/>
        </w:rPr>
        <w:t xml:space="preserve">) </w:t>
      </w:r>
      <w:r>
        <w:rPr>
          <w:rFonts w:ascii="Arial" w:hAnsi="Arial"/>
          <w:color w:val="000000"/>
          <w:spacing w:val="3"/>
        </w:rPr>
        <w:t xml:space="preserve">Министерства </w:t>
      </w:r>
      <w:r>
        <w:rPr>
          <w:rFonts w:ascii="Arial" w:hAnsi="Arial"/>
          <w:color w:val="000000"/>
          <w:spacing w:val="2"/>
        </w:rPr>
        <w:t>регионального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/>
          <w:color w:val="000000"/>
          <w:spacing w:val="2"/>
        </w:rPr>
        <w:t>развития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/>
          <w:color w:val="000000"/>
          <w:spacing w:val="2"/>
        </w:rPr>
        <w:t>и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/>
          <w:color w:val="000000"/>
          <w:spacing w:val="2"/>
        </w:rPr>
        <w:t>строительства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/>
          <w:color w:val="000000"/>
          <w:spacing w:val="2"/>
        </w:rPr>
        <w:t>Украины</w:t>
      </w:r>
    </w:p>
    <w:p w:rsidR="00340FB1" w:rsidRDefault="00340FB1">
      <w:pPr>
        <w:shd w:val="clear" w:color="auto" w:fill="FFFFFF"/>
        <w:spacing w:before="130" w:line="259" w:lineRule="exact"/>
        <w:ind w:left="10"/>
      </w:pPr>
      <w:r>
        <w:rPr>
          <w:rFonts w:ascii="Arial" w:hAnsi="Arial"/>
          <w:color w:val="000000"/>
          <w:spacing w:val="2"/>
        </w:rPr>
        <w:t>Приказ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/>
          <w:color w:val="000000"/>
          <w:spacing w:val="2"/>
        </w:rPr>
        <w:t>Министерства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/>
          <w:color w:val="000000"/>
          <w:spacing w:val="2"/>
        </w:rPr>
        <w:t>регионального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/>
          <w:color w:val="000000"/>
          <w:spacing w:val="2"/>
        </w:rPr>
        <w:t>развития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/>
          <w:color w:val="000000"/>
          <w:spacing w:val="2"/>
        </w:rPr>
        <w:t>и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/>
          <w:color w:val="000000"/>
          <w:spacing w:val="2"/>
        </w:rPr>
        <w:t>строительства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/>
          <w:color w:val="000000"/>
          <w:spacing w:val="2"/>
        </w:rPr>
        <w:t xml:space="preserve">Украины </w:t>
      </w:r>
      <w:r>
        <w:rPr>
          <w:rFonts w:ascii="Arial" w:hAnsi="Arial"/>
          <w:color w:val="000000"/>
          <w:spacing w:val="-1"/>
        </w:rPr>
        <w:t>от</w:t>
      </w:r>
      <w:r>
        <w:rPr>
          <w:rFonts w:ascii="Arial" w:hAnsi="Arial" w:cs="Arial"/>
          <w:color w:val="000000"/>
          <w:spacing w:val="-1"/>
        </w:rPr>
        <w:t xml:space="preserve"> 19 </w:t>
      </w:r>
      <w:r>
        <w:rPr>
          <w:rFonts w:ascii="Arial" w:hAnsi="Arial"/>
          <w:color w:val="000000"/>
          <w:spacing w:val="-1"/>
        </w:rPr>
        <w:t>января</w:t>
      </w:r>
      <w:r>
        <w:rPr>
          <w:rFonts w:ascii="Arial" w:hAnsi="Arial" w:cs="Arial"/>
          <w:color w:val="000000"/>
          <w:spacing w:val="-1"/>
        </w:rPr>
        <w:t xml:space="preserve"> 2009 </w:t>
      </w:r>
      <w:r>
        <w:rPr>
          <w:rFonts w:ascii="Arial" w:hAnsi="Arial"/>
          <w:color w:val="000000"/>
          <w:spacing w:val="-1"/>
        </w:rPr>
        <w:t>г</w:t>
      </w:r>
      <w:r>
        <w:rPr>
          <w:rFonts w:ascii="Arial" w:hAnsi="Arial" w:cs="Arial"/>
          <w:color w:val="000000"/>
          <w:spacing w:val="-1"/>
        </w:rPr>
        <w:t xml:space="preserve">. </w:t>
      </w:r>
      <w:r>
        <w:rPr>
          <w:rFonts w:ascii="Arial" w:hAnsi="Arial"/>
          <w:color w:val="000000"/>
          <w:spacing w:val="-1"/>
        </w:rPr>
        <w:t>№</w:t>
      </w:r>
      <w:r>
        <w:rPr>
          <w:rFonts w:ascii="Arial" w:hAnsi="Arial" w:cs="Arial"/>
          <w:color w:val="000000"/>
          <w:spacing w:val="-1"/>
        </w:rPr>
        <w:t xml:space="preserve"> 4, </w:t>
      </w:r>
      <w:r>
        <w:rPr>
          <w:rFonts w:ascii="Arial" w:hAnsi="Arial"/>
          <w:color w:val="000000"/>
          <w:spacing w:val="-1"/>
        </w:rPr>
        <w:t>введены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в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действие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с</w:t>
      </w:r>
      <w:r>
        <w:rPr>
          <w:rFonts w:ascii="Arial" w:hAnsi="Arial" w:cs="Arial"/>
          <w:color w:val="000000"/>
          <w:spacing w:val="-1"/>
        </w:rPr>
        <w:t xml:space="preserve"> 1 </w:t>
      </w:r>
      <w:r>
        <w:rPr>
          <w:rFonts w:ascii="Arial" w:hAnsi="Arial"/>
          <w:color w:val="000000"/>
          <w:spacing w:val="-1"/>
        </w:rPr>
        <w:t>июля</w:t>
      </w:r>
      <w:r>
        <w:rPr>
          <w:rFonts w:ascii="Arial" w:hAnsi="Arial" w:cs="Arial"/>
          <w:color w:val="000000"/>
          <w:spacing w:val="-1"/>
        </w:rPr>
        <w:t xml:space="preserve"> 2009 </w:t>
      </w:r>
      <w:r>
        <w:rPr>
          <w:rFonts w:ascii="Arial" w:hAnsi="Arial"/>
          <w:color w:val="000000"/>
          <w:spacing w:val="-1"/>
        </w:rPr>
        <w:t>г</w:t>
      </w:r>
      <w:r>
        <w:rPr>
          <w:rFonts w:ascii="Arial" w:hAnsi="Arial" w:cs="Arial"/>
          <w:color w:val="000000"/>
          <w:spacing w:val="-1"/>
        </w:rPr>
        <w:t>.</w:t>
      </w:r>
    </w:p>
    <w:p w:rsidR="00340FB1" w:rsidRDefault="00340FB1">
      <w:pPr>
        <w:shd w:val="clear" w:color="auto" w:fill="FFFFFF"/>
        <w:spacing w:before="408"/>
        <w:ind w:left="14"/>
      </w:pPr>
      <w:r>
        <w:rPr>
          <w:rFonts w:ascii="Arial" w:hAnsi="Arial"/>
          <w:b/>
          <w:bCs/>
          <w:color w:val="000000"/>
        </w:rPr>
        <w:t>ВСН</w:t>
      </w:r>
      <w:r>
        <w:rPr>
          <w:rFonts w:ascii="Arial" w:hAnsi="Arial" w:cs="Arial"/>
          <w:b/>
          <w:bCs/>
          <w:color w:val="000000"/>
        </w:rPr>
        <w:t xml:space="preserve"> 54-87</w:t>
      </w:r>
    </w:p>
    <w:p w:rsidR="00340FB1" w:rsidRDefault="00340FB1">
      <w:pPr>
        <w:shd w:val="clear" w:color="auto" w:fill="FFFFFF"/>
        <w:spacing w:before="408"/>
        <w:ind w:left="14"/>
        <w:sectPr w:rsidR="00340FB1">
          <w:type w:val="continuous"/>
          <w:pgSz w:w="11909" w:h="16834"/>
          <w:pgMar w:top="1440" w:right="1270" w:bottom="360" w:left="1092" w:header="720" w:footer="720" w:gutter="0"/>
          <w:cols w:num="2" w:space="720" w:equalWidth="0">
            <w:col w:w="1814" w:space="456"/>
            <w:col w:w="7276"/>
          </w:cols>
          <w:noEndnote/>
        </w:sectPr>
      </w:pPr>
    </w:p>
    <w:p w:rsidR="00340FB1" w:rsidRDefault="00340FB1">
      <w:pPr>
        <w:shd w:val="clear" w:color="auto" w:fill="FFFFFF"/>
        <w:spacing w:before="4171" w:line="264" w:lineRule="exact"/>
        <w:ind w:left="5"/>
        <w:jc w:val="center"/>
      </w:pPr>
      <w:r>
        <w:rPr>
          <w:rFonts w:ascii="Arial" w:hAnsi="Arial"/>
          <w:b/>
          <w:bCs/>
          <w:color w:val="000000"/>
          <w:spacing w:val="2"/>
        </w:rPr>
        <w:lastRenderedPageBreak/>
        <w:t>Право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/>
          <w:b/>
          <w:bCs/>
          <w:color w:val="000000"/>
          <w:spacing w:val="2"/>
        </w:rPr>
        <w:t>собственности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/>
          <w:b/>
          <w:bCs/>
          <w:color w:val="000000"/>
          <w:spacing w:val="2"/>
        </w:rPr>
        <w:t>на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/>
          <w:b/>
          <w:bCs/>
          <w:color w:val="000000"/>
          <w:spacing w:val="2"/>
        </w:rPr>
        <w:t>этот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/>
          <w:b/>
          <w:bCs/>
          <w:color w:val="000000"/>
          <w:spacing w:val="2"/>
        </w:rPr>
        <w:t>документ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/>
          <w:b/>
          <w:bCs/>
          <w:color w:val="000000"/>
          <w:spacing w:val="2"/>
        </w:rPr>
        <w:t>принадлежит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/>
          <w:b/>
          <w:bCs/>
          <w:color w:val="000000"/>
          <w:spacing w:val="2"/>
        </w:rPr>
        <w:t>государству</w:t>
      </w:r>
      <w:r>
        <w:rPr>
          <w:rFonts w:ascii="Arial" w:hAnsi="Arial" w:cs="Arial"/>
          <w:b/>
          <w:bCs/>
          <w:color w:val="000000"/>
          <w:spacing w:val="2"/>
        </w:rPr>
        <w:t>.</w:t>
      </w:r>
    </w:p>
    <w:p w:rsidR="00340FB1" w:rsidRDefault="00340FB1">
      <w:pPr>
        <w:shd w:val="clear" w:color="auto" w:fill="FFFFFF"/>
        <w:spacing w:line="264" w:lineRule="exact"/>
        <w:ind w:right="48"/>
        <w:jc w:val="center"/>
      </w:pPr>
      <w:r>
        <w:rPr>
          <w:rFonts w:ascii="Arial" w:hAnsi="Arial"/>
          <w:b/>
          <w:bCs/>
          <w:color w:val="000000"/>
          <w:spacing w:val="2"/>
        </w:rPr>
        <w:t>Настоящий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/>
          <w:b/>
          <w:bCs/>
          <w:color w:val="000000"/>
          <w:spacing w:val="2"/>
        </w:rPr>
        <w:t>документ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/>
          <w:b/>
          <w:bCs/>
          <w:color w:val="000000"/>
          <w:spacing w:val="2"/>
        </w:rPr>
        <w:t>не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/>
          <w:b/>
          <w:bCs/>
          <w:color w:val="000000"/>
          <w:spacing w:val="2"/>
        </w:rPr>
        <w:t>может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/>
          <w:b/>
          <w:bCs/>
          <w:color w:val="000000"/>
          <w:spacing w:val="2"/>
        </w:rPr>
        <w:t>быть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/>
          <w:b/>
          <w:bCs/>
          <w:color w:val="000000"/>
          <w:spacing w:val="2"/>
        </w:rPr>
        <w:t>полностью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/>
          <w:b/>
          <w:bCs/>
          <w:color w:val="000000"/>
          <w:spacing w:val="2"/>
        </w:rPr>
        <w:t>или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/>
          <w:b/>
          <w:bCs/>
          <w:color w:val="000000"/>
          <w:spacing w:val="2"/>
        </w:rPr>
        <w:t>частично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/>
          <w:b/>
          <w:bCs/>
          <w:color w:val="000000"/>
          <w:spacing w:val="2"/>
        </w:rPr>
        <w:t>воспроизведен</w:t>
      </w:r>
      <w:r>
        <w:rPr>
          <w:rFonts w:ascii="Arial" w:hAnsi="Arial" w:cs="Arial"/>
          <w:b/>
          <w:bCs/>
          <w:color w:val="000000"/>
          <w:spacing w:val="2"/>
        </w:rPr>
        <w:t>,</w:t>
      </w:r>
    </w:p>
    <w:p w:rsidR="00340FB1" w:rsidRDefault="00340FB1">
      <w:pPr>
        <w:shd w:val="clear" w:color="auto" w:fill="FFFFFF"/>
        <w:spacing w:line="264" w:lineRule="exact"/>
        <w:ind w:right="14"/>
        <w:jc w:val="center"/>
      </w:pPr>
      <w:proofErr w:type="gramStart"/>
      <w:r>
        <w:rPr>
          <w:rFonts w:ascii="Arial" w:hAnsi="Arial"/>
          <w:b/>
          <w:bCs/>
          <w:color w:val="000000"/>
          <w:spacing w:val="3"/>
        </w:rPr>
        <w:t>тиражирован</w:t>
      </w:r>
      <w:proofErr w:type="gramEnd"/>
      <w:r>
        <w:rPr>
          <w:rFonts w:ascii="Arial" w:hAnsi="Arial" w:cs="Arial"/>
          <w:b/>
          <w:bCs/>
          <w:color w:val="000000"/>
          <w:spacing w:val="3"/>
        </w:rPr>
        <w:t xml:space="preserve"> </w:t>
      </w:r>
      <w:r>
        <w:rPr>
          <w:rFonts w:ascii="Arial" w:hAnsi="Arial"/>
          <w:b/>
          <w:bCs/>
          <w:color w:val="000000"/>
          <w:spacing w:val="3"/>
        </w:rPr>
        <w:t>и</w:t>
      </w:r>
      <w:r>
        <w:rPr>
          <w:rFonts w:ascii="Arial" w:hAnsi="Arial" w:cs="Arial"/>
          <w:b/>
          <w:bCs/>
          <w:color w:val="000000"/>
          <w:spacing w:val="3"/>
        </w:rPr>
        <w:t xml:space="preserve"> </w:t>
      </w:r>
      <w:r>
        <w:rPr>
          <w:rFonts w:ascii="Arial" w:hAnsi="Arial"/>
          <w:b/>
          <w:bCs/>
          <w:color w:val="000000"/>
          <w:spacing w:val="3"/>
        </w:rPr>
        <w:t>распространен</w:t>
      </w:r>
      <w:r>
        <w:rPr>
          <w:rFonts w:ascii="Arial" w:hAnsi="Arial" w:cs="Arial"/>
          <w:b/>
          <w:bCs/>
          <w:color w:val="000000"/>
          <w:spacing w:val="3"/>
        </w:rPr>
        <w:t xml:space="preserve"> </w:t>
      </w:r>
      <w:r>
        <w:rPr>
          <w:rFonts w:ascii="Arial" w:hAnsi="Arial"/>
          <w:b/>
          <w:bCs/>
          <w:color w:val="000000"/>
          <w:spacing w:val="3"/>
        </w:rPr>
        <w:t>как</w:t>
      </w:r>
      <w:r>
        <w:rPr>
          <w:rFonts w:ascii="Arial" w:hAnsi="Arial" w:cs="Arial"/>
          <w:b/>
          <w:bCs/>
          <w:color w:val="000000"/>
          <w:spacing w:val="3"/>
        </w:rPr>
        <w:t xml:space="preserve"> </w:t>
      </w:r>
      <w:r>
        <w:rPr>
          <w:rFonts w:ascii="Arial" w:hAnsi="Arial"/>
          <w:b/>
          <w:bCs/>
          <w:color w:val="000000"/>
          <w:spacing w:val="3"/>
        </w:rPr>
        <w:t>официальное</w:t>
      </w:r>
      <w:r>
        <w:rPr>
          <w:rFonts w:ascii="Arial" w:hAnsi="Arial" w:cs="Arial"/>
          <w:b/>
          <w:bCs/>
          <w:color w:val="000000"/>
          <w:spacing w:val="3"/>
        </w:rPr>
        <w:t xml:space="preserve"> </w:t>
      </w:r>
      <w:r>
        <w:rPr>
          <w:rFonts w:ascii="Arial" w:hAnsi="Arial"/>
          <w:b/>
          <w:bCs/>
          <w:color w:val="000000"/>
          <w:spacing w:val="3"/>
        </w:rPr>
        <w:t>издание</w:t>
      </w:r>
      <w:r>
        <w:rPr>
          <w:rFonts w:ascii="Arial" w:hAnsi="Arial" w:cs="Arial"/>
          <w:b/>
          <w:bCs/>
          <w:color w:val="000000"/>
          <w:spacing w:val="3"/>
        </w:rPr>
        <w:t xml:space="preserve"> </w:t>
      </w:r>
      <w:r>
        <w:rPr>
          <w:rFonts w:ascii="Arial" w:hAnsi="Arial"/>
          <w:b/>
          <w:bCs/>
          <w:color w:val="000000"/>
          <w:spacing w:val="3"/>
        </w:rPr>
        <w:t>без</w:t>
      </w:r>
      <w:r>
        <w:rPr>
          <w:rFonts w:ascii="Arial" w:hAnsi="Arial" w:cs="Arial"/>
          <w:b/>
          <w:bCs/>
          <w:color w:val="000000"/>
          <w:spacing w:val="3"/>
        </w:rPr>
        <w:t xml:space="preserve"> </w:t>
      </w:r>
      <w:r>
        <w:rPr>
          <w:rFonts w:ascii="Arial" w:hAnsi="Arial"/>
          <w:b/>
          <w:bCs/>
          <w:color w:val="000000"/>
          <w:spacing w:val="3"/>
        </w:rPr>
        <w:t>разрешения</w:t>
      </w:r>
    </w:p>
    <w:p w:rsidR="00340FB1" w:rsidRDefault="00340FB1">
      <w:pPr>
        <w:shd w:val="clear" w:color="auto" w:fill="FFFFFF"/>
        <w:spacing w:before="5" w:line="264" w:lineRule="exact"/>
        <w:jc w:val="center"/>
      </w:pPr>
      <w:r>
        <w:rPr>
          <w:rFonts w:ascii="Arial" w:hAnsi="Arial"/>
          <w:b/>
          <w:bCs/>
          <w:color w:val="000000"/>
          <w:spacing w:val="2"/>
        </w:rPr>
        <w:t>Министерства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/>
          <w:b/>
          <w:bCs/>
          <w:color w:val="000000"/>
          <w:spacing w:val="2"/>
        </w:rPr>
        <w:t>регионального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/>
          <w:b/>
          <w:bCs/>
          <w:color w:val="000000"/>
          <w:spacing w:val="2"/>
        </w:rPr>
        <w:t>развития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/>
          <w:b/>
          <w:bCs/>
          <w:color w:val="000000"/>
          <w:spacing w:val="2"/>
        </w:rPr>
        <w:t>и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/>
          <w:b/>
          <w:bCs/>
          <w:color w:val="000000"/>
          <w:spacing w:val="2"/>
        </w:rPr>
        <w:t>строительства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/>
          <w:b/>
          <w:bCs/>
          <w:color w:val="000000"/>
          <w:spacing w:val="2"/>
        </w:rPr>
        <w:t>Украины</w:t>
      </w:r>
      <w:r>
        <w:rPr>
          <w:rFonts w:ascii="Arial" w:hAnsi="Arial" w:cs="Arial"/>
          <w:b/>
          <w:bCs/>
          <w:color w:val="000000"/>
          <w:spacing w:val="2"/>
        </w:rPr>
        <w:t>.</w:t>
      </w:r>
    </w:p>
    <w:p w:rsidR="00340FB1" w:rsidRDefault="00340FB1">
      <w:pPr>
        <w:shd w:val="clear" w:color="auto" w:fill="FFFFFF"/>
        <w:spacing w:before="216"/>
        <w:jc w:val="right"/>
      </w:pPr>
      <w:r>
        <w:rPr>
          <w:rFonts w:ascii="Arial" w:hAnsi="Arial"/>
          <w:b/>
          <w:bCs/>
          <w:color w:val="000000"/>
          <w:spacing w:val="3"/>
        </w:rPr>
        <w:t>©</w:t>
      </w:r>
      <w:r>
        <w:rPr>
          <w:rFonts w:ascii="Arial" w:hAnsi="Arial" w:cs="Arial"/>
          <w:b/>
          <w:bCs/>
          <w:color w:val="000000"/>
          <w:spacing w:val="3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pacing w:val="3"/>
        </w:rPr>
        <w:t>Минрегионстрой</w:t>
      </w:r>
      <w:proofErr w:type="spellEnd"/>
      <w:r>
        <w:rPr>
          <w:rFonts w:ascii="Arial" w:hAnsi="Arial" w:cs="Arial"/>
          <w:b/>
          <w:bCs/>
          <w:color w:val="000000"/>
          <w:spacing w:val="3"/>
        </w:rPr>
        <w:t xml:space="preserve"> </w:t>
      </w:r>
      <w:r>
        <w:rPr>
          <w:rFonts w:ascii="Arial" w:hAnsi="Arial"/>
          <w:b/>
          <w:bCs/>
          <w:color w:val="000000"/>
          <w:spacing w:val="3"/>
        </w:rPr>
        <w:t>Украины</w:t>
      </w:r>
      <w:r>
        <w:rPr>
          <w:rFonts w:ascii="Arial" w:hAnsi="Arial" w:cs="Arial"/>
          <w:b/>
          <w:bCs/>
          <w:color w:val="000000"/>
          <w:spacing w:val="3"/>
        </w:rPr>
        <w:t>, 2009</w:t>
      </w:r>
    </w:p>
    <w:p w:rsidR="00340FB1" w:rsidRDefault="00340FB1">
      <w:pPr>
        <w:shd w:val="clear" w:color="auto" w:fill="FFFFFF"/>
        <w:spacing w:before="197" w:line="254" w:lineRule="exact"/>
        <w:ind w:left="1301" w:right="883" w:hanging="91"/>
      </w:pPr>
      <w:r>
        <w:rPr>
          <w:rFonts w:ascii="Arial" w:hAnsi="Arial"/>
          <w:color w:val="000000"/>
          <w:spacing w:val="1"/>
        </w:rPr>
        <w:t>Официальный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/>
          <w:color w:val="000000"/>
          <w:spacing w:val="1"/>
        </w:rPr>
        <w:t>издатель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/>
          <w:color w:val="000000"/>
          <w:spacing w:val="1"/>
        </w:rPr>
        <w:t>нормативных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/>
          <w:color w:val="000000"/>
          <w:spacing w:val="1"/>
        </w:rPr>
        <w:t>документов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/>
          <w:color w:val="000000"/>
          <w:spacing w:val="1"/>
        </w:rPr>
        <w:t>в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/>
          <w:color w:val="000000"/>
          <w:spacing w:val="1"/>
        </w:rPr>
        <w:t>области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/>
          <w:color w:val="000000"/>
          <w:spacing w:val="1"/>
        </w:rPr>
        <w:t xml:space="preserve">строительства </w:t>
      </w:r>
      <w:r>
        <w:rPr>
          <w:rFonts w:ascii="Arial" w:hAnsi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/>
          <w:color w:val="000000"/>
          <w:spacing w:val="3"/>
        </w:rPr>
        <w:t>промышленности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/>
          <w:color w:val="000000"/>
          <w:spacing w:val="3"/>
        </w:rPr>
        <w:t>строительных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/>
          <w:color w:val="000000"/>
          <w:spacing w:val="3"/>
        </w:rPr>
        <w:t>материалов</w:t>
      </w:r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/>
          <w:color w:val="000000"/>
          <w:spacing w:val="3"/>
        </w:rPr>
        <w:t>Минрегионстроя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/>
          <w:color w:val="000000"/>
          <w:spacing w:val="3"/>
        </w:rPr>
        <w:t>Украины</w:t>
      </w:r>
    </w:p>
    <w:p w:rsidR="00340FB1" w:rsidRDefault="00340FB1">
      <w:pPr>
        <w:shd w:val="clear" w:color="auto" w:fill="FFFFFF"/>
        <w:spacing w:line="254" w:lineRule="exact"/>
        <w:ind w:left="3610"/>
      </w:pPr>
      <w:r>
        <w:rPr>
          <w:rFonts w:ascii="Arial" w:hAnsi="Arial"/>
          <w:b/>
          <w:bCs/>
          <w:color w:val="000000"/>
          <w:spacing w:val="1"/>
        </w:rPr>
        <w:t>ГП</w:t>
      </w:r>
      <w:r>
        <w:rPr>
          <w:rFonts w:ascii="Arial" w:hAnsi="Arial" w:cs="Arial"/>
          <w:b/>
          <w:bCs/>
          <w:color w:val="000000"/>
          <w:spacing w:val="1"/>
        </w:rPr>
        <w:t xml:space="preserve"> "</w:t>
      </w:r>
      <w:proofErr w:type="spellStart"/>
      <w:r>
        <w:rPr>
          <w:rFonts w:ascii="Arial" w:hAnsi="Arial"/>
          <w:b/>
          <w:bCs/>
          <w:color w:val="000000"/>
          <w:spacing w:val="1"/>
        </w:rPr>
        <w:t>Укрархбудинформ</w:t>
      </w:r>
      <w:proofErr w:type="spellEnd"/>
      <w:r>
        <w:rPr>
          <w:rFonts w:ascii="Arial" w:hAnsi="Arial" w:cs="Arial"/>
          <w:b/>
          <w:bCs/>
          <w:color w:val="000000"/>
          <w:spacing w:val="1"/>
        </w:rPr>
        <w:t>"</w:t>
      </w:r>
    </w:p>
    <w:p w:rsidR="00340FB1" w:rsidRDefault="00340FB1">
      <w:pPr>
        <w:shd w:val="clear" w:color="auto" w:fill="FFFFFF"/>
        <w:spacing w:line="254" w:lineRule="exact"/>
        <w:ind w:left="3610"/>
        <w:sectPr w:rsidR="00340FB1">
          <w:type w:val="continuous"/>
          <w:pgSz w:w="11909" w:h="16834"/>
          <w:pgMar w:top="1440" w:right="1194" w:bottom="360" w:left="1092" w:header="720" w:footer="720" w:gutter="0"/>
          <w:cols w:space="60"/>
          <w:noEndnote/>
        </w:sectPr>
      </w:pPr>
    </w:p>
    <w:p w:rsidR="00340FB1" w:rsidRDefault="00340FB1">
      <w:pPr>
        <w:shd w:val="clear" w:color="auto" w:fill="FFFFFF"/>
        <w:ind w:left="926"/>
      </w:pPr>
      <w:r>
        <w:rPr>
          <w:color w:val="000000"/>
          <w:spacing w:val="2"/>
          <w:sz w:val="28"/>
          <w:szCs w:val="28"/>
        </w:rPr>
        <w:lastRenderedPageBreak/>
        <w:t>ГОСУДАРСТВЕННЫЕ СТРОИТЕЛЬНЫЕ НОРМЫ УКРАИНЫ</w:t>
      </w:r>
    </w:p>
    <w:p w:rsidR="00340FB1" w:rsidRDefault="00340FB1">
      <w:pPr>
        <w:shd w:val="clear" w:color="auto" w:fill="FFFFFF"/>
        <w:tabs>
          <w:tab w:val="left" w:pos="7406"/>
        </w:tabs>
        <w:spacing w:before="336"/>
        <w:ind w:left="283"/>
      </w:pPr>
      <w:r>
        <w:rPr>
          <w:noProof/>
        </w:rPr>
        <w:pict>
          <v:line id="_x0000_s1071" style="position:absolute;left:0;text-align:left;z-index:251652608" from="2.4pt,11.05pt" to="483.85pt,11.05pt" o:allowincell="f" strokeweight="1.2pt"/>
        </w:pict>
      </w:r>
      <w:r>
        <w:rPr>
          <w:rFonts w:ascii="Arial" w:hAnsi="Arial"/>
          <w:b/>
          <w:bCs/>
          <w:color w:val="000000"/>
          <w:spacing w:val="-11"/>
          <w:sz w:val="22"/>
          <w:szCs w:val="22"/>
        </w:rPr>
        <w:t>Здания</w:t>
      </w:r>
      <w:r>
        <w:rPr>
          <w:rFonts w:ascii="Arial" w:hAnsi="Arial" w:cs="Arial"/>
          <w:b/>
          <w:bCs/>
          <w:color w:val="000000"/>
          <w:spacing w:val="-11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0000"/>
          <w:spacing w:val="-11"/>
          <w:sz w:val="22"/>
          <w:szCs w:val="22"/>
        </w:rPr>
        <w:t>и</w:t>
      </w:r>
      <w:r>
        <w:rPr>
          <w:rFonts w:ascii="Arial" w:hAnsi="Arial" w:cs="Arial"/>
          <w:b/>
          <w:bCs/>
          <w:color w:val="000000"/>
          <w:spacing w:val="-11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0000"/>
          <w:spacing w:val="-11"/>
          <w:sz w:val="22"/>
          <w:szCs w:val="22"/>
        </w:rPr>
        <w:t>сооружения</w:t>
      </w:r>
      <w:r>
        <w:rPr>
          <w:rFonts w:ascii="Arial" w:hAnsi="Arial"/>
          <w:b/>
          <w:bCs/>
          <w:color w:val="000000"/>
          <w:sz w:val="22"/>
          <w:szCs w:val="22"/>
        </w:rPr>
        <w:tab/>
      </w:r>
      <w:r>
        <w:rPr>
          <w:rFonts w:ascii="Arial" w:hAnsi="Arial"/>
          <w:b/>
          <w:bCs/>
          <w:color w:val="000000"/>
          <w:spacing w:val="-8"/>
          <w:sz w:val="22"/>
          <w:szCs w:val="22"/>
        </w:rPr>
        <w:t>ДБН</w:t>
      </w:r>
      <w:r>
        <w:rPr>
          <w:rFonts w:ascii="Arial" w:hAnsi="Arial" w:cs="Arial"/>
          <w:b/>
          <w:bCs/>
          <w:color w:val="000000"/>
          <w:spacing w:val="-8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0000"/>
          <w:spacing w:val="-8"/>
          <w:sz w:val="22"/>
          <w:szCs w:val="22"/>
        </w:rPr>
        <w:t>В</w:t>
      </w:r>
      <w:r>
        <w:rPr>
          <w:rFonts w:ascii="Arial" w:hAnsi="Arial" w:cs="Arial"/>
          <w:b/>
          <w:bCs/>
          <w:color w:val="000000"/>
          <w:spacing w:val="-8"/>
          <w:sz w:val="22"/>
          <w:szCs w:val="22"/>
        </w:rPr>
        <w:t>.2.2-23:2009</w:t>
      </w:r>
    </w:p>
    <w:p w:rsidR="00340FB1" w:rsidRDefault="00340FB1">
      <w:pPr>
        <w:shd w:val="clear" w:color="auto" w:fill="FFFFFF"/>
        <w:tabs>
          <w:tab w:val="left" w:pos="7416"/>
        </w:tabs>
        <w:spacing w:before="38"/>
        <w:ind w:left="288"/>
      </w:pPr>
      <w:r>
        <w:rPr>
          <w:rFonts w:ascii="Arial" w:hAnsi="Arial"/>
          <w:b/>
          <w:bCs/>
          <w:color w:val="000000"/>
          <w:spacing w:val="-10"/>
          <w:sz w:val="22"/>
          <w:szCs w:val="22"/>
        </w:rPr>
        <w:t>Предприятия</w:t>
      </w:r>
      <w:r>
        <w:rPr>
          <w:rFonts w:ascii="Arial" w:hAnsi="Arial" w:cs="Arial"/>
          <w:b/>
          <w:bCs/>
          <w:color w:val="000000"/>
          <w:spacing w:val="-10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0000"/>
          <w:spacing w:val="-10"/>
          <w:sz w:val="22"/>
          <w:szCs w:val="22"/>
        </w:rPr>
        <w:t>торговли</w:t>
      </w:r>
      <w:proofErr w:type="gramStart"/>
      <w:r>
        <w:rPr>
          <w:rFonts w:ascii="Arial" w:hAnsi="Arial"/>
          <w:b/>
          <w:bCs/>
          <w:color w:val="000000"/>
          <w:sz w:val="22"/>
          <w:szCs w:val="22"/>
        </w:rPr>
        <w:tab/>
      </w:r>
      <w:r>
        <w:rPr>
          <w:rFonts w:ascii="Arial" w:hAnsi="Arial"/>
          <w:b/>
          <w:bCs/>
          <w:color w:val="000000"/>
          <w:spacing w:val="-12"/>
          <w:sz w:val="22"/>
          <w:szCs w:val="22"/>
        </w:rPr>
        <w:t>В</w:t>
      </w:r>
      <w:proofErr w:type="gramEnd"/>
      <w:r>
        <w:rPr>
          <w:rFonts w:ascii="Arial" w:hAnsi="Arial"/>
          <w:b/>
          <w:bCs/>
          <w:color w:val="000000"/>
          <w:spacing w:val="-12"/>
          <w:sz w:val="22"/>
          <w:szCs w:val="22"/>
        </w:rPr>
        <w:t>замен</w:t>
      </w:r>
      <w:r>
        <w:rPr>
          <w:rFonts w:ascii="Arial" w:hAnsi="Arial" w:cs="Arial"/>
          <w:b/>
          <w:bCs/>
          <w:color w:val="000000"/>
          <w:spacing w:val="-12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0000"/>
          <w:spacing w:val="-12"/>
          <w:sz w:val="22"/>
          <w:szCs w:val="22"/>
        </w:rPr>
        <w:t>ВСН</w:t>
      </w:r>
      <w:r>
        <w:rPr>
          <w:rFonts w:ascii="Arial" w:hAnsi="Arial" w:cs="Arial"/>
          <w:b/>
          <w:bCs/>
          <w:color w:val="000000"/>
          <w:spacing w:val="-12"/>
          <w:sz w:val="22"/>
          <w:szCs w:val="22"/>
        </w:rPr>
        <w:t xml:space="preserve"> 54-87</w:t>
      </w:r>
    </w:p>
    <w:p w:rsidR="00340FB1" w:rsidRDefault="00340FB1">
      <w:pPr>
        <w:shd w:val="clear" w:color="auto" w:fill="FFFFFF"/>
        <w:spacing w:before="494"/>
        <w:ind w:right="29"/>
        <w:jc w:val="right"/>
      </w:pPr>
      <w:r>
        <w:rPr>
          <w:noProof/>
        </w:rPr>
        <w:pict>
          <v:line id="_x0000_s1072" style="position:absolute;left:0;text-align:left;z-index:251653632" from="2.4pt,11.05pt" to="483.85pt,11.05pt" o:allowincell="f" strokeweight=".95pt"/>
        </w:pict>
      </w:r>
      <w:proofErr w:type="gramStart"/>
      <w:r>
        <w:rPr>
          <w:color w:val="000000"/>
          <w:sz w:val="22"/>
          <w:szCs w:val="22"/>
        </w:rPr>
        <w:t>Введены</w:t>
      </w:r>
      <w:proofErr w:type="gramEnd"/>
      <w:r>
        <w:rPr>
          <w:color w:val="000000"/>
          <w:sz w:val="22"/>
          <w:szCs w:val="22"/>
        </w:rPr>
        <w:t xml:space="preserve"> в действие </w:t>
      </w:r>
      <w:r>
        <w:rPr>
          <w:color w:val="000000"/>
          <w:sz w:val="22"/>
          <w:szCs w:val="22"/>
          <w:u w:val="single"/>
        </w:rPr>
        <w:t>2009-07-01</w:t>
      </w:r>
    </w:p>
    <w:p w:rsidR="00340FB1" w:rsidRDefault="00340FB1">
      <w:pPr>
        <w:shd w:val="clear" w:color="auto" w:fill="FFFFFF"/>
        <w:spacing w:before="326"/>
        <w:ind w:left="480"/>
      </w:pPr>
      <w:r>
        <w:rPr>
          <w:b/>
          <w:bCs/>
          <w:color w:val="000000"/>
          <w:spacing w:val="-3"/>
          <w:sz w:val="22"/>
          <w:szCs w:val="22"/>
        </w:rPr>
        <w:t>1     СФЕРА ПРИМЕНЕНИЯ</w:t>
      </w:r>
    </w:p>
    <w:p w:rsidR="00340FB1" w:rsidRDefault="00340FB1" w:rsidP="00340FB1">
      <w:pPr>
        <w:numPr>
          <w:ilvl w:val="0"/>
          <w:numId w:val="58"/>
        </w:numPr>
        <w:shd w:val="clear" w:color="auto" w:fill="FFFFFF"/>
        <w:tabs>
          <w:tab w:val="left" w:pos="806"/>
        </w:tabs>
        <w:spacing w:before="125" w:line="274" w:lineRule="exact"/>
        <w:ind w:left="48" w:firstLine="422"/>
        <w:rPr>
          <w:color w:val="000000"/>
          <w:spacing w:val="-18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Настоящие Нормы распространяются на проектирование новых, реконструкцию и ра</w:t>
      </w:r>
      <w:proofErr w:type="gramStart"/>
      <w:r>
        <w:rPr>
          <w:color w:val="000000"/>
          <w:spacing w:val="7"/>
          <w:sz w:val="22"/>
          <w:szCs w:val="22"/>
        </w:rPr>
        <w:t>с</w:t>
      </w:r>
      <w:r w:rsidR="0001004E">
        <w:rPr>
          <w:color w:val="000000"/>
          <w:spacing w:val="7"/>
          <w:sz w:val="22"/>
          <w:szCs w:val="22"/>
        </w:rPr>
        <w:t>-</w:t>
      </w:r>
      <w:r>
        <w:rPr>
          <w:color w:val="000000"/>
          <w:spacing w:val="7"/>
          <w:sz w:val="22"/>
          <w:szCs w:val="22"/>
        </w:rPr>
        <w:softHyphen/>
      </w:r>
      <w:proofErr w:type="gramEnd"/>
      <w:r>
        <w:rPr>
          <w:color w:val="000000"/>
          <w:spacing w:val="7"/>
          <w:sz w:val="22"/>
          <w:szCs w:val="22"/>
        </w:rPr>
        <w:br/>
      </w:r>
      <w:proofErr w:type="spellStart"/>
      <w:r>
        <w:rPr>
          <w:color w:val="000000"/>
          <w:spacing w:val="11"/>
          <w:sz w:val="22"/>
          <w:szCs w:val="22"/>
        </w:rPr>
        <w:t>ширение</w:t>
      </w:r>
      <w:proofErr w:type="spellEnd"/>
      <w:r>
        <w:rPr>
          <w:color w:val="000000"/>
          <w:spacing w:val="11"/>
          <w:sz w:val="22"/>
          <w:szCs w:val="22"/>
        </w:rPr>
        <w:t xml:space="preserve"> существующих зданий и отдельных помещений предприятий розничной торговли</w:t>
      </w:r>
      <w:r>
        <w:rPr>
          <w:color w:val="000000"/>
          <w:spacing w:val="11"/>
          <w:sz w:val="22"/>
          <w:szCs w:val="22"/>
        </w:rPr>
        <w:br/>
      </w:r>
      <w:r>
        <w:rPr>
          <w:color w:val="000000"/>
          <w:spacing w:val="9"/>
          <w:sz w:val="22"/>
          <w:szCs w:val="22"/>
        </w:rPr>
        <w:t>(магазинов, рынков), за исключением зданий оптовой торговли, магазинов по продаже авто</w:t>
      </w:r>
      <w:r>
        <w:rPr>
          <w:color w:val="000000"/>
          <w:spacing w:val="9"/>
          <w:sz w:val="22"/>
          <w:szCs w:val="22"/>
        </w:rPr>
        <w:softHyphen/>
      </w:r>
      <w:r w:rsidR="0001004E">
        <w:rPr>
          <w:color w:val="000000"/>
          <w:spacing w:val="9"/>
          <w:sz w:val="22"/>
          <w:szCs w:val="22"/>
        </w:rPr>
        <w:t>-</w:t>
      </w:r>
      <w:r>
        <w:rPr>
          <w:color w:val="000000"/>
          <w:spacing w:val="9"/>
          <w:sz w:val="22"/>
          <w:szCs w:val="22"/>
        </w:rPr>
        <w:br/>
      </w:r>
      <w:proofErr w:type="spellStart"/>
      <w:r>
        <w:rPr>
          <w:color w:val="000000"/>
          <w:spacing w:val="6"/>
          <w:sz w:val="22"/>
          <w:szCs w:val="22"/>
        </w:rPr>
        <w:t>мобилей</w:t>
      </w:r>
      <w:proofErr w:type="spellEnd"/>
      <w:r>
        <w:rPr>
          <w:color w:val="000000"/>
          <w:spacing w:val="6"/>
          <w:sz w:val="22"/>
          <w:szCs w:val="22"/>
        </w:rPr>
        <w:t xml:space="preserve"> (автосалонов) и запчастей к ним, магазинов оружия, магазинов-складов строительных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 xml:space="preserve">материалов, магазинов производственных фирм, а также магазинов временного </w:t>
      </w:r>
      <w:proofErr w:type="spellStart"/>
      <w:r>
        <w:rPr>
          <w:color w:val="000000"/>
          <w:spacing w:val="7"/>
          <w:sz w:val="22"/>
          <w:szCs w:val="22"/>
        </w:rPr>
        <w:t>функциониро</w:t>
      </w:r>
      <w:proofErr w:type="spellEnd"/>
      <w:r>
        <w:rPr>
          <w:color w:val="000000"/>
          <w:spacing w:val="7"/>
          <w:sz w:val="22"/>
          <w:szCs w:val="22"/>
        </w:rPr>
        <w:softHyphen/>
      </w:r>
      <w:r w:rsidR="0001004E">
        <w:rPr>
          <w:color w:val="000000"/>
          <w:spacing w:val="7"/>
          <w:sz w:val="22"/>
          <w:szCs w:val="22"/>
        </w:rPr>
        <w:t>-</w:t>
      </w:r>
      <w:r>
        <w:rPr>
          <w:color w:val="000000"/>
          <w:spacing w:val="7"/>
          <w:sz w:val="22"/>
          <w:szCs w:val="22"/>
        </w:rPr>
        <w:br/>
      </w:r>
      <w:proofErr w:type="spellStart"/>
      <w:r>
        <w:rPr>
          <w:color w:val="000000"/>
          <w:spacing w:val="4"/>
          <w:sz w:val="22"/>
          <w:szCs w:val="22"/>
        </w:rPr>
        <w:t>вания</w:t>
      </w:r>
      <w:proofErr w:type="spellEnd"/>
      <w:r>
        <w:rPr>
          <w:color w:val="000000"/>
          <w:spacing w:val="4"/>
          <w:sz w:val="22"/>
          <w:szCs w:val="22"/>
        </w:rPr>
        <w:t>.</w:t>
      </w:r>
    </w:p>
    <w:p w:rsidR="00340FB1" w:rsidRDefault="00340FB1" w:rsidP="00340FB1">
      <w:pPr>
        <w:numPr>
          <w:ilvl w:val="0"/>
          <w:numId w:val="58"/>
        </w:numPr>
        <w:shd w:val="clear" w:color="auto" w:fill="FFFFFF"/>
        <w:tabs>
          <w:tab w:val="left" w:pos="806"/>
        </w:tabs>
        <w:spacing w:before="130" w:line="274" w:lineRule="exact"/>
        <w:ind w:left="48" w:firstLine="422"/>
        <w:rPr>
          <w:color w:val="000000"/>
          <w:spacing w:val="-13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Требования этих Норм являются обязательными для юридических и физических лиц -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9"/>
          <w:sz w:val="22"/>
          <w:szCs w:val="22"/>
        </w:rPr>
        <w:t xml:space="preserve">субъектов инвестиционной деятельности на территории Украины независимо от форм </w:t>
      </w:r>
      <w:proofErr w:type="spellStart"/>
      <w:r>
        <w:rPr>
          <w:color w:val="000000"/>
          <w:spacing w:val="9"/>
          <w:sz w:val="22"/>
          <w:szCs w:val="22"/>
        </w:rPr>
        <w:t>собс</w:t>
      </w:r>
      <w:proofErr w:type="gramStart"/>
      <w:r>
        <w:rPr>
          <w:color w:val="000000"/>
          <w:spacing w:val="9"/>
          <w:sz w:val="22"/>
          <w:szCs w:val="22"/>
        </w:rPr>
        <w:t>т</w:t>
      </w:r>
      <w:proofErr w:type="spellEnd"/>
      <w:r>
        <w:rPr>
          <w:color w:val="000000"/>
          <w:spacing w:val="9"/>
          <w:sz w:val="22"/>
          <w:szCs w:val="22"/>
        </w:rPr>
        <w:softHyphen/>
      </w:r>
      <w:r w:rsidR="0001004E">
        <w:rPr>
          <w:color w:val="000000"/>
          <w:spacing w:val="9"/>
          <w:sz w:val="22"/>
          <w:szCs w:val="22"/>
        </w:rPr>
        <w:t>-</w:t>
      </w:r>
      <w:proofErr w:type="gramEnd"/>
      <w:r>
        <w:rPr>
          <w:color w:val="000000"/>
          <w:spacing w:val="9"/>
          <w:sz w:val="22"/>
          <w:szCs w:val="22"/>
        </w:rPr>
        <w:br/>
      </w:r>
      <w:proofErr w:type="spellStart"/>
      <w:r>
        <w:rPr>
          <w:color w:val="000000"/>
          <w:spacing w:val="5"/>
          <w:sz w:val="22"/>
          <w:szCs w:val="22"/>
        </w:rPr>
        <w:t>венности</w:t>
      </w:r>
      <w:proofErr w:type="spellEnd"/>
      <w:r>
        <w:rPr>
          <w:color w:val="000000"/>
          <w:spacing w:val="5"/>
          <w:sz w:val="22"/>
          <w:szCs w:val="22"/>
        </w:rPr>
        <w:t xml:space="preserve"> и ведомственной принадлежности.</w:t>
      </w:r>
    </w:p>
    <w:p w:rsidR="00340FB1" w:rsidRDefault="00340FB1" w:rsidP="00340FB1">
      <w:pPr>
        <w:numPr>
          <w:ilvl w:val="0"/>
          <w:numId w:val="58"/>
        </w:numPr>
        <w:shd w:val="clear" w:color="auto" w:fill="FFFFFF"/>
        <w:tabs>
          <w:tab w:val="left" w:pos="806"/>
        </w:tabs>
        <w:spacing w:before="125" w:line="269" w:lineRule="exact"/>
        <w:ind w:left="48" w:firstLine="422"/>
        <w:rPr>
          <w:color w:val="000000"/>
          <w:spacing w:val="-14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При проектировании зданий предприятий розничной торговли, наряду с положениями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этих Норм, следует также выполнять требования других действующих нормативных документов в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области строительства.</w:t>
      </w:r>
    </w:p>
    <w:p w:rsidR="00340FB1" w:rsidRDefault="00340FB1">
      <w:pPr>
        <w:shd w:val="clear" w:color="auto" w:fill="FFFFFF"/>
        <w:spacing w:before="216" w:line="389" w:lineRule="exact"/>
        <w:ind w:left="451"/>
      </w:pPr>
      <w:r>
        <w:rPr>
          <w:b/>
          <w:bCs/>
          <w:color w:val="000000"/>
          <w:sz w:val="22"/>
          <w:szCs w:val="22"/>
        </w:rPr>
        <w:t>2     НОРМАТИВНЫЕ ССЫЛКИ</w:t>
      </w:r>
    </w:p>
    <w:p w:rsidR="00340FB1" w:rsidRDefault="00340FB1">
      <w:pPr>
        <w:shd w:val="clear" w:color="auto" w:fill="FFFFFF"/>
        <w:spacing w:before="5" w:line="389" w:lineRule="exact"/>
        <w:ind w:left="451"/>
      </w:pPr>
      <w:r>
        <w:rPr>
          <w:color w:val="000000"/>
          <w:spacing w:val="4"/>
          <w:sz w:val="22"/>
          <w:szCs w:val="22"/>
        </w:rPr>
        <w:t>В этих Нормах есть ссылки на такие нормативные документы:</w:t>
      </w:r>
    </w:p>
    <w:p w:rsidR="00340FB1" w:rsidRDefault="00340FB1">
      <w:pPr>
        <w:shd w:val="clear" w:color="auto" w:fill="FFFFFF"/>
        <w:spacing w:line="389" w:lineRule="exact"/>
        <w:ind w:left="442"/>
      </w:pPr>
      <w:r>
        <w:rPr>
          <w:color w:val="000000"/>
          <w:spacing w:val="4"/>
          <w:sz w:val="22"/>
          <w:szCs w:val="22"/>
        </w:rPr>
        <w:t>ДБН 360-92** Градостроительство. Планировка и застройка городских и сельских поселений</w:t>
      </w:r>
    </w:p>
    <w:p w:rsidR="00340FB1" w:rsidRDefault="00340FB1">
      <w:pPr>
        <w:shd w:val="clear" w:color="auto" w:fill="FFFFFF"/>
        <w:spacing w:before="82" w:line="269" w:lineRule="exact"/>
        <w:ind w:left="48" w:right="14" w:firstLine="394"/>
        <w:jc w:val="both"/>
      </w:pPr>
      <w:r>
        <w:rPr>
          <w:color w:val="000000"/>
          <w:spacing w:val="4"/>
          <w:sz w:val="22"/>
          <w:szCs w:val="22"/>
        </w:rPr>
        <w:t xml:space="preserve">ДБН А.2.2-1-2003 Проектирование. Состав и содержание материалов оценки воздействий на </w:t>
      </w:r>
      <w:r>
        <w:rPr>
          <w:color w:val="000000"/>
          <w:spacing w:val="5"/>
          <w:sz w:val="22"/>
          <w:szCs w:val="22"/>
        </w:rPr>
        <w:t>окружающую среду (ОВОС) при проектировании и строительстве предприятий, зданий и соору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>жений</w:t>
      </w:r>
    </w:p>
    <w:p w:rsidR="00340FB1" w:rsidRDefault="00340FB1">
      <w:pPr>
        <w:shd w:val="clear" w:color="auto" w:fill="FFFFFF"/>
        <w:spacing w:before="130"/>
        <w:ind w:left="446"/>
      </w:pPr>
      <w:r>
        <w:rPr>
          <w:color w:val="000000"/>
          <w:spacing w:val="4"/>
          <w:sz w:val="22"/>
          <w:szCs w:val="22"/>
        </w:rPr>
        <w:t>ДБН Б.2. 4-1-94 Планировка и застройка сельских поселений</w:t>
      </w:r>
    </w:p>
    <w:p w:rsidR="00340FB1" w:rsidRDefault="00340FB1">
      <w:pPr>
        <w:shd w:val="clear" w:color="auto" w:fill="FFFFFF"/>
        <w:spacing w:before="101" w:line="274" w:lineRule="exact"/>
        <w:ind w:left="43" w:right="29" w:firstLine="403"/>
        <w:jc w:val="both"/>
      </w:pPr>
      <w:r>
        <w:rPr>
          <w:color w:val="000000"/>
          <w:spacing w:val="3"/>
          <w:sz w:val="22"/>
          <w:szCs w:val="22"/>
        </w:rPr>
        <w:t>ДБН В.1.1-5-2000 Защита от опасных геологических процессов. Здания и сооружения на под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 xml:space="preserve">рабатываемых территориях и </w:t>
      </w:r>
      <w:proofErr w:type="spellStart"/>
      <w:r>
        <w:rPr>
          <w:color w:val="000000"/>
          <w:spacing w:val="5"/>
          <w:sz w:val="22"/>
          <w:szCs w:val="22"/>
        </w:rPr>
        <w:t>просадочных</w:t>
      </w:r>
      <w:proofErr w:type="spellEnd"/>
      <w:r>
        <w:rPr>
          <w:color w:val="000000"/>
          <w:spacing w:val="5"/>
          <w:sz w:val="22"/>
          <w:szCs w:val="22"/>
        </w:rPr>
        <w:t xml:space="preserve"> грунтах</w:t>
      </w:r>
    </w:p>
    <w:p w:rsidR="00340FB1" w:rsidRDefault="00340FB1">
      <w:pPr>
        <w:shd w:val="clear" w:color="auto" w:fill="FFFFFF"/>
        <w:spacing w:before="120"/>
        <w:ind w:left="442"/>
      </w:pPr>
      <w:r>
        <w:rPr>
          <w:color w:val="000000"/>
          <w:spacing w:val="4"/>
          <w:sz w:val="22"/>
          <w:szCs w:val="22"/>
        </w:rPr>
        <w:t>ДБН В.1.1-7-2002 Защита от пожара. Пожарная безопасность объектов строительства</w:t>
      </w:r>
    </w:p>
    <w:p w:rsidR="00340FB1" w:rsidRDefault="00340FB1">
      <w:pPr>
        <w:shd w:val="clear" w:color="auto" w:fill="FFFFFF"/>
        <w:spacing w:before="106" w:line="259" w:lineRule="exact"/>
        <w:ind w:left="34" w:right="34" w:firstLine="403"/>
        <w:jc w:val="both"/>
      </w:pPr>
      <w:r>
        <w:rPr>
          <w:color w:val="000000"/>
          <w:spacing w:val="4"/>
          <w:sz w:val="22"/>
          <w:szCs w:val="22"/>
        </w:rPr>
        <w:t>ДБН В.1.1-12:2006 Защита от опасных геологических процессов. Строительство в сейсми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ческих районах Украины</w:t>
      </w:r>
    </w:p>
    <w:p w:rsidR="00340FB1" w:rsidRDefault="00340FB1">
      <w:pPr>
        <w:shd w:val="clear" w:color="auto" w:fill="FFFFFF"/>
        <w:spacing w:before="120" w:line="269" w:lineRule="exact"/>
        <w:ind w:left="34" w:right="38" w:firstLine="394"/>
        <w:jc w:val="both"/>
      </w:pPr>
      <w:r>
        <w:rPr>
          <w:color w:val="000000"/>
          <w:spacing w:val="3"/>
          <w:sz w:val="22"/>
          <w:szCs w:val="22"/>
        </w:rPr>
        <w:t xml:space="preserve">ДБН В.1.2-2:2006 Система обеспечения надежности и безопасности строительных объектов. </w:t>
      </w:r>
      <w:r>
        <w:rPr>
          <w:color w:val="000000"/>
          <w:spacing w:val="6"/>
          <w:sz w:val="22"/>
          <w:szCs w:val="22"/>
        </w:rPr>
        <w:t>Нагрузки и воздействия. Нормы проектирования</w:t>
      </w:r>
    </w:p>
    <w:p w:rsidR="00340FB1" w:rsidRDefault="00340FB1">
      <w:pPr>
        <w:shd w:val="clear" w:color="auto" w:fill="FFFFFF"/>
        <w:spacing w:before="125"/>
        <w:ind w:left="422"/>
      </w:pPr>
      <w:r>
        <w:rPr>
          <w:color w:val="000000"/>
          <w:spacing w:val="4"/>
          <w:sz w:val="22"/>
          <w:szCs w:val="22"/>
        </w:rPr>
        <w:t>ДБН В.1.2-10-2008 Основные требования к зданиям и сооружениям. Защита от шума</w:t>
      </w:r>
    </w:p>
    <w:p w:rsidR="00340FB1" w:rsidRDefault="00340FB1">
      <w:pPr>
        <w:shd w:val="clear" w:color="auto" w:fill="FFFFFF"/>
        <w:spacing w:before="101" w:line="264" w:lineRule="exact"/>
        <w:ind w:left="10" w:right="43" w:firstLine="398"/>
        <w:jc w:val="both"/>
      </w:pPr>
      <w:r>
        <w:rPr>
          <w:color w:val="000000"/>
          <w:spacing w:val="5"/>
          <w:sz w:val="22"/>
          <w:szCs w:val="22"/>
        </w:rPr>
        <w:t xml:space="preserve">ДБН В.1.4-1.01-97 Система норм и правил снижения уровня ионизирующих излучений </w:t>
      </w:r>
      <w:r>
        <w:rPr>
          <w:color w:val="000000"/>
          <w:spacing w:val="6"/>
          <w:sz w:val="22"/>
          <w:szCs w:val="22"/>
        </w:rPr>
        <w:t xml:space="preserve">естественных радионуклидов в строительстве. Регламентированные радиационные параметры. </w:t>
      </w:r>
      <w:r>
        <w:rPr>
          <w:color w:val="000000"/>
          <w:spacing w:val="5"/>
          <w:sz w:val="22"/>
          <w:szCs w:val="22"/>
        </w:rPr>
        <w:t>Допустимые уровни</w:t>
      </w:r>
    </w:p>
    <w:p w:rsidR="00340FB1" w:rsidRDefault="00340FB1">
      <w:pPr>
        <w:shd w:val="clear" w:color="auto" w:fill="FFFFFF"/>
        <w:spacing w:before="130" w:line="264" w:lineRule="exact"/>
        <w:ind w:left="10" w:right="53" w:firstLine="394"/>
        <w:jc w:val="both"/>
      </w:pPr>
      <w:r>
        <w:rPr>
          <w:color w:val="000000"/>
          <w:spacing w:val="5"/>
          <w:sz w:val="22"/>
          <w:szCs w:val="22"/>
        </w:rPr>
        <w:t xml:space="preserve">ДБН В.1.4-2.01-97 Система норм и правил снижения уровня ионизирующих излучений </w:t>
      </w:r>
      <w:r>
        <w:rPr>
          <w:color w:val="000000"/>
          <w:spacing w:val="4"/>
          <w:sz w:val="22"/>
          <w:szCs w:val="22"/>
        </w:rPr>
        <w:t xml:space="preserve">естественных радионуклидов в строительстве. Радиационный контроль строительных материалов </w:t>
      </w:r>
      <w:r>
        <w:rPr>
          <w:color w:val="000000"/>
          <w:spacing w:val="5"/>
          <w:sz w:val="22"/>
          <w:szCs w:val="22"/>
        </w:rPr>
        <w:t>и объектов строительства</w:t>
      </w:r>
    </w:p>
    <w:p w:rsidR="00340FB1" w:rsidRDefault="00340FB1">
      <w:pPr>
        <w:shd w:val="clear" w:color="auto" w:fill="FFFFFF"/>
        <w:spacing w:before="134" w:line="250" w:lineRule="exact"/>
        <w:ind w:right="62" w:firstLine="398"/>
        <w:jc w:val="both"/>
      </w:pPr>
      <w:r>
        <w:rPr>
          <w:color w:val="000000"/>
          <w:spacing w:val="5"/>
          <w:sz w:val="22"/>
          <w:szCs w:val="22"/>
        </w:rPr>
        <w:t>ДБН В.2.1-10:2009 Основания и фундаменты сооружений. Основные положения проекти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>рования</w:t>
      </w:r>
    </w:p>
    <w:p w:rsidR="00340FB1" w:rsidRDefault="00340FB1">
      <w:pPr>
        <w:shd w:val="clear" w:color="auto" w:fill="FFFFFF"/>
        <w:spacing w:before="134" w:line="250" w:lineRule="exact"/>
        <w:ind w:right="62" w:firstLine="398"/>
        <w:jc w:val="both"/>
        <w:sectPr w:rsidR="00340FB1">
          <w:pgSz w:w="11909" w:h="16834"/>
          <w:pgMar w:top="1365" w:right="1138" w:bottom="360" w:left="1089" w:header="720" w:footer="720" w:gutter="0"/>
          <w:cols w:space="60"/>
          <w:noEndnote/>
        </w:sectPr>
      </w:pPr>
    </w:p>
    <w:p w:rsidR="00340FB1" w:rsidRPr="0001004E" w:rsidRDefault="00340FB1">
      <w:pPr>
        <w:shd w:val="clear" w:color="auto" w:fill="FFFFFF"/>
        <w:ind w:left="10"/>
        <w:rPr>
          <w:rFonts w:ascii="Arial" w:hAnsi="Arial" w:cs="Arial"/>
        </w:rPr>
      </w:pPr>
      <w:r w:rsidRPr="0001004E">
        <w:rPr>
          <w:rFonts w:ascii="Arial" w:hAnsi="Arial" w:cs="Arial"/>
          <w:i/>
          <w:color w:val="000000"/>
          <w:spacing w:val="-1"/>
          <w:u w:val="single"/>
        </w:rPr>
        <w:lastRenderedPageBreak/>
        <w:t>С</w:t>
      </w:r>
      <w:r w:rsidRPr="0001004E">
        <w:rPr>
          <w:rFonts w:ascii="Arial" w:hAnsi="Arial" w:cs="Arial"/>
          <w:color w:val="000000"/>
          <w:spacing w:val="-1"/>
          <w:u w:val="single"/>
        </w:rPr>
        <w:t xml:space="preserve">. </w:t>
      </w:r>
      <w:r w:rsidRPr="0001004E">
        <w:rPr>
          <w:rFonts w:ascii="Arial" w:hAnsi="Arial" w:cs="Arial"/>
          <w:i/>
          <w:iCs/>
          <w:color w:val="000000"/>
          <w:spacing w:val="-1"/>
          <w:u w:val="single"/>
        </w:rPr>
        <w:t>2 ДБН В.2.2-23-.2009</w:t>
      </w:r>
    </w:p>
    <w:p w:rsidR="00340FB1" w:rsidRDefault="00340FB1">
      <w:pPr>
        <w:shd w:val="clear" w:color="auto" w:fill="FFFFFF"/>
        <w:spacing w:before="355" w:line="298" w:lineRule="exact"/>
        <w:ind w:left="10" w:right="19" w:firstLine="394"/>
        <w:jc w:val="both"/>
      </w:pPr>
      <w:r>
        <w:rPr>
          <w:color w:val="000000"/>
          <w:spacing w:val="4"/>
          <w:sz w:val="22"/>
          <w:szCs w:val="22"/>
        </w:rPr>
        <w:t>ДБН В.2.2-9-99 Здания и сооружения. Общественные здания и сооружения. Основные поло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>жения</w:t>
      </w:r>
    </w:p>
    <w:p w:rsidR="00340FB1" w:rsidRDefault="00340FB1">
      <w:pPr>
        <w:shd w:val="clear" w:color="auto" w:fill="FFFFFF"/>
        <w:spacing w:before="82"/>
        <w:ind w:left="403"/>
      </w:pPr>
      <w:r>
        <w:rPr>
          <w:color w:val="000000"/>
          <w:spacing w:val="5"/>
          <w:sz w:val="22"/>
          <w:szCs w:val="22"/>
        </w:rPr>
        <w:t>ДБН В.2.2-15-2005 Здания и сооружения. Жилые здания. Основные положения</w:t>
      </w:r>
    </w:p>
    <w:p w:rsidR="00340FB1" w:rsidRDefault="00340FB1">
      <w:pPr>
        <w:shd w:val="clear" w:color="auto" w:fill="FFFFFF"/>
        <w:spacing w:before="72" w:line="288" w:lineRule="exact"/>
        <w:ind w:left="19" w:right="19" w:firstLine="389"/>
        <w:jc w:val="both"/>
      </w:pPr>
      <w:r>
        <w:rPr>
          <w:color w:val="000000"/>
          <w:spacing w:val="5"/>
          <w:sz w:val="22"/>
          <w:szCs w:val="22"/>
        </w:rPr>
        <w:t xml:space="preserve">ДБН В.2.2-17:2006 Здания и сооружения. Доступность зданий и сооружений для </w:t>
      </w:r>
      <w:proofErr w:type="spellStart"/>
      <w:r>
        <w:rPr>
          <w:color w:val="000000"/>
          <w:spacing w:val="5"/>
          <w:sz w:val="22"/>
          <w:szCs w:val="22"/>
        </w:rPr>
        <w:t>маломо</w:t>
      </w:r>
      <w:r>
        <w:rPr>
          <w:color w:val="000000"/>
          <w:spacing w:val="5"/>
          <w:sz w:val="22"/>
          <w:szCs w:val="22"/>
        </w:rPr>
        <w:softHyphen/>
        <w:t>бильных</w:t>
      </w:r>
      <w:proofErr w:type="spellEnd"/>
      <w:r>
        <w:rPr>
          <w:color w:val="000000"/>
          <w:spacing w:val="5"/>
          <w:sz w:val="22"/>
          <w:szCs w:val="22"/>
        </w:rPr>
        <w:t xml:space="preserve"> групп населения</w:t>
      </w:r>
    </w:p>
    <w:p w:rsidR="00340FB1" w:rsidRDefault="00340FB1">
      <w:pPr>
        <w:shd w:val="clear" w:color="auto" w:fill="FFFFFF"/>
        <w:spacing w:before="86"/>
        <w:ind w:left="413"/>
      </w:pPr>
      <w:r>
        <w:rPr>
          <w:color w:val="000000"/>
          <w:spacing w:val="3"/>
          <w:sz w:val="22"/>
          <w:szCs w:val="22"/>
        </w:rPr>
        <w:t>ДБН В.2.3-15:2007 Сооружения транспорта. Автостоянки и гаражи для легковых автомобилей</w:t>
      </w:r>
    </w:p>
    <w:p w:rsidR="00340FB1" w:rsidRDefault="00340FB1">
      <w:pPr>
        <w:shd w:val="clear" w:color="auto" w:fill="FFFFFF"/>
        <w:spacing w:before="67" w:line="278" w:lineRule="exact"/>
        <w:ind w:left="24" w:right="5" w:firstLine="389"/>
        <w:jc w:val="both"/>
      </w:pPr>
      <w:r>
        <w:rPr>
          <w:color w:val="000000"/>
          <w:spacing w:val="5"/>
          <w:sz w:val="22"/>
          <w:szCs w:val="22"/>
        </w:rPr>
        <w:t>ДБН В.2.5-13-98* Инженерное оборудование зданий и сооружений. Пожарная автоматика зданий и сооружений.</w:t>
      </w:r>
    </w:p>
    <w:p w:rsidR="00340FB1" w:rsidRDefault="00340FB1">
      <w:pPr>
        <w:shd w:val="clear" w:color="auto" w:fill="FFFFFF"/>
        <w:spacing w:before="62" w:line="278" w:lineRule="exact"/>
        <w:ind w:left="29" w:right="10" w:firstLine="389"/>
        <w:jc w:val="both"/>
      </w:pPr>
      <w:r>
        <w:rPr>
          <w:color w:val="000000"/>
          <w:spacing w:val="5"/>
          <w:sz w:val="22"/>
          <w:szCs w:val="22"/>
        </w:rPr>
        <w:t>ДБН В.2.5-23-2003 Инженерное оборудование зданий и сооружений. Проектирование элек</w:t>
      </w:r>
      <w:r>
        <w:rPr>
          <w:color w:val="000000"/>
          <w:spacing w:val="5"/>
          <w:sz w:val="22"/>
          <w:szCs w:val="22"/>
        </w:rPr>
        <w:softHyphen/>
        <w:t>трооборудования объектов гражданского назначения</w:t>
      </w:r>
    </w:p>
    <w:p w:rsidR="00340FB1" w:rsidRDefault="00340FB1">
      <w:pPr>
        <w:shd w:val="clear" w:color="auto" w:fill="FFFFFF"/>
        <w:spacing w:before="62" w:line="283" w:lineRule="exact"/>
        <w:ind w:left="29" w:firstLine="394"/>
        <w:jc w:val="both"/>
      </w:pPr>
      <w:r>
        <w:rPr>
          <w:color w:val="000000"/>
          <w:spacing w:val="2"/>
          <w:sz w:val="22"/>
          <w:szCs w:val="22"/>
        </w:rPr>
        <w:t xml:space="preserve">ДБН В.2.5-24-2003 Инженерное оборудование зданий и сооружений. Электрическая кабельная </w:t>
      </w:r>
      <w:r>
        <w:rPr>
          <w:color w:val="000000"/>
          <w:spacing w:val="5"/>
          <w:sz w:val="22"/>
          <w:szCs w:val="22"/>
        </w:rPr>
        <w:t>система отопления</w:t>
      </w:r>
    </w:p>
    <w:p w:rsidR="00340FB1" w:rsidRDefault="00340FB1">
      <w:pPr>
        <w:shd w:val="clear" w:color="auto" w:fill="FFFFFF"/>
        <w:spacing w:before="72" w:line="278" w:lineRule="exact"/>
        <w:ind w:left="19" w:right="10" w:firstLine="398"/>
        <w:jc w:val="both"/>
      </w:pPr>
      <w:r>
        <w:rPr>
          <w:color w:val="000000"/>
          <w:spacing w:val="5"/>
          <w:sz w:val="22"/>
          <w:szCs w:val="22"/>
        </w:rPr>
        <w:t xml:space="preserve">ДБН В.2.5-27-2006 Инженерное оборудование зданий и сооружений. Защитные меры </w:t>
      </w:r>
      <w:proofErr w:type="spellStart"/>
      <w:r>
        <w:rPr>
          <w:color w:val="000000"/>
          <w:spacing w:val="5"/>
          <w:sz w:val="22"/>
          <w:szCs w:val="22"/>
        </w:rPr>
        <w:t>элек</w:t>
      </w:r>
      <w:r>
        <w:rPr>
          <w:color w:val="000000"/>
          <w:spacing w:val="5"/>
          <w:sz w:val="22"/>
          <w:szCs w:val="22"/>
        </w:rPr>
        <w:softHyphen/>
        <w:t>тробезопасности</w:t>
      </w:r>
      <w:proofErr w:type="spellEnd"/>
      <w:r>
        <w:rPr>
          <w:color w:val="000000"/>
          <w:spacing w:val="5"/>
          <w:sz w:val="22"/>
          <w:szCs w:val="22"/>
        </w:rPr>
        <w:t xml:space="preserve"> в электроустановках зданий и сооружений</w:t>
      </w:r>
    </w:p>
    <w:p w:rsidR="00340FB1" w:rsidRDefault="00340FB1">
      <w:pPr>
        <w:shd w:val="clear" w:color="auto" w:fill="FFFFFF"/>
        <w:spacing w:before="67" w:line="278" w:lineRule="exact"/>
        <w:ind w:left="19" w:right="10" w:firstLine="398"/>
        <w:jc w:val="both"/>
      </w:pPr>
      <w:r>
        <w:rPr>
          <w:color w:val="000000"/>
          <w:spacing w:val="4"/>
          <w:sz w:val="22"/>
          <w:szCs w:val="22"/>
        </w:rPr>
        <w:t>ДБН В.2.5-28-2006 Инженерное оборудование зданий и сооружений. Естественное и искус</w:t>
      </w:r>
      <w:r>
        <w:rPr>
          <w:color w:val="000000"/>
          <w:spacing w:val="4"/>
          <w:sz w:val="22"/>
          <w:szCs w:val="22"/>
        </w:rPr>
        <w:softHyphen/>
        <w:t>ственное освещение</w:t>
      </w:r>
    </w:p>
    <w:p w:rsidR="00340FB1" w:rsidRDefault="00340FB1">
      <w:pPr>
        <w:shd w:val="clear" w:color="auto" w:fill="FFFFFF"/>
        <w:spacing w:before="72" w:line="274" w:lineRule="exact"/>
        <w:ind w:left="19" w:right="14" w:firstLine="389"/>
        <w:jc w:val="both"/>
      </w:pPr>
      <w:r>
        <w:rPr>
          <w:color w:val="000000"/>
          <w:spacing w:val="3"/>
          <w:sz w:val="22"/>
          <w:szCs w:val="22"/>
        </w:rPr>
        <w:t xml:space="preserve">ДБН В.2.6-31:2006 </w:t>
      </w:r>
      <w:r>
        <w:rPr>
          <w:color w:val="000000"/>
          <w:spacing w:val="3"/>
          <w:sz w:val="22"/>
          <w:szCs w:val="22"/>
          <w:lang w:val="uk-UA"/>
        </w:rPr>
        <w:t xml:space="preserve">Конструкції будинків і споруд. Теплова ізоляція будівель </w:t>
      </w:r>
      <w:r>
        <w:rPr>
          <w:color w:val="000000"/>
          <w:spacing w:val="3"/>
          <w:sz w:val="22"/>
          <w:szCs w:val="22"/>
        </w:rPr>
        <w:t xml:space="preserve">(Конструкции </w:t>
      </w:r>
      <w:r>
        <w:rPr>
          <w:color w:val="000000"/>
          <w:spacing w:val="5"/>
          <w:sz w:val="22"/>
          <w:szCs w:val="22"/>
          <w:lang w:val="uk-UA"/>
        </w:rPr>
        <w:t xml:space="preserve">зданий </w:t>
      </w:r>
      <w:r>
        <w:rPr>
          <w:color w:val="000000"/>
          <w:spacing w:val="5"/>
          <w:sz w:val="22"/>
          <w:szCs w:val="22"/>
        </w:rPr>
        <w:t xml:space="preserve">и сооружений. </w:t>
      </w:r>
      <w:proofErr w:type="spellStart"/>
      <w:r>
        <w:rPr>
          <w:color w:val="000000"/>
          <w:spacing w:val="5"/>
          <w:sz w:val="22"/>
          <w:szCs w:val="22"/>
          <w:lang w:val="uk-UA"/>
        </w:rPr>
        <w:t>Тепловая</w:t>
      </w:r>
      <w:proofErr w:type="spellEnd"/>
      <w:r>
        <w:rPr>
          <w:color w:val="000000"/>
          <w:spacing w:val="5"/>
          <w:sz w:val="22"/>
          <w:szCs w:val="22"/>
          <w:lang w:val="uk-UA"/>
        </w:rPr>
        <w:t xml:space="preserve"> </w:t>
      </w:r>
      <w:r>
        <w:rPr>
          <w:color w:val="000000"/>
          <w:spacing w:val="5"/>
          <w:sz w:val="22"/>
          <w:szCs w:val="22"/>
        </w:rPr>
        <w:t xml:space="preserve">изоляция </w:t>
      </w:r>
      <w:r>
        <w:rPr>
          <w:color w:val="000000"/>
          <w:spacing w:val="5"/>
          <w:sz w:val="22"/>
          <w:szCs w:val="22"/>
          <w:lang w:val="uk-UA"/>
        </w:rPr>
        <w:t>зданий)</w:t>
      </w:r>
    </w:p>
    <w:p w:rsidR="00340FB1" w:rsidRDefault="00340FB1">
      <w:pPr>
        <w:shd w:val="clear" w:color="auto" w:fill="FFFFFF"/>
        <w:spacing w:before="62" w:line="278" w:lineRule="exact"/>
        <w:ind w:left="24" w:right="5" w:firstLine="384"/>
        <w:jc w:val="both"/>
      </w:pPr>
      <w:r>
        <w:rPr>
          <w:color w:val="000000"/>
          <w:spacing w:val="5"/>
          <w:sz w:val="22"/>
          <w:szCs w:val="22"/>
          <w:lang w:val="uk-UA"/>
        </w:rPr>
        <w:t>ДСТУ Б В.</w:t>
      </w:r>
      <w:r>
        <w:rPr>
          <w:color w:val="000000"/>
          <w:spacing w:val="5"/>
          <w:sz w:val="22"/>
          <w:szCs w:val="22"/>
        </w:rPr>
        <w:t>1.1-4-98* Защита от пожара. Строительные конструкции. Методы испытаний на огнестойкость. Общие требования</w:t>
      </w:r>
    </w:p>
    <w:p w:rsidR="00340FB1" w:rsidRDefault="00340FB1">
      <w:pPr>
        <w:shd w:val="clear" w:color="auto" w:fill="FFFFFF"/>
        <w:spacing w:before="82" w:line="274" w:lineRule="exact"/>
        <w:ind w:left="24" w:right="5" w:firstLine="389"/>
        <w:jc w:val="both"/>
      </w:pPr>
      <w:r>
        <w:rPr>
          <w:color w:val="000000"/>
          <w:spacing w:val="3"/>
          <w:sz w:val="22"/>
          <w:szCs w:val="22"/>
        </w:rPr>
        <w:t xml:space="preserve">ДСТУ Б В. 1.1-11:2005 Защита от пожара. Электрические кабельные линии. Метод испытания </w:t>
      </w:r>
      <w:r>
        <w:rPr>
          <w:color w:val="000000"/>
          <w:spacing w:val="4"/>
          <w:sz w:val="22"/>
          <w:szCs w:val="22"/>
        </w:rPr>
        <w:t>на огнестойкость</w:t>
      </w:r>
    </w:p>
    <w:p w:rsidR="00340FB1" w:rsidRDefault="00340FB1">
      <w:pPr>
        <w:shd w:val="clear" w:color="auto" w:fill="FFFFFF"/>
        <w:spacing w:before="77" w:line="274" w:lineRule="exact"/>
        <w:ind w:left="24" w:right="14" w:firstLine="389"/>
        <w:jc w:val="both"/>
      </w:pPr>
      <w:r>
        <w:rPr>
          <w:color w:val="000000"/>
          <w:sz w:val="22"/>
          <w:szCs w:val="22"/>
        </w:rPr>
        <w:t xml:space="preserve">ДСТУ Б В. 1.2-3:2006 Система обеспечения надежности и безопасности строительных объектов. </w:t>
      </w:r>
      <w:r>
        <w:rPr>
          <w:color w:val="000000"/>
          <w:spacing w:val="6"/>
          <w:sz w:val="22"/>
          <w:szCs w:val="22"/>
        </w:rPr>
        <w:t>Прогибы и перемещения. Требования проектирования</w:t>
      </w:r>
    </w:p>
    <w:p w:rsidR="00340FB1" w:rsidRDefault="00340FB1">
      <w:pPr>
        <w:shd w:val="clear" w:color="auto" w:fill="FFFFFF"/>
        <w:spacing w:before="77" w:line="274" w:lineRule="exact"/>
        <w:ind w:left="24" w:firstLine="394"/>
        <w:jc w:val="both"/>
      </w:pPr>
      <w:r>
        <w:rPr>
          <w:color w:val="000000"/>
          <w:spacing w:val="4"/>
          <w:sz w:val="22"/>
          <w:szCs w:val="22"/>
        </w:rPr>
        <w:t xml:space="preserve">ДСТУ </w:t>
      </w:r>
      <w:r>
        <w:rPr>
          <w:color w:val="000000"/>
          <w:spacing w:val="4"/>
          <w:sz w:val="22"/>
          <w:szCs w:val="22"/>
          <w:lang w:val="uk-UA"/>
        </w:rPr>
        <w:t xml:space="preserve">Б В.2.5-34:2007 Інженерне обладнання будинків і споруд. Сміттєпроводи житлових і </w:t>
      </w:r>
      <w:r>
        <w:rPr>
          <w:color w:val="000000"/>
          <w:spacing w:val="2"/>
          <w:sz w:val="22"/>
          <w:szCs w:val="22"/>
          <w:lang w:val="uk-UA"/>
        </w:rPr>
        <w:t xml:space="preserve">громадських будинків. Загальні технічні умови. </w:t>
      </w:r>
      <w:proofErr w:type="gramStart"/>
      <w:r>
        <w:rPr>
          <w:color w:val="000000"/>
          <w:spacing w:val="2"/>
          <w:sz w:val="22"/>
          <w:szCs w:val="22"/>
        </w:rPr>
        <w:t xml:space="preserve">(Инженерное оборудование </w:t>
      </w:r>
      <w:r>
        <w:rPr>
          <w:color w:val="000000"/>
          <w:spacing w:val="2"/>
          <w:sz w:val="22"/>
          <w:szCs w:val="22"/>
          <w:lang w:val="uk-UA"/>
        </w:rPr>
        <w:t xml:space="preserve">зданий </w:t>
      </w:r>
      <w:r>
        <w:rPr>
          <w:color w:val="000000"/>
          <w:spacing w:val="2"/>
          <w:sz w:val="22"/>
          <w:szCs w:val="22"/>
        </w:rPr>
        <w:t>и сооружений.</w:t>
      </w:r>
      <w:proofErr w:type="gramEnd"/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 xml:space="preserve">Мусоропроводы жилых и общественных зданий. </w:t>
      </w:r>
      <w:proofErr w:type="gramStart"/>
      <w:r>
        <w:rPr>
          <w:color w:val="000000"/>
          <w:spacing w:val="4"/>
          <w:sz w:val="22"/>
          <w:szCs w:val="22"/>
        </w:rPr>
        <w:t>Общие технические условия)</w:t>
      </w:r>
      <w:proofErr w:type="gramEnd"/>
    </w:p>
    <w:p w:rsidR="00340FB1" w:rsidRDefault="00340FB1">
      <w:pPr>
        <w:shd w:val="clear" w:color="auto" w:fill="FFFFFF"/>
        <w:spacing w:before="77" w:line="278" w:lineRule="exact"/>
        <w:ind w:left="19" w:right="14" w:firstLine="394"/>
        <w:jc w:val="both"/>
      </w:pPr>
      <w:r>
        <w:rPr>
          <w:color w:val="000000"/>
          <w:spacing w:val="4"/>
          <w:sz w:val="22"/>
          <w:szCs w:val="22"/>
        </w:rPr>
        <w:t xml:space="preserve">ДСТУ Б В.2.5-38:2008 </w:t>
      </w:r>
      <w:r>
        <w:rPr>
          <w:color w:val="000000"/>
          <w:spacing w:val="4"/>
          <w:sz w:val="22"/>
          <w:szCs w:val="22"/>
          <w:lang w:val="uk-UA"/>
        </w:rPr>
        <w:t xml:space="preserve">Інженерне обладнання будинків і споруд. Улаштування </w:t>
      </w:r>
      <w:proofErr w:type="spellStart"/>
      <w:r>
        <w:rPr>
          <w:color w:val="000000"/>
          <w:spacing w:val="4"/>
          <w:sz w:val="22"/>
          <w:szCs w:val="22"/>
          <w:lang w:val="uk-UA"/>
        </w:rPr>
        <w:t>блискавкоза-</w:t>
      </w:r>
      <w:r>
        <w:rPr>
          <w:color w:val="000000"/>
          <w:spacing w:val="5"/>
          <w:sz w:val="22"/>
          <w:szCs w:val="22"/>
          <w:lang w:val="uk-UA"/>
        </w:rPr>
        <w:t>хисту</w:t>
      </w:r>
      <w:proofErr w:type="spellEnd"/>
      <w:r>
        <w:rPr>
          <w:color w:val="000000"/>
          <w:spacing w:val="5"/>
          <w:sz w:val="22"/>
          <w:szCs w:val="22"/>
          <w:lang w:val="uk-UA"/>
        </w:rPr>
        <w:t xml:space="preserve"> будівель і споруд </w:t>
      </w:r>
      <w:r>
        <w:rPr>
          <w:color w:val="000000"/>
          <w:spacing w:val="5"/>
          <w:sz w:val="22"/>
          <w:szCs w:val="22"/>
        </w:rPr>
        <w:t xml:space="preserve">(Инженерное оборудование </w:t>
      </w:r>
      <w:r>
        <w:rPr>
          <w:color w:val="000000"/>
          <w:spacing w:val="5"/>
          <w:sz w:val="22"/>
          <w:szCs w:val="22"/>
          <w:lang w:val="uk-UA"/>
        </w:rPr>
        <w:t xml:space="preserve">зданий </w:t>
      </w:r>
      <w:r>
        <w:rPr>
          <w:color w:val="000000"/>
          <w:spacing w:val="5"/>
          <w:sz w:val="22"/>
          <w:szCs w:val="22"/>
        </w:rPr>
        <w:t xml:space="preserve">и сооружений. </w:t>
      </w:r>
      <w:proofErr w:type="gramStart"/>
      <w:r>
        <w:rPr>
          <w:color w:val="000000"/>
          <w:spacing w:val="5"/>
          <w:sz w:val="22"/>
          <w:szCs w:val="22"/>
        </w:rPr>
        <w:t xml:space="preserve">Устройство </w:t>
      </w:r>
      <w:proofErr w:type="spellStart"/>
      <w:r>
        <w:rPr>
          <w:color w:val="000000"/>
          <w:spacing w:val="5"/>
          <w:sz w:val="22"/>
          <w:szCs w:val="22"/>
        </w:rPr>
        <w:t>молние-защиты</w:t>
      </w:r>
      <w:proofErr w:type="spellEnd"/>
      <w:r>
        <w:rPr>
          <w:color w:val="000000"/>
          <w:spacing w:val="5"/>
          <w:sz w:val="22"/>
          <w:szCs w:val="22"/>
        </w:rPr>
        <w:t xml:space="preserve"> зданий и сооружений)</w:t>
      </w:r>
      <w:proofErr w:type="gramEnd"/>
    </w:p>
    <w:p w:rsidR="00340FB1" w:rsidRDefault="00340FB1">
      <w:pPr>
        <w:shd w:val="clear" w:color="auto" w:fill="FFFFFF"/>
        <w:spacing w:before="82" w:line="274" w:lineRule="exact"/>
        <w:ind w:left="19" w:right="10" w:firstLine="398"/>
        <w:jc w:val="both"/>
      </w:pPr>
      <w:r>
        <w:rPr>
          <w:color w:val="000000"/>
          <w:spacing w:val="2"/>
          <w:sz w:val="22"/>
          <w:szCs w:val="22"/>
        </w:rPr>
        <w:t xml:space="preserve">ДСТУ 4281:2004 </w:t>
      </w:r>
      <w:r>
        <w:rPr>
          <w:color w:val="000000"/>
          <w:spacing w:val="2"/>
          <w:sz w:val="22"/>
          <w:szCs w:val="22"/>
          <w:lang w:val="uk-UA"/>
        </w:rPr>
        <w:t xml:space="preserve">Заклади </w:t>
      </w:r>
      <w:r>
        <w:rPr>
          <w:color w:val="000000"/>
          <w:spacing w:val="2"/>
          <w:sz w:val="22"/>
          <w:szCs w:val="22"/>
        </w:rPr>
        <w:t xml:space="preserve">ресторанного </w:t>
      </w:r>
      <w:r>
        <w:rPr>
          <w:color w:val="000000"/>
          <w:spacing w:val="2"/>
          <w:sz w:val="22"/>
          <w:szCs w:val="22"/>
          <w:lang w:val="uk-UA"/>
        </w:rPr>
        <w:t xml:space="preserve">господарства. Класифікація </w:t>
      </w:r>
      <w:r>
        <w:rPr>
          <w:color w:val="000000"/>
          <w:spacing w:val="2"/>
          <w:sz w:val="22"/>
          <w:szCs w:val="22"/>
        </w:rPr>
        <w:t xml:space="preserve">(Учреждения ресторанного </w:t>
      </w:r>
      <w:r>
        <w:rPr>
          <w:color w:val="000000"/>
          <w:spacing w:val="5"/>
          <w:sz w:val="22"/>
          <w:szCs w:val="22"/>
        </w:rPr>
        <w:t xml:space="preserve">хозяйства. </w:t>
      </w:r>
      <w:proofErr w:type="gramStart"/>
      <w:r>
        <w:rPr>
          <w:color w:val="000000"/>
          <w:spacing w:val="5"/>
          <w:sz w:val="22"/>
          <w:szCs w:val="22"/>
        </w:rPr>
        <w:t>Классификация)</w:t>
      </w:r>
      <w:proofErr w:type="gramEnd"/>
    </w:p>
    <w:p w:rsidR="00340FB1" w:rsidRDefault="00340FB1">
      <w:pPr>
        <w:shd w:val="clear" w:color="auto" w:fill="FFFFFF"/>
        <w:spacing w:before="86" w:line="269" w:lineRule="exact"/>
        <w:ind w:left="19" w:right="14" w:firstLine="394"/>
        <w:jc w:val="both"/>
      </w:pPr>
      <w:r>
        <w:rPr>
          <w:color w:val="000000"/>
          <w:spacing w:val="5"/>
          <w:sz w:val="22"/>
          <w:szCs w:val="22"/>
        </w:rPr>
        <w:t xml:space="preserve">ДСТУ 4303:2004 </w:t>
      </w:r>
      <w:r>
        <w:rPr>
          <w:color w:val="000000"/>
          <w:spacing w:val="5"/>
          <w:sz w:val="22"/>
          <w:szCs w:val="22"/>
          <w:lang w:val="uk-UA"/>
        </w:rPr>
        <w:t xml:space="preserve">Роздрібна та оптова торгівля. Терміни та визначення </w:t>
      </w:r>
      <w:r>
        <w:rPr>
          <w:color w:val="000000"/>
          <w:spacing w:val="5"/>
          <w:sz w:val="22"/>
          <w:szCs w:val="22"/>
        </w:rPr>
        <w:t xml:space="preserve">понять (Розничная и оптовая торговля. </w:t>
      </w:r>
      <w:proofErr w:type="gramStart"/>
      <w:r>
        <w:rPr>
          <w:color w:val="000000"/>
          <w:spacing w:val="5"/>
          <w:sz w:val="22"/>
          <w:szCs w:val="22"/>
        </w:rPr>
        <w:t>Термины и определения понятий)</w:t>
      </w:r>
      <w:proofErr w:type="gramEnd"/>
    </w:p>
    <w:p w:rsidR="00340FB1" w:rsidRDefault="00340FB1">
      <w:pPr>
        <w:shd w:val="clear" w:color="auto" w:fill="FFFFFF"/>
        <w:spacing w:before="77" w:line="278" w:lineRule="exact"/>
        <w:ind w:left="14" w:right="14" w:firstLine="389"/>
        <w:jc w:val="both"/>
      </w:pPr>
      <w:r>
        <w:rPr>
          <w:color w:val="000000"/>
          <w:spacing w:val="4"/>
          <w:sz w:val="22"/>
          <w:szCs w:val="22"/>
        </w:rPr>
        <w:t xml:space="preserve">ДСТУ 4401-1:2005 </w:t>
      </w:r>
      <w:r>
        <w:rPr>
          <w:color w:val="000000"/>
          <w:spacing w:val="4"/>
          <w:sz w:val="22"/>
          <w:szCs w:val="22"/>
          <w:lang w:val="uk-UA"/>
        </w:rPr>
        <w:t xml:space="preserve">Пожежна техніка. Кран-комплекти пожежні. Частина </w:t>
      </w:r>
      <w:r>
        <w:rPr>
          <w:color w:val="000000"/>
          <w:spacing w:val="4"/>
          <w:sz w:val="22"/>
          <w:szCs w:val="22"/>
        </w:rPr>
        <w:t xml:space="preserve">1. </w:t>
      </w:r>
      <w:proofErr w:type="spellStart"/>
      <w:r>
        <w:rPr>
          <w:color w:val="000000"/>
          <w:spacing w:val="4"/>
          <w:sz w:val="22"/>
          <w:szCs w:val="22"/>
        </w:rPr>
        <w:t>Кран-комплекти</w:t>
      </w:r>
      <w:proofErr w:type="spellEnd"/>
      <w:r>
        <w:rPr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  <w:lang w:val="uk-UA"/>
        </w:rPr>
        <w:t xml:space="preserve">з </w:t>
      </w:r>
      <w:r>
        <w:rPr>
          <w:color w:val="000000"/>
          <w:spacing w:val="5"/>
          <w:sz w:val="22"/>
          <w:szCs w:val="22"/>
          <w:lang w:val="uk-UA"/>
        </w:rPr>
        <w:t xml:space="preserve">напівжорсткими рукавами. Загальні вимоги </w:t>
      </w:r>
      <w:r w:rsidRPr="00554031">
        <w:rPr>
          <w:color w:val="000000"/>
          <w:spacing w:val="5"/>
          <w:sz w:val="22"/>
          <w:szCs w:val="22"/>
        </w:rPr>
        <w:t>(</w:t>
      </w:r>
      <w:r>
        <w:rPr>
          <w:color w:val="000000"/>
          <w:spacing w:val="5"/>
          <w:sz w:val="22"/>
          <w:szCs w:val="22"/>
          <w:lang w:val="en-US"/>
        </w:rPr>
        <w:t>EN</w:t>
      </w:r>
      <w:r w:rsidRPr="00554031">
        <w:rPr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pacing w:val="5"/>
          <w:sz w:val="22"/>
          <w:szCs w:val="22"/>
        </w:rPr>
        <w:t xml:space="preserve">671-1:2001, </w:t>
      </w:r>
      <w:r>
        <w:rPr>
          <w:color w:val="000000"/>
          <w:spacing w:val="5"/>
          <w:sz w:val="22"/>
          <w:szCs w:val="22"/>
          <w:lang w:val="en-US"/>
        </w:rPr>
        <w:t>MOD</w:t>
      </w:r>
      <w:r w:rsidRPr="00554031">
        <w:rPr>
          <w:color w:val="000000"/>
          <w:spacing w:val="5"/>
          <w:sz w:val="22"/>
          <w:szCs w:val="22"/>
        </w:rPr>
        <w:t xml:space="preserve">) </w:t>
      </w:r>
      <w:r>
        <w:rPr>
          <w:color w:val="000000"/>
          <w:spacing w:val="5"/>
          <w:sz w:val="22"/>
          <w:szCs w:val="22"/>
        </w:rPr>
        <w:t xml:space="preserve">(Пожарная техника. </w:t>
      </w:r>
      <w:proofErr w:type="spellStart"/>
      <w:proofErr w:type="gramStart"/>
      <w:r>
        <w:rPr>
          <w:color w:val="000000"/>
          <w:spacing w:val="5"/>
          <w:sz w:val="22"/>
          <w:szCs w:val="22"/>
        </w:rPr>
        <w:t>Кран-комплекты</w:t>
      </w:r>
      <w:proofErr w:type="spellEnd"/>
      <w:proofErr w:type="gramEnd"/>
      <w:r>
        <w:rPr>
          <w:color w:val="000000"/>
          <w:spacing w:val="5"/>
          <w:sz w:val="22"/>
          <w:szCs w:val="22"/>
        </w:rPr>
        <w:t xml:space="preserve"> пожарные. Часть 1. </w:t>
      </w:r>
      <w:proofErr w:type="spellStart"/>
      <w:proofErr w:type="gramStart"/>
      <w:r>
        <w:rPr>
          <w:color w:val="000000"/>
          <w:spacing w:val="5"/>
          <w:sz w:val="22"/>
          <w:szCs w:val="22"/>
        </w:rPr>
        <w:t>Кран-комплекты</w:t>
      </w:r>
      <w:proofErr w:type="spellEnd"/>
      <w:proofErr w:type="gramEnd"/>
      <w:r>
        <w:rPr>
          <w:color w:val="000000"/>
          <w:spacing w:val="5"/>
          <w:sz w:val="22"/>
          <w:szCs w:val="22"/>
        </w:rPr>
        <w:t xml:space="preserve"> с полужесткими рукавами. </w:t>
      </w:r>
      <w:proofErr w:type="gramStart"/>
      <w:r>
        <w:rPr>
          <w:color w:val="000000"/>
          <w:spacing w:val="5"/>
          <w:sz w:val="22"/>
          <w:szCs w:val="22"/>
        </w:rPr>
        <w:t>Общие требования)</w:t>
      </w:r>
      <w:proofErr w:type="gramEnd"/>
    </w:p>
    <w:p w:rsidR="00340FB1" w:rsidRDefault="00340FB1">
      <w:pPr>
        <w:shd w:val="clear" w:color="auto" w:fill="FFFFFF"/>
        <w:spacing w:before="77" w:line="269" w:lineRule="exact"/>
        <w:ind w:left="10" w:right="24" w:firstLine="389"/>
        <w:jc w:val="both"/>
      </w:pPr>
      <w:r>
        <w:rPr>
          <w:color w:val="000000"/>
          <w:spacing w:val="4"/>
          <w:sz w:val="22"/>
          <w:szCs w:val="22"/>
        </w:rPr>
        <w:t xml:space="preserve">ДСТУ </w:t>
      </w:r>
      <w:r>
        <w:rPr>
          <w:color w:val="000000"/>
          <w:spacing w:val="4"/>
          <w:sz w:val="22"/>
          <w:szCs w:val="22"/>
          <w:lang w:val="en-US"/>
        </w:rPr>
        <w:t>ISO</w:t>
      </w:r>
      <w:r w:rsidRPr="00554031">
        <w:rPr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 xml:space="preserve">6309:2007 </w:t>
      </w:r>
      <w:r>
        <w:rPr>
          <w:color w:val="000000"/>
          <w:spacing w:val="4"/>
          <w:sz w:val="22"/>
          <w:szCs w:val="22"/>
          <w:lang w:val="uk-UA"/>
        </w:rPr>
        <w:t xml:space="preserve">Протипожежний захист. </w:t>
      </w:r>
      <w:r>
        <w:rPr>
          <w:color w:val="000000"/>
          <w:spacing w:val="4"/>
          <w:sz w:val="22"/>
          <w:szCs w:val="22"/>
        </w:rPr>
        <w:t xml:space="preserve">Знаки </w:t>
      </w:r>
      <w:r>
        <w:rPr>
          <w:color w:val="000000"/>
          <w:spacing w:val="4"/>
          <w:sz w:val="22"/>
          <w:szCs w:val="22"/>
          <w:lang w:val="uk-UA"/>
        </w:rPr>
        <w:t xml:space="preserve">безпеки. </w:t>
      </w:r>
      <w:r>
        <w:rPr>
          <w:color w:val="000000"/>
          <w:spacing w:val="4"/>
          <w:sz w:val="22"/>
          <w:szCs w:val="22"/>
        </w:rPr>
        <w:t xml:space="preserve">Форма </w:t>
      </w:r>
      <w:r>
        <w:rPr>
          <w:color w:val="000000"/>
          <w:spacing w:val="4"/>
          <w:sz w:val="22"/>
          <w:szCs w:val="22"/>
          <w:lang w:val="uk-UA"/>
        </w:rPr>
        <w:t>і колі</w:t>
      </w:r>
      <w:proofErr w:type="gramStart"/>
      <w:r>
        <w:rPr>
          <w:color w:val="000000"/>
          <w:spacing w:val="4"/>
          <w:sz w:val="22"/>
          <w:szCs w:val="22"/>
          <w:lang w:val="uk-UA"/>
        </w:rPr>
        <w:t>р</w:t>
      </w:r>
      <w:proofErr w:type="gramEnd"/>
      <w:r>
        <w:rPr>
          <w:color w:val="000000"/>
          <w:spacing w:val="4"/>
          <w:sz w:val="22"/>
          <w:szCs w:val="22"/>
          <w:lang w:val="uk-UA"/>
        </w:rPr>
        <w:t xml:space="preserve"> </w:t>
      </w:r>
      <w:r w:rsidRPr="00554031">
        <w:rPr>
          <w:color w:val="000000"/>
          <w:spacing w:val="4"/>
          <w:sz w:val="22"/>
          <w:szCs w:val="22"/>
        </w:rPr>
        <w:t>(</w:t>
      </w:r>
      <w:r>
        <w:rPr>
          <w:color w:val="000000"/>
          <w:spacing w:val="4"/>
          <w:sz w:val="22"/>
          <w:szCs w:val="22"/>
          <w:lang w:val="en-US"/>
        </w:rPr>
        <w:t>ISO</w:t>
      </w:r>
      <w:r w:rsidRPr="00554031">
        <w:rPr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 xml:space="preserve">6309:1987, </w:t>
      </w:r>
      <w:r>
        <w:rPr>
          <w:color w:val="000000"/>
          <w:spacing w:val="5"/>
          <w:sz w:val="22"/>
          <w:szCs w:val="22"/>
          <w:lang w:val="en-US"/>
        </w:rPr>
        <w:t>IDT</w:t>
      </w:r>
      <w:r w:rsidRPr="00554031">
        <w:rPr>
          <w:color w:val="000000"/>
          <w:spacing w:val="5"/>
          <w:sz w:val="22"/>
          <w:szCs w:val="22"/>
        </w:rPr>
        <w:t xml:space="preserve">) </w:t>
      </w:r>
      <w:r>
        <w:rPr>
          <w:color w:val="000000"/>
          <w:spacing w:val="5"/>
          <w:sz w:val="22"/>
          <w:szCs w:val="22"/>
        </w:rPr>
        <w:t xml:space="preserve">(Противопожарная защита. Знаки безопасности. </w:t>
      </w:r>
      <w:proofErr w:type="gramStart"/>
      <w:r>
        <w:rPr>
          <w:color w:val="000000"/>
          <w:spacing w:val="5"/>
          <w:sz w:val="22"/>
          <w:szCs w:val="22"/>
        </w:rPr>
        <w:t>Форма и цвет)</w:t>
      </w:r>
      <w:proofErr w:type="gramEnd"/>
    </w:p>
    <w:p w:rsidR="00340FB1" w:rsidRDefault="00340FB1">
      <w:pPr>
        <w:shd w:val="clear" w:color="auto" w:fill="FFFFFF"/>
        <w:spacing w:before="82" w:line="274" w:lineRule="exact"/>
        <w:ind w:left="14" w:right="29" w:firstLine="379"/>
        <w:jc w:val="both"/>
      </w:pPr>
      <w:r>
        <w:rPr>
          <w:color w:val="000000"/>
          <w:spacing w:val="4"/>
          <w:sz w:val="22"/>
          <w:szCs w:val="22"/>
        </w:rPr>
        <w:t xml:space="preserve">ДСТУ </w:t>
      </w:r>
      <w:r>
        <w:rPr>
          <w:color w:val="000000"/>
          <w:spacing w:val="4"/>
          <w:sz w:val="22"/>
          <w:szCs w:val="22"/>
          <w:lang w:val="en-US"/>
        </w:rPr>
        <w:t>ISO</w:t>
      </w:r>
      <w:r w:rsidRPr="00554031">
        <w:rPr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 xml:space="preserve">4190-1-2001 Установка </w:t>
      </w:r>
      <w:proofErr w:type="gramStart"/>
      <w:r>
        <w:rPr>
          <w:color w:val="000000"/>
          <w:spacing w:val="4"/>
          <w:sz w:val="22"/>
          <w:szCs w:val="22"/>
          <w:lang w:val="uk-UA"/>
        </w:rPr>
        <w:t>л</w:t>
      </w:r>
      <w:proofErr w:type="gramEnd"/>
      <w:r>
        <w:rPr>
          <w:color w:val="000000"/>
          <w:spacing w:val="4"/>
          <w:sz w:val="22"/>
          <w:szCs w:val="22"/>
          <w:lang w:val="uk-UA"/>
        </w:rPr>
        <w:t xml:space="preserve">іфтова (елеваторна). Частина </w:t>
      </w:r>
      <w:r>
        <w:rPr>
          <w:color w:val="000000"/>
          <w:spacing w:val="4"/>
          <w:sz w:val="22"/>
          <w:szCs w:val="22"/>
        </w:rPr>
        <w:t xml:space="preserve">1. </w:t>
      </w:r>
      <w:r>
        <w:rPr>
          <w:color w:val="000000"/>
          <w:spacing w:val="4"/>
          <w:sz w:val="22"/>
          <w:szCs w:val="22"/>
          <w:lang w:val="uk-UA"/>
        </w:rPr>
        <w:t xml:space="preserve">Класи ліфтів І, </w:t>
      </w:r>
      <w:r>
        <w:rPr>
          <w:color w:val="000000"/>
          <w:spacing w:val="4"/>
          <w:sz w:val="22"/>
          <w:szCs w:val="22"/>
          <w:lang w:val="en-US"/>
        </w:rPr>
        <w:t>II</w:t>
      </w:r>
      <w:r w:rsidRPr="00554031">
        <w:rPr>
          <w:color w:val="000000"/>
          <w:spacing w:val="4"/>
          <w:sz w:val="22"/>
          <w:szCs w:val="22"/>
        </w:rPr>
        <w:t xml:space="preserve">, </w:t>
      </w:r>
      <w:r>
        <w:rPr>
          <w:color w:val="000000"/>
          <w:spacing w:val="4"/>
          <w:sz w:val="22"/>
          <w:szCs w:val="22"/>
          <w:lang w:val="en-US"/>
        </w:rPr>
        <w:t>III</w:t>
      </w:r>
      <w:r w:rsidRPr="00554031">
        <w:rPr>
          <w:color w:val="000000"/>
          <w:spacing w:val="4"/>
          <w:sz w:val="22"/>
          <w:szCs w:val="22"/>
        </w:rPr>
        <w:t xml:space="preserve">, </w:t>
      </w:r>
      <w:r>
        <w:rPr>
          <w:color w:val="000000"/>
          <w:spacing w:val="4"/>
          <w:sz w:val="22"/>
          <w:szCs w:val="22"/>
          <w:lang w:val="en-US"/>
        </w:rPr>
        <w:t>VI</w:t>
      </w:r>
      <w:r w:rsidRPr="00554031">
        <w:rPr>
          <w:color w:val="000000"/>
          <w:spacing w:val="4"/>
          <w:sz w:val="22"/>
          <w:szCs w:val="22"/>
        </w:rPr>
        <w:t xml:space="preserve"> </w:t>
      </w:r>
      <w:r w:rsidRPr="00554031">
        <w:rPr>
          <w:color w:val="000000"/>
          <w:spacing w:val="3"/>
          <w:sz w:val="22"/>
          <w:szCs w:val="22"/>
        </w:rPr>
        <w:t>(</w:t>
      </w:r>
      <w:r>
        <w:rPr>
          <w:color w:val="000000"/>
          <w:spacing w:val="3"/>
          <w:sz w:val="22"/>
          <w:szCs w:val="22"/>
          <w:lang w:val="en-US"/>
        </w:rPr>
        <w:t>ISO</w:t>
      </w:r>
      <w:r w:rsidRPr="00554031"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 xml:space="preserve">4190-1:1999, </w:t>
      </w:r>
      <w:r>
        <w:rPr>
          <w:color w:val="000000"/>
          <w:spacing w:val="3"/>
          <w:sz w:val="22"/>
          <w:szCs w:val="22"/>
          <w:lang w:val="en-US"/>
        </w:rPr>
        <w:t>IDT</w:t>
      </w:r>
      <w:r w:rsidRPr="00554031">
        <w:rPr>
          <w:color w:val="000000"/>
          <w:spacing w:val="3"/>
          <w:sz w:val="22"/>
          <w:szCs w:val="22"/>
        </w:rPr>
        <w:t xml:space="preserve">) </w:t>
      </w:r>
      <w:r>
        <w:rPr>
          <w:color w:val="000000"/>
          <w:spacing w:val="3"/>
          <w:sz w:val="22"/>
          <w:szCs w:val="22"/>
          <w:lang w:val="uk-UA"/>
        </w:rPr>
        <w:t xml:space="preserve">(Установка </w:t>
      </w:r>
      <w:r>
        <w:rPr>
          <w:color w:val="000000"/>
          <w:spacing w:val="3"/>
          <w:sz w:val="22"/>
          <w:szCs w:val="22"/>
        </w:rPr>
        <w:t xml:space="preserve">лифтовая (элеваторная). Часть 1. </w:t>
      </w:r>
      <w:proofErr w:type="gramStart"/>
      <w:r>
        <w:rPr>
          <w:color w:val="000000"/>
          <w:spacing w:val="3"/>
          <w:sz w:val="22"/>
          <w:szCs w:val="22"/>
        </w:rPr>
        <w:t xml:space="preserve">Классы лифтов </w:t>
      </w:r>
      <w:r>
        <w:rPr>
          <w:color w:val="000000"/>
          <w:spacing w:val="3"/>
          <w:sz w:val="22"/>
          <w:szCs w:val="22"/>
          <w:lang w:val="en-US"/>
        </w:rPr>
        <w:t>I</w:t>
      </w:r>
      <w:r w:rsidRPr="00554031">
        <w:rPr>
          <w:color w:val="000000"/>
          <w:spacing w:val="3"/>
          <w:sz w:val="22"/>
          <w:szCs w:val="22"/>
        </w:rPr>
        <w:t xml:space="preserve">, </w:t>
      </w:r>
      <w:r>
        <w:rPr>
          <w:color w:val="000000"/>
          <w:spacing w:val="3"/>
          <w:sz w:val="22"/>
          <w:szCs w:val="22"/>
          <w:lang w:val="en-US"/>
        </w:rPr>
        <w:t>II</w:t>
      </w:r>
      <w:r w:rsidRPr="00554031">
        <w:rPr>
          <w:color w:val="000000"/>
          <w:spacing w:val="3"/>
          <w:sz w:val="22"/>
          <w:szCs w:val="22"/>
        </w:rPr>
        <w:t xml:space="preserve">, </w:t>
      </w:r>
      <w:r>
        <w:rPr>
          <w:color w:val="000000"/>
          <w:spacing w:val="3"/>
          <w:sz w:val="22"/>
          <w:szCs w:val="22"/>
          <w:lang w:val="en-US"/>
        </w:rPr>
        <w:t>III</w:t>
      </w:r>
      <w:r w:rsidRPr="00554031">
        <w:rPr>
          <w:color w:val="000000"/>
          <w:spacing w:val="3"/>
          <w:sz w:val="22"/>
          <w:szCs w:val="22"/>
        </w:rPr>
        <w:t xml:space="preserve">, </w:t>
      </w:r>
      <w:r>
        <w:rPr>
          <w:color w:val="000000"/>
          <w:spacing w:val="3"/>
          <w:sz w:val="22"/>
          <w:szCs w:val="22"/>
          <w:lang w:val="en-US"/>
        </w:rPr>
        <w:t>VI</w:t>
      </w:r>
      <w:r w:rsidRPr="00554031">
        <w:rPr>
          <w:color w:val="000000"/>
          <w:spacing w:val="3"/>
          <w:sz w:val="22"/>
          <w:szCs w:val="22"/>
        </w:rPr>
        <w:t>)</w:t>
      </w:r>
      <w:proofErr w:type="gramEnd"/>
    </w:p>
    <w:p w:rsidR="00340FB1" w:rsidRDefault="00340FB1">
      <w:pPr>
        <w:shd w:val="clear" w:color="auto" w:fill="FFFFFF"/>
        <w:spacing w:before="77" w:line="269" w:lineRule="exact"/>
        <w:ind w:right="34" w:firstLine="389"/>
        <w:jc w:val="both"/>
      </w:pPr>
      <w:r>
        <w:rPr>
          <w:color w:val="000000"/>
          <w:spacing w:val="-4"/>
          <w:sz w:val="22"/>
          <w:szCs w:val="22"/>
        </w:rPr>
        <w:t xml:space="preserve">ДСТУ </w:t>
      </w:r>
      <w:r>
        <w:rPr>
          <w:color w:val="000000"/>
          <w:spacing w:val="-4"/>
          <w:sz w:val="22"/>
          <w:szCs w:val="22"/>
          <w:lang w:val="en-US"/>
        </w:rPr>
        <w:t>ISO</w:t>
      </w:r>
      <w:r w:rsidRPr="00554031">
        <w:rPr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 xml:space="preserve">4190-2-2001 Установка </w:t>
      </w:r>
      <w:proofErr w:type="gramStart"/>
      <w:r>
        <w:rPr>
          <w:color w:val="000000"/>
          <w:spacing w:val="-4"/>
          <w:sz w:val="22"/>
          <w:szCs w:val="22"/>
          <w:lang w:val="uk-UA"/>
        </w:rPr>
        <w:t>л</w:t>
      </w:r>
      <w:proofErr w:type="gramEnd"/>
      <w:r>
        <w:rPr>
          <w:color w:val="000000"/>
          <w:spacing w:val="-4"/>
          <w:sz w:val="22"/>
          <w:szCs w:val="22"/>
          <w:lang w:val="uk-UA"/>
        </w:rPr>
        <w:t xml:space="preserve">іфтова (елеваторна). Частина </w:t>
      </w:r>
      <w:r>
        <w:rPr>
          <w:color w:val="000000"/>
          <w:spacing w:val="-4"/>
          <w:sz w:val="22"/>
          <w:szCs w:val="22"/>
        </w:rPr>
        <w:t xml:space="preserve">2. </w:t>
      </w:r>
      <w:r>
        <w:rPr>
          <w:color w:val="000000"/>
          <w:spacing w:val="-4"/>
          <w:sz w:val="22"/>
          <w:szCs w:val="22"/>
          <w:lang w:val="uk-UA"/>
        </w:rPr>
        <w:t xml:space="preserve">Ліфти класу </w:t>
      </w:r>
      <w:r>
        <w:rPr>
          <w:color w:val="000000"/>
          <w:spacing w:val="-4"/>
          <w:sz w:val="22"/>
          <w:szCs w:val="22"/>
          <w:lang w:val="en-US"/>
        </w:rPr>
        <w:t>IV</w:t>
      </w:r>
      <w:r w:rsidRPr="00554031">
        <w:rPr>
          <w:color w:val="000000"/>
          <w:spacing w:val="-4"/>
          <w:sz w:val="22"/>
          <w:szCs w:val="22"/>
        </w:rPr>
        <w:t xml:space="preserve"> (</w:t>
      </w:r>
      <w:r>
        <w:rPr>
          <w:color w:val="000000"/>
          <w:spacing w:val="-4"/>
          <w:sz w:val="22"/>
          <w:szCs w:val="22"/>
          <w:lang w:val="en-US"/>
        </w:rPr>
        <w:t>ISO</w:t>
      </w:r>
      <w:r w:rsidRPr="00554031">
        <w:rPr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 xml:space="preserve">4190-2:2001, </w:t>
      </w:r>
      <w:r>
        <w:rPr>
          <w:color w:val="000000"/>
          <w:spacing w:val="4"/>
          <w:sz w:val="22"/>
          <w:szCs w:val="22"/>
          <w:lang w:val="en-US"/>
        </w:rPr>
        <w:t>IDT</w:t>
      </w:r>
      <w:r w:rsidRPr="00554031">
        <w:rPr>
          <w:color w:val="000000"/>
          <w:spacing w:val="4"/>
          <w:sz w:val="22"/>
          <w:szCs w:val="22"/>
        </w:rPr>
        <w:t xml:space="preserve">) </w:t>
      </w:r>
      <w:r>
        <w:rPr>
          <w:color w:val="000000"/>
          <w:spacing w:val="4"/>
          <w:sz w:val="22"/>
          <w:szCs w:val="22"/>
          <w:lang w:val="uk-UA"/>
        </w:rPr>
        <w:t xml:space="preserve">(Установка </w:t>
      </w:r>
      <w:r>
        <w:rPr>
          <w:color w:val="000000"/>
          <w:spacing w:val="4"/>
          <w:sz w:val="22"/>
          <w:szCs w:val="22"/>
        </w:rPr>
        <w:t xml:space="preserve">лифтовая (элеваторная). Часть 2. </w:t>
      </w:r>
      <w:proofErr w:type="gramStart"/>
      <w:r>
        <w:rPr>
          <w:color w:val="000000"/>
          <w:spacing w:val="4"/>
          <w:sz w:val="22"/>
          <w:szCs w:val="22"/>
        </w:rPr>
        <w:t xml:space="preserve">Лифты класса </w:t>
      </w:r>
      <w:r>
        <w:rPr>
          <w:color w:val="000000"/>
          <w:spacing w:val="4"/>
          <w:sz w:val="22"/>
          <w:szCs w:val="22"/>
          <w:lang w:val="en-US"/>
        </w:rPr>
        <w:t>IV</w:t>
      </w:r>
      <w:r w:rsidRPr="00554031">
        <w:rPr>
          <w:color w:val="000000"/>
          <w:spacing w:val="4"/>
          <w:sz w:val="22"/>
          <w:szCs w:val="22"/>
        </w:rPr>
        <w:t>)</w:t>
      </w:r>
      <w:proofErr w:type="gramEnd"/>
    </w:p>
    <w:p w:rsidR="00340FB1" w:rsidRDefault="00340FB1">
      <w:pPr>
        <w:shd w:val="clear" w:color="auto" w:fill="FFFFFF"/>
        <w:spacing w:before="82" w:line="274" w:lineRule="exact"/>
        <w:ind w:left="5" w:right="34" w:firstLine="384"/>
        <w:jc w:val="both"/>
      </w:pPr>
      <w:r>
        <w:rPr>
          <w:color w:val="000000"/>
          <w:spacing w:val="4"/>
          <w:sz w:val="22"/>
          <w:szCs w:val="22"/>
        </w:rPr>
        <w:t xml:space="preserve">ДСТУ </w:t>
      </w:r>
      <w:r>
        <w:rPr>
          <w:color w:val="000000"/>
          <w:spacing w:val="4"/>
          <w:sz w:val="22"/>
          <w:szCs w:val="22"/>
          <w:lang w:val="en-US"/>
        </w:rPr>
        <w:t>ISO</w:t>
      </w:r>
      <w:r w:rsidRPr="00554031">
        <w:rPr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 xml:space="preserve">4190-3-2001 Установка </w:t>
      </w:r>
      <w:proofErr w:type="gramStart"/>
      <w:r>
        <w:rPr>
          <w:color w:val="000000"/>
          <w:spacing w:val="4"/>
          <w:sz w:val="22"/>
          <w:szCs w:val="22"/>
          <w:lang w:val="uk-UA"/>
        </w:rPr>
        <w:t>л</w:t>
      </w:r>
      <w:proofErr w:type="gramEnd"/>
      <w:r>
        <w:rPr>
          <w:color w:val="000000"/>
          <w:spacing w:val="4"/>
          <w:sz w:val="22"/>
          <w:szCs w:val="22"/>
          <w:lang w:val="uk-UA"/>
        </w:rPr>
        <w:t xml:space="preserve">іфтова (елеваторна). Частина </w:t>
      </w:r>
      <w:r>
        <w:rPr>
          <w:color w:val="000000"/>
          <w:spacing w:val="4"/>
          <w:sz w:val="22"/>
          <w:szCs w:val="22"/>
        </w:rPr>
        <w:t xml:space="preserve">3. </w:t>
      </w:r>
      <w:r>
        <w:rPr>
          <w:color w:val="000000"/>
          <w:spacing w:val="4"/>
          <w:sz w:val="22"/>
          <w:szCs w:val="22"/>
          <w:lang w:val="uk-UA"/>
        </w:rPr>
        <w:t xml:space="preserve">Ліфти службові класу </w:t>
      </w:r>
      <w:r>
        <w:rPr>
          <w:color w:val="000000"/>
          <w:spacing w:val="4"/>
          <w:sz w:val="22"/>
          <w:szCs w:val="22"/>
          <w:lang w:val="en-US"/>
        </w:rPr>
        <w:t>V</w:t>
      </w:r>
      <w:r w:rsidRPr="00554031">
        <w:rPr>
          <w:color w:val="000000"/>
          <w:spacing w:val="4"/>
          <w:sz w:val="22"/>
          <w:szCs w:val="22"/>
        </w:rPr>
        <w:t xml:space="preserve"> </w:t>
      </w:r>
      <w:r w:rsidRPr="00554031">
        <w:rPr>
          <w:color w:val="000000"/>
          <w:spacing w:val="3"/>
          <w:sz w:val="22"/>
          <w:szCs w:val="22"/>
        </w:rPr>
        <w:t>(</w:t>
      </w:r>
      <w:r>
        <w:rPr>
          <w:color w:val="000000"/>
          <w:spacing w:val="3"/>
          <w:sz w:val="22"/>
          <w:szCs w:val="22"/>
          <w:lang w:val="en-US"/>
        </w:rPr>
        <w:t>ISO</w:t>
      </w:r>
      <w:r w:rsidRPr="00554031"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 xml:space="preserve">4190-3:1982, </w:t>
      </w:r>
      <w:r>
        <w:rPr>
          <w:color w:val="000000"/>
          <w:spacing w:val="3"/>
          <w:sz w:val="22"/>
          <w:szCs w:val="22"/>
          <w:lang w:val="en-US"/>
        </w:rPr>
        <w:t>IDT</w:t>
      </w:r>
      <w:r w:rsidRPr="00554031">
        <w:rPr>
          <w:color w:val="000000"/>
          <w:spacing w:val="3"/>
          <w:sz w:val="22"/>
          <w:szCs w:val="22"/>
        </w:rPr>
        <w:t xml:space="preserve">) </w:t>
      </w:r>
      <w:r>
        <w:rPr>
          <w:color w:val="000000"/>
          <w:spacing w:val="3"/>
          <w:sz w:val="22"/>
          <w:szCs w:val="22"/>
          <w:lang w:val="uk-UA"/>
        </w:rPr>
        <w:t xml:space="preserve">(Установка </w:t>
      </w:r>
      <w:r>
        <w:rPr>
          <w:color w:val="000000"/>
          <w:spacing w:val="3"/>
          <w:sz w:val="22"/>
          <w:szCs w:val="22"/>
        </w:rPr>
        <w:t xml:space="preserve">лифтовая (элеваторная). Часть 3. Лифты служебные класса </w:t>
      </w:r>
      <w:r>
        <w:rPr>
          <w:color w:val="000000"/>
          <w:spacing w:val="3"/>
          <w:sz w:val="22"/>
          <w:szCs w:val="22"/>
          <w:lang w:val="en-US"/>
        </w:rPr>
        <w:t>V</w:t>
      </w:r>
      <w:r w:rsidRPr="00554031">
        <w:rPr>
          <w:color w:val="000000"/>
          <w:spacing w:val="3"/>
          <w:sz w:val="22"/>
          <w:szCs w:val="22"/>
        </w:rPr>
        <w:t>)</w:t>
      </w:r>
    </w:p>
    <w:p w:rsidR="00340FB1" w:rsidRDefault="00340FB1">
      <w:pPr>
        <w:shd w:val="clear" w:color="auto" w:fill="FFFFFF"/>
        <w:spacing w:before="82" w:line="274" w:lineRule="exact"/>
        <w:ind w:left="5" w:right="34" w:firstLine="384"/>
        <w:jc w:val="both"/>
        <w:sectPr w:rsidR="00340FB1">
          <w:pgSz w:w="11909" w:h="16834"/>
          <w:pgMar w:top="1039" w:right="1008" w:bottom="360" w:left="1253" w:header="720" w:footer="720" w:gutter="0"/>
          <w:cols w:space="60"/>
          <w:noEndnote/>
        </w:sectPr>
      </w:pPr>
    </w:p>
    <w:p w:rsidR="00340FB1" w:rsidRDefault="00340FB1">
      <w:pPr>
        <w:shd w:val="clear" w:color="auto" w:fill="FFFFFF"/>
        <w:jc w:val="right"/>
      </w:pPr>
      <w:r>
        <w:rPr>
          <w:rFonts w:ascii="Arial" w:hAnsi="Arial"/>
          <w:i/>
          <w:iCs/>
          <w:color w:val="000000"/>
          <w:spacing w:val="-5"/>
          <w:u w:val="single"/>
        </w:rPr>
        <w:lastRenderedPageBreak/>
        <w:t>ДБН</w:t>
      </w:r>
      <w:r>
        <w:rPr>
          <w:rFonts w:ascii="Arial" w:hAnsi="Arial" w:cs="Arial"/>
          <w:i/>
          <w:iCs/>
          <w:color w:val="000000"/>
          <w:spacing w:val="-5"/>
          <w:u w:val="single"/>
        </w:rPr>
        <w:t xml:space="preserve"> </w:t>
      </w:r>
      <w:r>
        <w:rPr>
          <w:rFonts w:ascii="Arial" w:hAnsi="Arial"/>
          <w:i/>
          <w:iCs/>
          <w:color w:val="000000"/>
          <w:spacing w:val="-5"/>
          <w:u w:val="single"/>
        </w:rPr>
        <w:t>В</w:t>
      </w:r>
      <w:r>
        <w:rPr>
          <w:rFonts w:ascii="Arial" w:hAnsi="Arial" w:cs="Arial"/>
          <w:i/>
          <w:iCs/>
          <w:color w:val="000000"/>
          <w:spacing w:val="-5"/>
          <w:u w:val="single"/>
        </w:rPr>
        <w:t xml:space="preserve">.2.2-23:2009 </w:t>
      </w:r>
      <w:r>
        <w:rPr>
          <w:rFonts w:ascii="Arial" w:hAnsi="Arial"/>
          <w:i/>
          <w:iCs/>
          <w:color w:val="000000"/>
          <w:spacing w:val="-5"/>
          <w:u w:val="single"/>
        </w:rPr>
        <w:t>С</w:t>
      </w:r>
      <w:r>
        <w:rPr>
          <w:rFonts w:ascii="Arial" w:hAnsi="Arial" w:cs="Arial"/>
          <w:i/>
          <w:iCs/>
          <w:color w:val="000000"/>
          <w:spacing w:val="-5"/>
          <w:u w:val="single"/>
        </w:rPr>
        <w:t>.</w:t>
      </w:r>
      <w:proofErr w:type="gramStart"/>
      <w:r>
        <w:rPr>
          <w:rFonts w:ascii="Arial" w:hAnsi="Arial"/>
          <w:i/>
          <w:iCs/>
          <w:color w:val="000000"/>
          <w:spacing w:val="-5"/>
          <w:u w:val="single"/>
        </w:rPr>
        <w:t>З</w:t>
      </w:r>
      <w:proofErr w:type="gramEnd"/>
    </w:p>
    <w:p w:rsidR="00340FB1" w:rsidRDefault="00340FB1">
      <w:pPr>
        <w:shd w:val="clear" w:color="auto" w:fill="FFFFFF"/>
        <w:spacing w:before="384" w:line="283" w:lineRule="exact"/>
        <w:ind w:left="43" w:right="14" w:firstLine="394"/>
        <w:jc w:val="both"/>
      </w:pPr>
      <w:r>
        <w:rPr>
          <w:color w:val="000000"/>
          <w:spacing w:val="4"/>
          <w:sz w:val="22"/>
          <w:szCs w:val="22"/>
        </w:rPr>
        <w:t xml:space="preserve">ДСТУ </w:t>
      </w:r>
      <w:r>
        <w:rPr>
          <w:color w:val="000000"/>
          <w:spacing w:val="4"/>
          <w:sz w:val="22"/>
          <w:szCs w:val="22"/>
          <w:lang w:val="en-US"/>
        </w:rPr>
        <w:t>ISO</w:t>
      </w:r>
      <w:r w:rsidRPr="00554031">
        <w:rPr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 xml:space="preserve">4190-6-2001 Установка </w:t>
      </w:r>
      <w:proofErr w:type="gramStart"/>
      <w:r>
        <w:rPr>
          <w:color w:val="000000"/>
          <w:spacing w:val="4"/>
          <w:sz w:val="22"/>
          <w:szCs w:val="22"/>
          <w:lang w:val="uk-UA"/>
        </w:rPr>
        <w:t>л</w:t>
      </w:r>
      <w:proofErr w:type="gramEnd"/>
      <w:r>
        <w:rPr>
          <w:color w:val="000000"/>
          <w:spacing w:val="4"/>
          <w:sz w:val="22"/>
          <w:szCs w:val="22"/>
          <w:lang w:val="uk-UA"/>
        </w:rPr>
        <w:t xml:space="preserve">іфтова (елеваторна). Частина </w:t>
      </w:r>
      <w:r>
        <w:rPr>
          <w:color w:val="000000"/>
          <w:spacing w:val="4"/>
          <w:sz w:val="22"/>
          <w:szCs w:val="22"/>
        </w:rPr>
        <w:t xml:space="preserve">6. </w:t>
      </w:r>
      <w:r>
        <w:rPr>
          <w:color w:val="000000"/>
          <w:spacing w:val="4"/>
          <w:sz w:val="22"/>
          <w:szCs w:val="22"/>
          <w:lang w:val="uk-UA"/>
        </w:rPr>
        <w:t xml:space="preserve">Ліфти пасажирські для встановлення в житлових будинках. Планування і вибір </w:t>
      </w:r>
      <w:r w:rsidRPr="00554031">
        <w:rPr>
          <w:color w:val="000000"/>
          <w:spacing w:val="4"/>
          <w:sz w:val="22"/>
          <w:szCs w:val="22"/>
        </w:rPr>
        <w:t>(</w:t>
      </w:r>
      <w:r>
        <w:rPr>
          <w:color w:val="000000"/>
          <w:spacing w:val="4"/>
          <w:sz w:val="22"/>
          <w:szCs w:val="22"/>
          <w:lang w:val="en-US"/>
        </w:rPr>
        <w:t>ISO</w:t>
      </w:r>
      <w:r w:rsidRPr="00554031">
        <w:rPr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 xml:space="preserve">4190-6:1984, </w:t>
      </w:r>
      <w:r>
        <w:rPr>
          <w:color w:val="000000"/>
          <w:spacing w:val="4"/>
          <w:sz w:val="22"/>
          <w:szCs w:val="22"/>
          <w:lang w:val="en-US"/>
        </w:rPr>
        <w:t>IDT</w:t>
      </w:r>
      <w:r w:rsidRPr="00554031">
        <w:rPr>
          <w:color w:val="000000"/>
          <w:spacing w:val="4"/>
          <w:sz w:val="22"/>
          <w:szCs w:val="22"/>
        </w:rPr>
        <w:t xml:space="preserve">) </w:t>
      </w:r>
      <w:r>
        <w:rPr>
          <w:color w:val="000000"/>
          <w:spacing w:val="4"/>
          <w:sz w:val="22"/>
          <w:szCs w:val="22"/>
          <w:lang w:val="uk-UA"/>
        </w:rPr>
        <w:t xml:space="preserve">(Установка </w:t>
      </w:r>
      <w:r>
        <w:rPr>
          <w:color w:val="000000"/>
          <w:spacing w:val="4"/>
          <w:sz w:val="22"/>
          <w:szCs w:val="22"/>
        </w:rPr>
        <w:t>лиф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 xml:space="preserve">товая (элеваторная). Часть 6. Лифты пассажирские для установления в жилых зданиях. </w:t>
      </w:r>
      <w:proofErr w:type="gramStart"/>
      <w:r>
        <w:rPr>
          <w:color w:val="000000"/>
          <w:spacing w:val="6"/>
          <w:sz w:val="22"/>
          <w:szCs w:val="22"/>
        </w:rPr>
        <w:t>Плани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ровка и выбор)</w:t>
      </w:r>
      <w:proofErr w:type="gramEnd"/>
    </w:p>
    <w:p w:rsidR="00340FB1" w:rsidRDefault="00340FB1">
      <w:pPr>
        <w:shd w:val="clear" w:color="auto" w:fill="FFFFFF"/>
        <w:spacing w:before="67" w:line="278" w:lineRule="exact"/>
        <w:ind w:left="53" w:right="10" w:firstLine="384"/>
        <w:jc w:val="both"/>
      </w:pPr>
      <w:r>
        <w:rPr>
          <w:color w:val="000000"/>
          <w:spacing w:val="5"/>
          <w:sz w:val="22"/>
          <w:szCs w:val="22"/>
        </w:rPr>
        <w:t xml:space="preserve">ДСТУ </w:t>
      </w:r>
      <w:r>
        <w:rPr>
          <w:color w:val="000000"/>
          <w:spacing w:val="5"/>
          <w:sz w:val="22"/>
          <w:szCs w:val="22"/>
          <w:lang w:val="en-US"/>
        </w:rPr>
        <w:t>ISO</w:t>
      </w:r>
      <w:r w:rsidRPr="00554031">
        <w:rPr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pacing w:val="5"/>
          <w:sz w:val="22"/>
          <w:szCs w:val="22"/>
        </w:rPr>
        <w:t xml:space="preserve">9386-1:2005 </w:t>
      </w:r>
      <w:r>
        <w:rPr>
          <w:color w:val="000000"/>
          <w:spacing w:val="5"/>
          <w:sz w:val="22"/>
          <w:szCs w:val="22"/>
          <w:lang w:val="uk-UA"/>
        </w:rPr>
        <w:t xml:space="preserve">Приводні </w:t>
      </w:r>
      <w:proofErr w:type="gramStart"/>
      <w:r>
        <w:rPr>
          <w:color w:val="000000"/>
          <w:spacing w:val="5"/>
          <w:sz w:val="22"/>
          <w:szCs w:val="22"/>
          <w:lang w:val="uk-UA"/>
        </w:rPr>
        <w:t>п</w:t>
      </w:r>
      <w:proofErr w:type="gramEnd"/>
      <w:r>
        <w:rPr>
          <w:color w:val="000000"/>
          <w:spacing w:val="5"/>
          <w:sz w:val="22"/>
          <w:szCs w:val="22"/>
          <w:lang w:val="uk-UA"/>
        </w:rPr>
        <w:t xml:space="preserve">ідіймальні платформи для осіб з обмеженими фізичними </w:t>
      </w:r>
      <w:r>
        <w:rPr>
          <w:color w:val="000000"/>
          <w:spacing w:val="3"/>
          <w:sz w:val="22"/>
          <w:szCs w:val="22"/>
          <w:lang w:val="uk-UA"/>
        </w:rPr>
        <w:t xml:space="preserve">можливостями. Правила безпеки. Розміри та функціонування. Частина </w:t>
      </w:r>
      <w:r>
        <w:rPr>
          <w:color w:val="000000"/>
          <w:spacing w:val="3"/>
          <w:sz w:val="22"/>
          <w:szCs w:val="22"/>
        </w:rPr>
        <w:t xml:space="preserve">1. </w:t>
      </w:r>
      <w:r>
        <w:rPr>
          <w:color w:val="000000"/>
          <w:spacing w:val="3"/>
          <w:sz w:val="22"/>
          <w:szCs w:val="22"/>
          <w:lang w:val="uk-UA"/>
        </w:rPr>
        <w:t xml:space="preserve">Вертикальні підіймальні </w:t>
      </w:r>
      <w:r>
        <w:rPr>
          <w:color w:val="000000"/>
          <w:spacing w:val="5"/>
          <w:sz w:val="22"/>
          <w:szCs w:val="22"/>
          <w:lang w:val="uk-UA"/>
        </w:rPr>
        <w:t xml:space="preserve">платформи </w:t>
      </w:r>
      <w:r>
        <w:rPr>
          <w:color w:val="000000"/>
          <w:spacing w:val="5"/>
          <w:sz w:val="22"/>
          <w:szCs w:val="22"/>
        </w:rPr>
        <w:t>(Приводные подъёмные платформы для лиц с ограниченными физическими возмож</w:t>
      </w:r>
      <w:r>
        <w:rPr>
          <w:color w:val="000000"/>
          <w:spacing w:val="5"/>
          <w:sz w:val="22"/>
          <w:szCs w:val="22"/>
        </w:rPr>
        <w:softHyphen/>
        <w:t xml:space="preserve">ностями. Правила безопасности. Размеры и функционирование. Часть 1. </w:t>
      </w:r>
      <w:proofErr w:type="gramStart"/>
      <w:r>
        <w:rPr>
          <w:color w:val="000000"/>
          <w:spacing w:val="5"/>
          <w:sz w:val="22"/>
          <w:szCs w:val="22"/>
        </w:rPr>
        <w:t>Вертикальные подъём</w:t>
      </w:r>
      <w:r>
        <w:rPr>
          <w:color w:val="000000"/>
          <w:spacing w:val="5"/>
          <w:sz w:val="22"/>
          <w:szCs w:val="22"/>
        </w:rPr>
        <w:softHyphen/>
        <w:t>ные платформы)</w:t>
      </w:r>
      <w:proofErr w:type="gramEnd"/>
    </w:p>
    <w:p w:rsidR="00340FB1" w:rsidRDefault="00340FB1">
      <w:pPr>
        <w:shd w:val="clear" w:color="auto" w:fill="FFFFFF"/>
        <w:spacing w:before="72" w:line="274" w:lineRule="exact"/>
        <w:ind w:left="62" w:firstLine="394"/>
        <w:jc w:val="both"/>
      </w:pPr>
      <w:r>
        <w:rPr>
          <w:color w:val="000000"/>
          <w:spacing w:val="5"/>
          <w:sz w:val="22"/>
          <w:szCs w:val="22"/>
        </w:rPr>
        <w:t xml:space="preserve">ДСТУ </w:t>
      </w:r>
      <w:r>
        <w:rPr>
          <w:color w:val="000000"/>
          <w:spacing w:val="5"/>
          <w:sz w:val="22"/>
          <w:szCs w:val="22"/>
          <w:lang w:val="en-US"/>
        </w:rPr>
        <w:t>ISO</w:t>
      </w:r>
      <w:r w:rsidRPr="00554031">
        <w:rPr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pacing w:val="5"/>
          <w:sz w:val="22"/>
          <w:szCs w:val="22"/>
        </w:rPr>
        <w:t xml:space="preserve">9386-2:2005 </w:t>
      </w:r>
      <w:r>
        <w:rPr>
          <w:color w:val="000000"/>
          <w:spacing w:val="5"/>
          <w:sz w:val="22"/>
          <w:szCs w:val="22"/>
          <w:lang w:val="uk-UA"/>
        </w:rPr>
        <w:t xml:space="preserve">Приводні </w:t>
      </w:r>
      <w:proofErr w:type="gramStart"/>
      <w:r>
        <w:rPr>
          <w:color w:val="000000"/>
          <w:spacing w:val="5"/>
          <w:sz w:val="22"/>
          <w:szCs w:val="22"/>
          <w:lang w:val="uk-UA"/>
        </w:rPr>
        <w:t>п</w:t>
      </w:r>
      <w:proofErr w:type="gramEnd"/>
      <w:r>
        <w:rPr>
          <w:color w:val="000000"/>
          <w:spacing w:val="5"/>
          <w:sz w:val="22"/>
          <w:szCs w:val="22"/>
          <w:lang w:val="uk-UA"/>
        </w:rPr>
        <w:t xml:space="preserve">ідіймальні платформи для осіб з обмеженими фізичними можливостями. Правила безпеки. Розміри та функціонування. Частина </w:t>
      </w:r>
      <w:r>
        <w:rPr>
          <w:color w:val="000000"/>
          <w:spacing w:val="5"/>
          <w:sz w:val="22"/>
          <w:szCs w:val="22"/>
        </w:rPr>
        <w:t xml:space="preserve">2. </w:t>
      </w:r>
      <w:r>
        <w:rPr>
          <w:color w:val="000000"/>
          <w:spacing w:val="5"/>
          <w:sz w:val="22"/>
          <w:szCs w:val="22"/>
          <w:lang w:val="uk-UA"/>
        </w:rPr>
        <w:t>Приводні сходові під</w:t>
      </w:r>
      <w:r>
        <w:rPr>
          <w:color w:val="000000"/>
          <w:spacing w:val="5"/>
          <w:sz w:val="22"/>
          <w:szCs w:val="22"/>
          <w:lang w:val="uk-UA"/>
        </w:rPr>
        <w:softHyphen/>
      </w:r>
      <w:r>
        <w:rPr>
          <w:color w:val="000000"/>
          <w:spacing w:val="4"/>
          <w:sz w:val="22"/>
          <w:szCs w:val="22"/>
          <w:lang w:val="uk-UA"/>
        </w:rPr>
        <w:t>йомники для пересування по нахиленій площині користувачів, що сидять та перебувають в інва</w:t>
      </w:r>
      <w:r>
        <w:rPr>
          <w:color w:val="000000"/>
          <w:spacing w:val="4"/>
          <w:sz w:val="22"/>
          <w:szCs w:val="22"/>
          <w:lang w:val="uk-UA"/>
        </w:rPr>
        <w:softHyphen/>
      </w:r>
      <w:r>
        <w:rPr>
          <w:color w:val="000000"/>
          <w:spacing w:val="7"/>
          <w:sz w:val="22"/>
          <w:szCs w:val="22"/>
          <w:lang w:val="uk-UA"/>
        </w:rPr>
        <w:t xml:space="preserve">лідних колясках </w:t>
      </w:r>
      <w:r>
        <w:rPr>
          <w:color w:val="000000"/>
          <w:spacing w:val="7"/>
          <w:sz w:val="22"/>
          <w:szCs w:val="22"/>
        </w:rPr>
        <w:t xml:space="preserve">(Приводные подъёмные платформы для лиц с ограниченными физическими </w:t>
      </w:r>
      <w:r>
        <w:rPr>
          <w:color w:val="000000"/>
          <w:spacing w:val="4"/>
          <w:sz w:val="22"/>
          <w:szCs w:val="22"/>
        </w:rPr>
        <w:t xml:space="preserve">возможностями. Правила безопасности. Размеры и функционирование. Часть 2. </w:t>
      </w:r>
      <w:proofErr w:type="gramStart"/>
      <w:r>
        <w:rPr>
          <w:color w:val="000000"/>
          <w:spacing w:val="4"/>
          <w:sz w:val="22"/>
          <w:szCs w:val="22"/>
        </w:rPr>
        <w:t>Приводные лест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ничные подъемники для передвижения по наклонной плоскости пользователей, которые сидят и находятся в инвалидных колясках)</w:t>
      </w:r>
      <w:proofErr w:type="gramEnd"/>
    </w:p>
    <w:p w:rsidR="00340FB1" w:rsidRDefault="00340FB1">
      <w:pPr>
        <w:shd w:val="clear" w:color="auto" w:fill="FFFFFF"/>
        <w:spacing w:before="77" w:line="283" w:lineRule="exact"/>
        <w:ind w:left="53" w:right="14" w:firstLine="398"/>
        <w:jc w:val="both"/>
      </w:pPr>
      <w:r>
        <w:rPr>
          <w:color w:val="000000"/>
          <w:spacing w:val="1"/>
          <w:sz w:val="22"/>
          <w:szCs w:val="22"/>
        </w:rPr>
        <w:t xml:space="preserve">ДСТУ </w:t>
      </w:r>
      <w:r>
        <w:rPr>
          <w:color w:val="000000"/>
          <w:spacing w:val="1"/>
          <w:sz w:val="22"/>
          <w:szCs w:val="22"/>
          <w:lang w:val="en-US"/>
        </w:rPr>
        <w:t>ISO</w:t>
      </w:r>
      <w:r w:rsidRPr="00554031"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 xml:space="preserve">9589:2005 </w:t>
      </w:r>
      <w:r>
        <w:rPr>
          <w:color w:val="000000"/>
          <w:spacing w:val="1"/>
          <w:sz w:val="22"/>
          <w:szCs w:val="22"/>
          <w:lang w:val="uk-UA"/>
        </w:rPr>
        <w:t xml:space="preserve">Ескалатори. Будівельні розміри </w:t>
      </w:r>
      <w:r w:rsidRPr="00554031">
        <w:rPr>
          <w:color w:val="000000"/>
          <w:spacing w:val="1"/>
          <w:sz w:val="22"/>
          <w:szCs w:val="22"/>
        </w:rPr>
        <w:t>(</w:t>
      </w:r>
      <w:r>
        <w:rPr>
          <w:color w:val="000000"/>
          <w:spacing w:val="1"/>
          <w:sz w:val="22"/>
          <w:szCs w:val="22"/>
          <w:lang w:val="en-US"/>
        </w:rPr>
        <w:t>ISO</w:t>
      </w:r>
      <w:r w:rsidRPr="00554031"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 xml:space="preserve">9589:1994, </w:t>
      </w:r>
      <w:r>
        <w:rPr>
          <w:color w:val="000000"/>
          <w:spacing w:val="1"/>
          <w:sz w:val="22"/>
          <w:szCs w:val="22"/>
          <w:lang w:val="en-US"/>
        </w:rPr>
        <w:t>IDT</w:t>
      </w:r>
      <w:r w:rsidRPr="00554031">
        <w:rPr>
          <w:color w:val="000000"/>
          <w:spacing w:val="1"/>
          <w:sz w:val="22"/>
          <w:szCs w:val="22"/>
        </w:rPr>
        <w:t xml:space="preserve">) </w:t>
      </w:r>
      <w:r>
        <w:rPr>
          <w:color w:val="000000"/>
          <w:spacing w:val="1"/>
          <w:sz w:val="22"/>
          <w:szCs w:val="22"/>
        </w:rPr>
        <w:t xml:space="preserve">(Эскалаторы. </w:t>
      </w:r>
      <w:proofErr w:type="gramStart"/>
      <w:r>
        <w:rPr>
          <w:color w:val="000000"/>
          <w:spacing w:val="1"/>
          <w:sz w:val="22"/>
          <w:szCs w:val="22"/>
        </w:rPr>
        <w:t>Строи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тельные размеры)</w:t>
      </w:r>
      <w:proofErr w:type="gramEnd"/>
    </w:p>
    <w:p w:rsidR="00340FB1" w:rsidRDefault="00340FB1">
      <w:pPr>
        <w:shd w:val="clear" w:color="auto" w:fill="FFFFFF"/>
        <w:spacing w:before="72" w:line="274" w:lineRule="exact"/>
        <w:ind w:left="58" w:right="5" w:firstLine="394"/>
        <w:jc w:val="both"/>
      </w:pPr>
      <w:r>
        <w:rPr>
          <w:color w:val="000000"/>
          <w:spacing w:val="4"/>
          <w:sz w:val="22"/>
          <w:szCs w:val="22"/>
        </w:rPr>
        <w:t xml:space="preserve">ДСТУ </w:t>
      </w:r>
      <w:r>
        <w:rPr>
          <w:color w:val="000000"/>
          <w:spacing w:val="4"/>
          <w:sz w:val="22"/>
          <w:szCs w:val="22"/>
          <w:lang w:val="en-US"/>
        </w:rPr>
        <w:t>pr</w:t>
      </w:r>
      <w:r w:rsidRPr="00554031">
        <w:rPr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  <w:lang w:val="en-US"/>
        </w:rPr>
        <w:t>EN</w:t>
      </w:r>
      <w:r w:rsidRPr="00554031">
        <w:rPr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 xml:space="preserve">81-70:2003 </w:t>
      </w:r>
      <w:r>
        <w:rPr>
          <w:color w:val="000000"/>
          <w:spacing w:val="4"/>
          <w:sz w:val="22"/>
          <w:szCs w:val="22"/>
          <w:lang w:val="uk-UA"/>
        </w:rPr>
        <w:t xml:space="preserve">Норми безпеки до конструкції та експлуатації ліфтів. Частина </w:t>
      </w:r>
      <w:r>
        <w:rPr>
          <w:color w:val="000000"/>
          <w:spacing w:val="4"/>
          <w:sz w:val="22"/>
          <w:szCs w:val="22"/>
        </w:rPr>
        <w:t xml:space="preserve">70. </w:t>
      </w:r>
      <w:r>
        <w:rPr>
          <w:color w:val="000000"/>
          <w:spacing w:val="2"/>
          <w:sz w:val="22"/>
          <w:szCs w:val="22"/>
          <w:lang w:val="uk-UA"/>
        </w:rPr>
        <w:t xml:space="preserve">Конкретне застосування пасажирських і вантажопасажирських ліфтів. Зручність доступу до ліфтів </w:t>
      </w:r>
      <w:r>
        <w:rPr>
          <w:color w:val="000000"/>
          <w:spacing w:val="4"/>
          <w:sz w:val="22"/>
          <w:szCs w:val="22"/>
          <w:lang w:val="uk-UA"/>
        </w:rPr>
        <w:t xml:space="preserve">пасажирів, зокрема пасажирів із функціональними порушеннями </w:t>
      </w:r>
      <w:r w:rsidRPr="00554031">
        <w:rPr>
          <w:color w:val="000000"/>
          <w:spacing w:val="4"/>
          <w:sz w:val="22"/>
          <w:szCs w:val="22"/>
        </w:rPr>
        <w:t>(</w:t>
      </w:r>
      <w:r>
        <w:rPr>
          <w:color w:val="000000"/>
          <w:spacing w:val="4"/>
          <w:sz w:val="22"/>
          <w:szCs w:val="22"/>
          <w:lang w:val="en-US"/>
        </w:rPr>
        <w:t>pr</w:t>
      </w:r>
      <w:r w:rsidRPr="00554031">
        <w:rPr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  <w:lang w:val="en-US"/>
        </w:rPr>
        <w:t>EN</w:t>
      </w:r>
      <w:r w:rsidRPr="00554031">
        <w:rPr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 xml:space="preserve">81-70:1999, </w:t>
      </w:r>
      <w:r>
        <w:rPr>
          <w:color w:val="000000"/>
          <w:spacing w:val="4"/>
          <w:sz w:val="22"/>
          <w:szCs w:val="22"/>
          <w:lang w:val="en-US"/>
        </w:rPr>
        <w:t>IDT</w:t>
      </w:r>
      <w:r w:rsidRPr="00554031">
        <w:rPr>
          <w:color w:val="000000"/>
          <w:spacing w:val="4"/>
          <w:sz w:val="22"/>
          <w:szCs w:val="22"/>
        </w:rPr>
        <w:t xml:space="preserve">) </w:t>
      </w:r>
      <w:r>
        <w:rPr>
          <w:color w:val="000000"/>
          <w:spacing w:val="4"/>
          <w:sz w:val="22"/>
          <w:szCs w:val="22"/>
        </w:rPr>
        <w:t xml:space="preserve">(Нормы </w:t>
      </w:r>
      <w:r>
        <w:rPr>
          <w:color w:val="000000"/>
          <w:spacing w:val="5"/>
          <w:sz w:val="22"/>
          <w:szCs w:val="22"/>
        </w:rPr>
        <w:t>безопасности к конструкции и эксплуатации лифтов. Часть 70. Конкретное применение пасса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 xml:space="preserve">жирских и грузопассажирских лифтов. </w:t>
      </w:r>
      <w:proofErr w:type="gramStart"/>
      <w:r>
        <w:rPr>
          <w:color w:val="000000"/>
          <w:spacing w:val="4"/>
          <w:sz w:val="22"/>
          <w:szCs w:val="22"/>
        </w:rPr>
        <w:t>Удобство доступа к лифтам пассажиров, в частности, пас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>сажиров с функциональными нарушениями)</w:t>
      </w:r>
      <w:proofErr w:type="gramEnd"/>
    </w:p>
    <w:p w:rsidR="00340FB1" w:rsidRDefault="00340FB1">
      <w:pPr>
        <w:shd w:val="clear" w:color="auto" w:fill="FFFFFF"/>
        <w:spacing w:before="82" w:line="274" w:lineRule="exact"/>
        <w:ind w:left="67" w:firstLine="398"/>
        <w:jc w:val="both"/>
      </w:pPr>
      <w:r>
        <w:rPr>
          <w:color w:val="000000"/>
          <w:spacing w:val="4"/>
          <w:sz w:val="22"/>
          <w:szCs w:val="22"/>
        </w:rPr>
        <w:t xml:space="preserve">ДСТУ </w:t>
      </w:r>
      <w:r>
        <w:rPr>
          <w:color w:val="000000"/>
          <w:spacing w:val="4"/>
          <w:sz w:val="22"/>
          <w:szCs w:val="22"/>
          <w:lang w:val="en-US"/>
        </w:rPr>
        <w:t>EN</w:t>
      </w:r>
      <w:r w:rsidRPr="00554031">
        <w:rPr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 xml:space="preserve">81-1:2003 </w:t>
      </w:r>
      <w:r>
        <w:rPr>
          <w:color w:val="000000"/>
          <w:spacing w:val="4"/>
          <w:sz w:val="22"/>
          <w:szCs w:val="22"/>
          <w:lang w:val="uk-UA"/>
        </w:rPr>
        <w:t xml:space="preserve">Норми безпеки до конструкції та експлуатації ліфтів. Частина </w:t>
      </w:r>
      <w:r>
        <w:rPr>
          <w:color w:val="000000"/>
          <w:spacing w:val="4"/>
          <w:sz w:val="22"/>
          <w:szCs w:val="22"/>
        </w:rPr>
        <w:t xml:space="preserve">1. </w:t>
      </w:r>
      <w:r>
        <w:rPr>
          <w:color w:val="000000"/>
          <w:spacing w:val="4"/>
          <w:sz w:val="22"/>
          <w:szCs w:val="22"/>
          <w:lang w:val="uk-UA"/>
        </w:rPr>
        <w:t xml:space="preserve">Ліфти </w:t>
      </w:r>
      <w:r>
        <w:rPr>
          <w:color w:val="000000"/>
          <w:spacing w:val="6"/>
          <w:sz w:val="22"/>
          <w:szCs w:val="22"/>
          <w:lang w:val="uk-UA"/>
        </w:rPr>
        <w:t xml:space="preserve">електричні </w:t>
      </w:r>
      <w:r w:rsidRPr="00554031">
        <w:rPr>
          <w:color w:val="000000"/>
          <w:spacing w:val="6"/>
          <w:sz w:val="22"/>
          <w:szCs w:val="22"/>
        </w:rPr>
        <w:t>(</w:t>
      </w:r>
      <w:r>
        <w:rPr>
          <w:color w:val="000000"/>
          <w:spacing w:val="6"/>
          <w:sz w:val="22"/>
          <w:szCs w:val="22"/>
          <w:lang w:val="en-US"/>
        </w:rPr>
        <w:t>EN</w:t>
      </w:r>
      <w:r w:rsidRPr="00554031">
        <w:rPr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spacing w:val="6"/>
          <w:sz w:val="22"/>
          <w:szCs w:val="22"/>
        </w:rPr>
        <w:t xml:space="preserve">81-1:1998, </w:t>
      </w:r>
      <w:r>
        <w:rPr>
          <w:color w:val="000000"/>
          <w:spacing w:val="6"/>
          <w:sz w:val="22"/>
          <w:szCs w:val="22"/>
          <w:lang w:val="en-US"/>
        </w:rPr>
        <w:t>IDT</w:t>
      </w:r>
      <w:r w:rsidRPr="00554031">
        <w:rPr>
          <w:color w:val="000000"/>
          <w:spacing w:val="6"/>
          <w:sz w:val="22"/>
          <w:szCs w:val="22"/>
        </w:rPr>
        <w:t xml:space="preserve">) </w:t>
      </w:r>
      <w:r>
        <w:rPr>
          <w:color w:val="000000"/>
          <w:spacing w:val="6"/>
          <w:sz w:val="22"/>
          <w:szCs w:val="22"/>
        </w:rPr>
        <w:t xml:space="preserve">(Нормы безопасности к конструкции и эксплуатации лифтов. </w:t>
      </w:r>
      <w:r>
        <w:rPr>
          <w:color w:val="000000"/>
          <w:spacing w:val="4"/>
          <w:sz w:val="22"/>
          <w:szCs w:val="22"/>
        </w:rPr>
        <w:t xml:space="preserve">Часть 1. </w:t>
      </w:r>
      <w:proofErr w:type="gramStart"/>
      <w:r>
        <w:rPr>
          <w:color w:val="000000"/>
          <w:spacing w:val="4"/>
          <w:sz w:val="22"/>
          <w:szCs w:val="22"/>
        </w:rPr>
        <w:t>Лифты электрические)</w:t>
      </w:r>
      <w:proofErr w:type="gramEnd"/>
    </w:p>
    <w:p w:rsidR="00340FB1" w:rsidRDefault="00340FB1">
      <w:pPr>
        <w:shd w:val="clear" w:color="auto" w:fill="FFFFFF"/>
        <w:spacing w:before="82" w:line="274" w:lineRule="exact"/>
        <w:ind w:left="38" w:right="24" w:firstLine="398"/>
        <w:jc w:val="both"/>
      </w:pPr>
      <w:r>
        <w:rPr>
          <w:color w:val="000000"/>
          <w:spacing w:val="4"/>
          <w:sz w:val="22"/>
          <w:szCs w:val="22"/>
        </w:rPr>
        <w:t xml:space="preserve">ДСТУ </w:t>
      </w:r>
      <w:r>
        <w:rPr>
          <w:color w:val="000000"/>
          <w:spacing w:val="4"/>
          <w:sz w:val="22"/>
          <w:szCs w:val="22"/>
          <w:lang w:val="en-US"/>
        </w:rPr>
        <w:t>EN</w:t>
      </w:r>
      <w:r w:rsidRPr="00554031">
        <w:rPr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 xml:space="preserve">81-2:2003 </w:t>
      </w:r>
      <w:r>
        <w:rPr>
          <w:color w:val="000000"/>
          <w:spacing w:val="4"/>
          <w:sz w:val="22"/>
          <w:szCs w:val="22"/>
          <w:lang w:val="uk-UA"/>
        </w:rPr>
        <w:t xml:space="preserve">Норми безпеки до конструкції та експлуатації ліфтів. Частина </w:t>
      </w:r>
      <w:r>
        <w:rPr>
          <w:color w:val="000000"/>
          <w:spacing w:val="4"/>
          <w:sz w:val="22"/>
          <w:szCs w:val="22"/>
        </w:rPr>
        <w:t xml:space="preserve">2. </w:t>
      </w:r>
      <w:r>
        <w:rPr>
          <w:color w:val="000000"/>
          <w:spacing w:val="4"/>
          <w:sz w:val="22"/>
          <w:szCs w:val="22"/>
          <w:lang w:val="uk-UA"/>
        </w:rPr>
        <w:t xml:space="preserve">Ліфти </w:t>
      </w:r>
      <w:r>
        <w:rPr>
          <w:color w:val="000000"/>
          <w:spacing w:val="5"/>
          <w:sz w:val="22"/>
          <w:szCs w:val="22"/>
          <w:lang w:val="uk-UA"/>
        </w:rPr>
        <w:t xml:space="preserve">гідравлічні </w:t>
      </w:r>
      <w:r w:rsidRPr="00554031">
        <w:rPr>
          <w:color w:val="000000"/>
          <w:spacing w:val="5"/>
          <w:sz w:val="22"/>
          <w:szCs w:val="22"/>
        </w:rPr>
        <w:t>(</w:t>
      </w:r>
      <w:r>
        <w:rPr>
          <w:color w:val="000000"/>
          <w:spacing w:val="5"/>
          <w:sz w:val="22"/>
          <w:szCs w:val="22"/>
          <w:lang w:val="en-US"/>
        </w:rPr>
        <w:t>EN</w:t>
      </w:r>
      <w:r w:rsidRPr="00554031">
        <w:rPr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pacing w:val="5"/>
          <w:sz w:val="22"/>
          <w:szCs w:val="22"/>
        </w:rPr>
        <w:t xml:space="preserve">81-2:1998, </w:t>
      </w:r>
      <w:r>
        <w:rPr>
          <w:color w:val="000000"/>
          <w:spacing w:val="5"/>
          <w:sz w:val="22"/>
          <w:szCs w:val="22"/>
          <w:lang w:val="en-US"/>
        </w:rPr>
        <w:t>IDT</w:t>
      </w:r>
      <w:r w:rsidRPr="00554031">
        <w:rPr>
          <w:color w:val="000000"/>
          <w:spacing w:val="5"/>
          <w:sz w:val="22"/>
          <w:szCs w:val="22"/>
        </w:rPr>
        <w:t xml:space="preserve">) </w:t>
      </w:r>
      <w:r>
        <w:rPr>
          <w:color w:val="000000"/>
          <w:spacing w:val="5"/>
          <w:sz w:val="22"/>
          <w:szCs w:val="22"/>
        </w:rPr>
        <w:t xml:space="preserve">) (Нормы безопасности к конструкции и эксплуатации лифтов. </w:t>
      </w:r>
      <w:r>
        <w:rPr>
          <w:color w:val="000000"/>
          <w:spacing w:val="4"/>
          <w:sz w:val="22"/>
          <w:szCs w:val="22"/>
        </w:rPr>
        <w:t xml:space="preserve">Часть 1. </w:t>
      </w:r>
      <w:proofErr w:type="gramStart"/>
      <w:r>
        <w:rPr>
          <w:color w:val="000000"/>
          <w:spacing w:val="4"/>
          <w:sz w:val="22"/>
          <w:szCs w:val="22"/>
        </w:rPr>
        <w:t>Лифты гидравлические)</w:t>
      </w:r>
      <w:proofErr w:type="gramEnd"/>
    </w:p>
    <w:p w:rsidR="00340FB1" w:rsidRDefault="00340FB1">
      <w:pPr>
        <w:shd w:val="clear" w:color="auto" w:fill="FFFFFF"/>
        <w:spacing w:before="96" w:line="274" w:lineRule="exact"/>
        <w:ind w:left="38" w:right="24" w:firstLine="394"/>
        <w:jc w:val="both"/>
      </w:pPr>
      <w:r>
        <w:rPr>
          <w:color w:val="000000"/>
          <w:spacing w:val="3"/>
          <w:sz w:val="22"/>
          <w:szCs w:val="22"/>
        </w:rPr>
        <w:t xml:space="preserve">ДСТУ </w:t>
      </w:r>
      <w:r>
        <w:rPr>
          <w:color w:val="000000"/>
          <w:spacing w:val="3"/>
          <w:sz w:val="22"/>
          <w:szCs w:val="22"/>
          <w:lang w:val="en-US"/>
        </w:rPr>
        <w:t>EN</w:t>
      </w:r>
      <w:r w:rsidRPr="00554031"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 xml:space="preserve">115:2003 </w:t>
      </w:r>
      <w:r>
        <w:rPr>
          <w:color w:val="000000"/>
          <w:spacing w:val="3"/>
          <w:sz w:val="22"/>
          <w:szCs w:val="22"/>
          <w:lang w:val="uk-UA"/>
        </w:rPr>
        <w:t xml:space="preserve">Норми безпеки до конструкції та експлуатації ескалаторів і пасажирських </w:t>
      </w:r>
      <w:r>
        <w:rPr>
          <w:color w:val="000000"/>
          <w:spacing w:val="4"/>
          <w:sz w:val="22"/>
          <w:szCs w:val="22"/>
          <w:lang w:val="uk-UA"/>
        </w:rPr>
        <w:t>конвеє</w:t>
      </w:r>
      <w:proofErr w:type="gramStart"/>
      <w:r>
        <w:rPr>
          <w:color w:val="000000"/>
          <w:spacing w:val="4"/>
          <w:sz w:val="22"/>
          <w:szCs w:val="22"/>
          <w:lang w:val="uk-UA"/>
        </w:rPr>
        <w:t>р</w:t>
      </w:r>
      <w:proofErr w:type="gramEnd"/>
      <w:r>
        <w:rPr>
          <w:color w:val="000000"/>
          <w:spacing w:val="4"/>
          <w:sz w:val="22"/>
          <w:szCs w:val="22"/>
          <w:lang w:val="uk-UA"/>
        </w:rPr>
        <w:t xml:space="preserve">ів </w:t>
      </w:r>
      <w:r w:rsidRPr="00554031">
        <w:rPr>
          <w:color w:val="000000"/>
          <w:spacing w:val="4"/>
          <w:sz w:val="22"/>
          <w:szCs w:val="22"/>
        </w:rPr>
        <w:t>(</w:t>
      </w:r>
      <w:r>
        <w:rPr>
          <w:color w:val="000000"/>
          <w:spacing w:val="4"/>
          <w:sz w:val="22"/>
          <w:szCs w:val="22"/>
          <w:lang w:val="en-US"/>
        </w:rPr>
        <w:t>EN</w:t>
      </w:r>
      <w:r w:rsidRPr="00554031">
        <w:rPr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 xml:space="preserve">115:1995, </w:t>
      </w:r>
      <w:r>
        <w:rPr>
          <w:color w:val="000000"/>
          <w:spacing w:val="4"/>
          <w:sz w:val="22"/>
          <w:szCs w:val="22"/>
          <w:lang w:val="en-US"/>
        </w:rPr>
        <w:t>IDT</w:t>
      </w:r>
      <w:r w:rsidRPr="00554031">
        <w:rPr>
          <w:color w:val="000000"/>
          <w:spacing w:val="4"/>
          <w:sz w:val="22"/>
          <w:szCs w:val="22"/>
        </w:rPr>
        <w:t xml:space="preserve">) </w:t>
      </w:r>
      <w:r>
        <w:rPr>
          <w:color w:val="000000"/>
          <w:spacing w:val="4"/>
          <w:sz w:val="22"/>
          <w:szCs w:val="22"/>
        </w:rPr>
        <w:t xml:space="preserve">(Нормы безопасности к конструкции и эксплуатации эскалаторов и </w:t>
      </w:r>
      <w:r>
        <w:rPr>
          <w:color w:val="000000"/>
          <w:spacing w:val="5"/>
          <w:sz w:val="22"/>
          <w:szCs w:val="22"/>
        </w:rPr>
        <w:t>пассажирских конвейеров)</w:t>
      </w:r>
    </w:p>
    <w:p w:rsidR="00340FB1" w:rsidRDefault="00340FB1">
      <w:pPr>
        <w:shd w:val="clear" w:color="auto" w:fill="FFFFFF"/>
        <w:spacing w:before="110"/>
        <w:ind w:left="437"/>
      </w:pPr>
      <w:r>
        <w:rPr>
          <w:color w:val="000000"/>
          <w:spacing w:val="4"/>
          <w:sz w:val="22"/>
          <w:szCs w:val="22"/>
        </w:rPr>
        <w:t>ГОСТ 12.1.004-91 ССБТ. Пожарная безопасность. Общие требования</w:t>
      </w:r>
    </w:p>
    <w:p w:rsidR="00340FB1" w:rsidRDefault="00340FB1">
      <w:pPr>
        <w:shd w:val="clear" w:color="auto" w:fill="FFFFFF"/>
        <w:spacing w:before="106"/>
        <w:ind w:left="432"/>
      </w:pPr>
      <w:r>
        <w:rPr>
          <w:color w:val="000000"/>
          <w:spacing w:val="2"/>
          <w:sz w:val="22"/>
          <w:szCs w:val="22"/>
        </w:rPr>
        <w:t>ГОСТ 12.1.005-88 ССБТ. Общие санитарно-гигиенические требования к воздуху рабочей зоны</w:t>
      </w:r>
    </w:p>
    <w:p w:rsidR="00340FB1" w:rsidRDefault="00340FB1">
      <w:pPr>
        <w:shd w:val="clear" w:color="auto" w:fill="FFFFFF"/>
        <w:spacing w:before="82" w:line="269" w:lineRule="exact"/>
        <w:ind w:left="29" w:right="43" w:firstLine="398"/>
        <w:jc w:val="both"/>
      </w:pPr>
      <w:r>
        <w:rPr>
          <w:color w:val="000000"/>
          <w:spacing w:val="4"/>
          <w:sz w:val="22"/>
          <w:szCs w:val="22"/>
        </w:rPr>
        <w:t>ГОСТ 12.1.045-84 ССБТ. Электрические поля. Допустимые уровни на рабочих местах и тре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>бования к проведению контроля</w:t>
      </w:r>
    </w:p>
    <w:p w:rsidR="00340FB1" w:rsidRDefault="00340FB1">
      <w:pPr>
        <w:shd w:val="clear" w:color="auto" w:fill="FFFFFF"/>
        <w:spacing w:before="106" w:line="269" w:lineRule="exact"/>
        <w:ind w:left="24" w:right="48" w:firstLine="403"/>
        <w:jc w:val="both"/>
      </w:pPr>
      <w:r>
        <w:rPr>
          <w:color w:val="000000"/>
          <w:spacing w:val="2"/>
          <w:sz w:val="22"/>
          <w:szCs w:val="22"/>
        </w:rPr>
        <w:t xml:space="preserve">ГОСТ 7396.1-89 (МЭК 83-75) Соединители штепсельные бытового и аналогичного назначения. </w:t>
      </w:r>
      <w:r>
        <w:rPr>
          <w:color w:val="000000"/>
          <w:spacing w:val="6"/>
          <w:sz w:val="22"/>
          <w:szCs w:val="22"/>
        </w:rPr>
        <w:t>Основные размеры</w:t>
      </w:r>
    </w:p>
    <w:p w:rsidR="00340FB1" w:rsidRDefault="00340FB1">
      <w:pPr>
        <w:shd w:val="clear" w:color="auto" w:fill="FFFFFF"/>
        <w:spacing w:before="29" w:line="360" w:lineRule="exact"/>
        <w:ind w:left="418"/>
      </w:pPr>
      <w:r>
        <w:rPr>
          <w:color w:val="000000"/>
          <w:spacing w:val="4"/>
          <w:sz w:val="22"/>
          <w:szCs w:val="22"/>
        </w:rPr>
        <w:t>ГОСТ 8824-84 Лифты электрические грузовые малые. Основные параметры и размеры</w:t>
      </w:r>
    </w:p>
    <w:p w:rsidR="00340FB1" w:rsidRDefault="00340FB1">
      <w:pPr>
        <w:shd w:val="clear" w:color="auto" w:fill="FFFFFF"/>
        <w:spacing w:line="360" w:lineRule="exact"/>
        <w:ind w:left="413"/>
      </w:pPr>
      <w:r>
        <w:rPr>
          <w:color w:val="000000"/>
          <w:spacing w:val="4"/>
          <w:sz w:val="22"/>
          <w:szCs w:val="22"/>
        </w:rPr>
        <w:t>НПАОП 0.00-1.02-99 Правила устройства и безопасной эксплуатации лифтов</w:t>
      </w:r>
    </w:p>
    <w:p w:rsidR="00340FB1" w:rsidRDefault="00340FB1">
      <w:pPr>
        <w:shd w:val="clear" w:color="auto" w:fill="FFFFFF"/>
        <w:spacing w:before="5" w:line="360" w:lineRule="exact"/>
        <w:ind w:left="408"/>
      </w:pPr>
      <w:r>
        <w:rPr>
          <w:color w:val="000000"/>
          <w:spacing w:val="5"/>
          <w:sz w:val="22"/>
          <w:szCs w:val="22"/>
        </w:rPr>
        <w:t>НПАОП 40.1-1.21-98 Правила безопасной эксплуатации электроустановок потребителей</w:t>
      </w:r>
    </w:p>
    <w:p w:rsidR="00340FB1" w:rsidRDefault="00340FB1">
      <w:pPr>
        <w:shd w:val="clear" w:color="auto" w:fill="FFFFFF"/>
        <w:spacing w:before="77" w:line="259" w:lineRule="exact"/>
        <w:ind w:left="5" w:right="67" w:firstLine="398"/>
        <w:jc w:val="both"/>
      </w:pPr>
      <w:r>
        <w:rPr>
          <w:color w:val="000000"/>
          <w:spacing w:val="4"/>
          <w:sz w:val="22"/>
          <w:szCs w:val="22"/>
        </w:rPr>
        <w:t>НПАОП 40.1-1.32-01 Правила устройства электроустановок. Электрооборудование специаль</w:t>
      </w:r>
      <w:r>
        <w:rPr>
          <w:color w:val="000000"/>
          <w:spacing w:val="4"/>
          <w:sz w:val="22"/>
          <w:szCs w:val="22"/>
        </w:rPr>
        <w:softHyphen/>
        <w:t>ных установок</w:t>
      </w:r>
    </w:p>
    <w:p w:rsidR="00340FB1" w:rsidRDefault="00340FB1">
      <w:pPr>
        <w:shd w:val="clear" w:color="auto" w:fill="FFFFFF"/>
        <w:spacing w:before="110" w:line="259" w:lineRule="exact"/>
        <w:ind w:right="67" w:firstLine="398"/>
        <w:jc w:val="both"/>
      </w:pPr>
      <w:r>
        <w:rPr>
          <w:color w:val="000000"/>
          <w:spacing w:val="6"/>
          <w:sz w:val="22"/>
          <w:szCs w:val="22"/>
        </w:rPr>
        <w:t xml:space="preserve">НАПБ Б.01.005-2005 Правила </w:t>
      </w:r>
      <w:r>
        <w:rPr>
          <w:color w:val="000000"/>
          <w:spacing w:val="6"/>
          <w:sz w:val="22"/>
          <w:szCs w:val="22"/>
          <w:lang w:val="uk-UA"/>
        </w:rPr>
        <w:t xml:space="preserve">пожежної безпеки на </w:t>
      </w:r>
      <w:r>
        <w:rPr>
          <w:color w:val="000000"/>
          <w:spacing w:val="6"/>
          <w:sz w:val="22"/>
          <w:szCs w:val="22"/>
        </w:rPr>
        <w:t xml:space="preserve">ринках </w:t>
      </w:r>
      <w:r>
        <w:rPr>
          <w:color w:val="000000"/>
          <w:spacing w:val="6"/>
          <w:sz w:val="22"/>
          <w:szCs w:val="22"/>
          <w:lang w:val="uk-UA"/>
        </w:rPr>
        <w:t xml:space="preserve">України </w:t>
      </w:r>
      <w:r>
        <w:rPr>
          <w:color w:val="000000"/>
          <w:spacing w:val="6"/>
          <w:sz w:val="22"/>
          <w:szCs w:val="22"/>
        </w:rPr>
        <w:t xml:space="preserve">(Правила пожарной </w:t>
      </w:r>
      <w:r>
        <w:rPr>
          <w:color w:val="000000"/>
          <w:spacing w:val="4"/>
          <w:sz w:val="22"/>
          <w:szCs w:val="22"/>
        </w:rPr>
        <w:t>безопасности на рынках Украины)</w:t>
      </w:r>
    </w:p>
    <w:p w:rsidR="00340FB1" w:rsidRDefault="00340FB1">
      <w:pPr>
        <w:shd w:val="clear" w:color="auto" w:fill="FFFFFF"/>
        <w:spacing w:before="110" w:line="259" w:lineRule="exact"/>
        <w:ind w:right="67" w:firstLine="398"/>
        <w:jc w:val="both"/>
        <w:sectPr w:rsidR="00340FB1">
          <w:pgSz w:w="11909" w:h="16834"/>
          <w:pgMar w:top="1049" w:right="1167" w:bottom="360" w:left="1051" w:header="720" w:footer="720" w:gutter="0"/>
          <w:cols w:space="60"/>
          <w:noEndnote/>
        </w:sectPr>
      </w:pPr>
    </w:p>
    <w:p w:rsidR="00340FB1" w:rsidRPr="004179CC" w:rsidRDefault="00340FB1">
      <w:pPr>
        <w:shd w:val="clear" w:color="auto" w:fill="FFFFFF"/>
        <w:ind w:left="5"/>
        <w:rPr>
          <w:rFonts w:ascii="Arial" w:hAnsi="Arial" w:cs="Arial"/>
        </w:rPr>
      </w:pPr>
      <w:r w:rsidRPr="004179CC">
        <w:rPr>
          <w:rFonts w:ascii="Arial" w:hAnsi="Arial" w:cs="Arial"/>
          <w:i/>
          <w:iCs/>
          <w:color w:val="000000"/>
          <w:u w:val="single"/>
        </w:rPr>
        <w:lastRenderedPageBreak/>
        <w:t>С.4</w:t>
      </w:r>
      <w:r w:rsidR="004179CC">
        <w:rPr>
          <w:rFonts w:ascii="Arial" w:hAnsi="Arial" w:cs="Arial"/>
          <w:i/>
          <w:iCs/>
          <w:color w:val="000000"/>
          <w:u w:val="single"/>
        </w:rPr>
        <w:t xml:space="preserve"> </w:t>
      </w:r>
      <w:r w:rsidRPr="004179CC">
        <w:rPr>
          <w:rFonts w:ascii="Arial" w:hAnsi="Arial" w:cs="Arial"/>
          <w:i/>
          <w:iCs/>
          <w:color w:val="000000"/>
          <w:u w:val="single"/>
        </w:rPr>
        <w:t>ДБН</w:t>
      </w:r>
      <w:r w:rsidR="004179CC">
        <w:rPr>
          <w:rFonts w:ascii="Arial" w:hAnsi="Arial" w:cs="Arial"/>
          <w:i/>
          <w:iCs/>
          <w:color w:val="000000"/>
          <w:u w:val="single"/>
        </w:rPr>
        <w:t xml:space="preserve"> </w:t>
      </w:r>
      <w:r w:rsidRPr="004179CC">
        <w:rPr>
          <w:rFonts w:ascii="Arial" w:hAnsi="Arial" w:cs="Arial"/>
          <w:i/>
          <w:iCs/>
          <w:color w:val="000000"/>
          <w:u w:val="single"/>
        </w:rPr>
        <w:t>В.2.2-23:2009</w:t>
      </w:r>
    </w:p>
    <w:p w:rsidR="00340FB1" w:rsidRDefault="00340FB1">
      <w:pPr>
        <w:shd w:val="clear" w:color="auto" w:fill="FFFFFF"/>
        <w:spacing w:before="374" w:line="278" w:lineRule="exact"/>
        <w:ind w:left="5" w:right="10" w:firstLine="398"/>
        <w:jc w:val="both"/>
      </w:pPr>
      <w:r>
        <w:rPr>
          <w:color w:val="000000"/>
          <w:spacing w:val="5"/>
          <w:sz w:val="22"/>
          <w:szCs w:val="22"/>
        </w:rPr>
        <w:t xml:space="preserve">НАПБ Б.01.007-2004 Правила </w:t>
      </w:r>
      <w:r>
        <w:rPr>
          <w:color w:val="000000"/>
          <w:spacing w:val="5"/>
          <w:sz w:val="22"/>
          <w:szCs w:val="22"/>
          <w:lang w:val="uk-UA"/>
        </w:rPr>
        <w:t xml:space="preserve">облаштування та застосування ліфтів для транспортування </w:t>
      </w:r>
      <w:r>
        <w:rPr>
          <w:color w:val="000000"/>
          <w:spacing w:val="6"/>
          <w:sz w:val="22"/>
          <w:szCs w:val="22"/>
          <w:lang w:val="uk-UA"/>
        </w:rPr>
        <w:t xml:space="preserve">пожежних </w:t>
      </w:r>
      <w:proofErr w:type="gramStart"/>
      <w:r>
        <w:rPr>
          <w:color w:val="000000"/>
          <w:spacing w:val="6"/>
          <w:sz w:val="22"/>
          <w:szCs w:val="22"/>
          <w:lang w:val="uk-UA"/>
        </w:rPr>
        <w:t>п</w:t>
      </w:r>
      <w:proofErr w:type="gramEnd"/>
      <w:r>
        <w:rPr>
          <w:color w:val="000000"/>
          <w:spacing w:val="6"/>
          <w:sz w:val="22"/>
          <w:szCs w:val="22"/>
          <w:lang w:val="uk-UA"/>
        </w:rPr>
        <w:t xml:space="preserve">ідрозділів у будинках і спорудах (Правила </w:t>
      </w:r>
      <w:r>
        <w:rPr>
          <w:color w:val="000000"/>
          <w:spacing w:val="6"/>
          <w:sz w:val="22"/>
          <w:szCs w:val="22"/>
        </w:rPr>
        <w:t>обустройства и применения лифтов для транспортирования пожарных подразделений в зданиях и сооружениях)</w:t>
      </w:r>
    </w:p>
    <w:p w:rsidR="00340FB1" w:rsidRDefault="00340FB1">
      <w:pPr>
        <w:shd w:val="clear" w:color="auto" w:fill="FFFFFF"/>
        <w:spacing w:before="82" w:line="278" w:lineRule="exact"/>
        <w:ind w:left="10" w:right="5" w:firstLine="398"/>
        <w:jc w:val="both"/>
      </w:pPr>
      <w:r>
        <w:rPr>
          <w:color w:val="000000"/>
          <w:spacing w:val="4"/>
          <w:sz w:val="22"/>
          <w:szCs w:val="22"/>
        </w:rPr>
        <w:t xml:space="preserve">НАПБ Б.03.002-2007 </w:t>
      </w:r>
      <w:r>
        <w:rPr>
          <w:color w:val="000000"/>
          <w:spacing w:val="4"/>
          <w:sz w:val="22"/>
          <w:szCs w:val="22"/>
          <w:lang w:val="uk-UA"/>
        </w:rPr>
        <w:t>Норми визначення категорії приміщення, будинкі</w:t>
      </w:r>
      <w:proofErr w:type="gramStart"/>
      <w:r>
        <w:rPr>
          <w:color w:val="000000"/>
          <w:spacing w:val="4"/>
          <w:sz w:val="22"/>
          <w:szCs w:val="22"/>
          <w:lang w:val="uk-UA"/>
        </w:rPr>
        <w:t>в</w:t>
      </w:r>
      <w:proofErr w:type="gramEnd"/>
      <w:r>
        <w:rPr>
          <w:color w:val="000000"/>
          <w:spacing w:val="4"/>
          <w:sz w:val="22"/>
          <w:szCs w:val="22"/>
          <w:lang w:val="uk-UA"/>
        </w:rPr>
        <w:t xml:space="preserve"> </w:t>
      </w:r>
      <w:proofErr w:type="gramStart"/>
      <w:r>
        <w:rPr>
          <w:color w:val="000000"/>
          <w:spacing w:val="4"/>
          <w:sz w:val="22"/>
          <w:szCs w:val="22"/>
          <w:lang w:val="uk-UA"/>
        </w:rPr>
        <w:t>та</w:t>
      </w:r>
      <w:proofErr w:type="gramEnd"/>
      <w:r>
        <w:rPr>
          <w:color w:val="000000"/>
          <w:spacing w:val="4"/>
          <w:sz w:val="22"/>
          <w:szCs w:val="22"/>
          <w:lang w:val="uk-UA"/>
        </w:rPr>
        <w:t xml:space="preserve"> зовнішніх устано</w:t>
      </w:r>
      <w:r>
        <w:rPr>
          <w:color w:val="000000"/>
          <w:spacing w:val="4"/>
          <w:sz w:val="22"/>
          <w:szCs w:val="22"/>
          <w:lang w:val="uk-UA"/>
        </w:rPr>
        <w:softHyphen/>
      </w:r>
      <w:r>
        <w:rPr>
          <w:color w:val="000000"/>
          <w:spacing w:val="6"/>
          <w:sz w:val="22"/>
          <w:szCs w:val="22"/>
          <w:lang w:val="uk-UA"/>
        </w:rPr>
        <w:t xml:space="preserve">вок за </w:t>
      </w:r>
      <w:proofErr w:type="spellStart"/>
      <w:r>
        <w:rPr>
          <w:color w:val="000000"/>
          <w:spacing w:val="6"/>
          <w:sz w:val="22"/>
          <w:szCs w:val="22"/>
          <w:lang w:val="uk-UA"/>
        </w:rPr>
        <w:t>вибухопожежною</w:t>
      </w:r>
      <w:proofErr w:type="spellEnd"/>
      <w:r>
        <w:rPr>
          <w:color w:val="000000"/>
          <w:spacing w:val="6"/>
          <w:sz w:val="22"/>
          <w:szCs w:val="22"/>
          <w:lang w:val="uk-UA"/>
        </w:rPr>
        <w:t xml:space="preserve"> та пожежною небезпекою </w:t>
      </w:r>
      <w:r>
        <w:rPr>
          <w:color w:val="000000"/>
          <w:spacing w:val="6"/>
          <w:sz w:val="22"/>
          <w:szCs w:val="22"/>
        </w:rPr>
        <w:t>(Нормы определения категории помещения, зданий и наружных установок по взрывопожарной и пожарной опасности)</w:t>
      </w:r>
    </w:p>
    <w:p w:rsidR="00340FB1" w:rsidRDefault="00340FB1">
      <w:pPr>
        <w:shd w:val="clear" w:color="auto" w:fill="FFFFFF"/>
        <w:spacing w:before="86" w:line="278" w:lineRule="exact"/>
        <w:ind w:left="14" w:firstLine="394"/>
        <w:jc w:val="both"/>
      </w:pPr>
      <w:r>
        <w:rPr>
          <w:color w:val="000000"/>
          <w:spacing w:val="5"/>
          <w:sz w:val="22"/>
          <w:szCs w:val="22"/>
        </w:rPr>
        <w:t xml:space="preserve">НАПБ Б.06.004-2005 </w:t>
      </w:r>
      <w:r>
        <w:rPr>
          <w:color w:val="000000"/>
          <w:spacing w:val="5"/>
          <w:sz w:val="22"/>
          <w:szCs w:val="22"/>
          <w:lang w:val="uk-UA"/>
        </w:rPr>
        <w:t xml:space="preserve">Перелік однотипних за призначенням об'єктів, які </w:t>
      </w:r>
      <w:proofErr w:type="gramStart"/>
      <w:r>
        <w:rPr>
          <w:color w:val="000000"/>
          <w:spacing w:val="5"/>
          <w:sz w:val="22"/>
          <w:szCs w:val="22"/>
          <w:lang w:val="uk-UA"/>
        </w:rPr>
        <w:t>п</w:t>
      </w:r>
      <w:proofErr w:type="gramEnd"/>
      <w:r>
        <w:rPr>
          <w:color w:val="000000"/>
          <w:spacing w:val="5"/>
          <w:sz w:val="22"/>
          <w:szCs w:val="22"/>
          <w:lang w:val="uk-UA"/>
        </w:rPr>
        <w:t>ідлягають облад</w:t>
      </w:r>
      <w:r>
        <w:rPr>
          <w:color w:val="000000"/>
          <w:spacing w:val="5"/>
          <w:sz w:val="22"/>
          <w:szCs w:val="22"/>
          <w:lang w:val="uk-UA"/>
        </w:rPr>
        <w:softHyphen/>
      </w:r>
      <w:r>
        <w:rPr>
          <w:color w:val="000000"/>
          <w:spacing w:val="6"/>
          <w:sz w:val="22"/>
          <w:szCs w:val="22"/>
          <w:lang w:val="uk-UA"/>
        </w:rPr>
        <w:t xml:space="preserve">нанню автоматичними установками пожежогасіння та пожежної сигналізації </w:t>
      </w:r>
      <w:r>
        <w:rPr>
          <w:color w:val="000000"/>
          <w:spacing w:val="6"/>
          <w:sz w:val="22"/>
          <w:szCs w:val="22"/>
        </w:rPr>
        <w:t>(Перечень одно</w:t>
      </w:r>
      <w:r>
        <w:rPr>
          <w:color w:val="000000"/>
          <w:spacing w:val="6"/>
          <w:sz w:val="22"/>
          <w:szCs w:val="22"/>
        </w:rPr>
        <w:softHyphen/>
        <w:t xml:space="preserve">типных </w:t>
      </w:r>
      <w:r>
        <w:rPr>
          <w:color w:val="000000"/>
          <w:spacing w:val="6"/>
          <w:sz w:val="22"/>
          <w:szCs w:val="22"/>
          <w:lang w:val="uk-UA"/>
        </w:rPr>
        <w:t xml:space="preserve">по </w:t>
      </w:r>
      <w:r>
        <w:rPr>
          <w:color w:val="000000"/>
          <w:spacing w:val="6"/>
          <w:sz w:val="22"/>
          <w:szCs w:val="22"/>
        </w:rPr>
        <w:t>назначению объектов, подлежащих оборудованию автоматическими установками пожаротушения и пожарной сигнализации)</w:t>
      </w:r>
    </w:p>
    <w:p w:rsidR="00340FB1" w:rsidRDefault="00340FB1">
      <w:pPr>
        <w:shd w:val="clear" w:color="auto" w:fill="FFFFFF"/>
        <w:spacing w:before="14" w:line="384" w:lineRule="exact"/>
        <w:ind w:left="422"/>
      </w:pPr>
      <w:proofErr w:type="spellStart"/>
      <w:r>
        <w:rPr>
          <w:color w:val="000000"/>
          <w:spacing w:val="5"/>
          <w:sz w:val="22"/>
          <w:szCs w:val="22"/>
        </w:rPr>
        <w:t>СНиП</w:t>
      </w:r>
      <w:proofErr w:type="spellEnd"/>
      <w:r>
        <w:rPr>
          <w:color w:val="000000"/>
          <w:spacing w:val="5"/>
          <w:sz w:val="22"/>
          <w:szCs w:val="22"/>
        </w:rPr>
        <w:t xml:space="preserve"> </w:t>
      </w:r>
      <w:r w:rsidR="00446E2F">
        <w:rPr>
          <w:color w:val="000000"/>
          <w:spacing w:val="5"/>
          <w:sz w:val="22"/>
          <w:szCs w:val="22"/>
          <w:lang w:val="en-US"/>
        </w:rPr>
        <w:t>II</w:t>
      </w:r>
      <w:r>
        <w:rPr>
          <w:color w:val="000000"/>
          <w:spacing w:val="5"/>
          <w:sz w:val="22"/>
          <w:szCs w:val="22"/>
        </w:rPr>
        <w:t>-12-77 Здания и сооружения. Защита от шума</w:t>
      </w:r>
    </w:p>
    <w:p w:rsidR="00340FB1" w:rsidRDefault="00340FB1">
      <w:pPr>
        <w:shd w:val="clear" w:color="auto" w:fill="FFFFFF"/>
        <w:spacing w:line="384" w:lineRule="exact"/>
        <w:ind w:left="422"/>
      </w:pPr>
      <w:proofErr w:type="spellStart"/>
      <w:r>
        <w:rPr>
          <w:color w:val="000000"/>
          <w:spacing w:val="4"/>
          <w:sz w:val="22"/>
          <w:szCs w:val="22"/>
        </w:rPr>
        <w:t>СНиП</w:t>
      </w:r>
      <w:proofErr w:type="spellEnd"/>
      <w:r>
        <w:rPr>
          <w:color w:val="000000"/>
          <w:spacing w:val="4"/>
          <w:sz w:val="22"/>
          <w:szCs w:val="22"/>
        </w:rPr>
        <w:t xml:space="preserve"> </w:t>
      </w:r>
      <w:r w:rsidR="00446E2F">
        <w:rPr>
          <w:color w:val="000000"/>
          <w:spacing w:val="4"/>
          <w:sz w:val="22"/>
          <w:szCs w:val="22"/>
          <w:lang w:val="en-US"/>
        </w:rPr>
        <w:t>II</w:t>
      </w:r>
      <w:r>
        <w:rPr>
          <w:color w:val="000000"/>
          <w:spacing w:val="4"/>
          <w:sz w:val="22"/>
          <w:szCs w:val="22"/>
        </w:rPr>
        <w:t>-35-76 Котельные установки</w:t>
      </w:r>
    </w:p>
    <w:p w:rsidR="00340FB1" w:rsidRDefault="00340FB1">
      <w:pPr>
        <w:shd w:val="clear" w:color="auto" w:fill="FFFFFF"/>
        <w:spacing w:line="384" w:lineRule="exact"/>
        <w:ind w:left="418"/>
      </w:pPr>
      <w:proofErr w:type="spellStart"/>
      <w:r>
        <w:rPr>
          <w:color w:val="000000"/>
          <w:spacing w:val="5"/>
          <w:sz w:val="22"/>
          <w:szCs w:val="22"/>
        </w:rPr>
        <w:t>СНиП</w:t>
      </w:r>
      <w:proofErr w:type="spellEnd"/>
      <w:r>
        <w:rPr>
          <w:color w:val="000000"/>
          <w:spacing w:val="5"/>
          <w:sz w:val="22"/>
          <w:szCs w:val="22"/>
        </w:rPr>
        <w:t xml:space="preserve"> 2.01.01-82 Строительная климатология и геофизика</w:t>
      </w:r>
    </w:p>
    <w:p w:rsidR="00340FB1" w:rsidRDefault="00340FB1">
      <w:pPr>
        <w:shd w:val="clear" w:color="auto" w:fill="FFFFFF"/>
        <w:spacing w:line="384" w:lineRule="exact"/>
        <w:ind w:left="413"/>
      </w:pPr>
      <w:proofErr w:type="spellStart"/>
      <w:r>
        <w:rPr>
          <w:color w:val="000000"/>
          <w:spacing w:val="4"/>
          <w:sz w:val="22"/>
          <w:szCs w:val="22"/>
        </w:rPr>
        <w:t>СНиП</w:t>
      </w:r>
      <w:proofErr w:type="spellEnd"/>
      <w:r>
        <w:rPr>
          <w:color w:val="000000"/>
          <w:spacing w:val="4"/>
          <w:sz w:val="22"/>
          <w:szCs w:val="22"/>
        </w:rPr>
        <w:t xml:space="preserve"> 2.04.01-85 Внутренний водопровод и канализация зданий</w:t>
      </w:r>
    </w:p>
    <w:p w:rsidR="00340FB1" w:rsidRDefault="00340FB1">
      <w:pPr>
        <w:shd w:val="clear" w:color="auto" w:fill="FFFFFF"/>
        <w:spacing w:before="5" w:line="384" w:lineRule="exact"/>
        <w:ind w:left="408"/>
      </w:pPr>
      <w:proofErr w:type="spellStart"/>
      <w:r>
        <w:rPr>
          <w:color w:val="000000"/>
          <w:spacing w:val="4"/>
          <w:sz w:val="22"/>
          <w:szCs w:val="22"/>
        </w:rPr>
        <w:t>СНиП</w:t>
      </w:r>
      <w:proofErr w:type="spellEnd"/>
      <w:r>
        <w:rPr>
          <w:color w:val="000000"/>
          <w:spacing w:val="4"/>
          <w:sz w:val="22"/>
          <w:szCs w:val="22"/>
        </w:rPr>
        <w:t xml:space="preserve"> 2.04.02-84 Водоснабжение. Наружные сети и сооружения</w:t>
      </w:r>
    </w:p>
    <w:p w:rsidR="00340FB1" w:rsidRDefault="00340FB1">
      <w:pPr>
        <w:shd w:val="clear" w:color="auto" w:fill="FFFFFF"/>
        <w:spacing w:line="384" w:lineRule="exact"/>
        <w:ind w:left="408"/>
      </w:pPr>
      <w:proofErr w:type="spellStart"/>
      <w:r>
        <w:rPr>
          <w:color w:val="000000"/>
          <w:spacing w:val="5"/>
          <w:sz w:val="22"/>
          <w:szCs w:val="22"/>
        </w:rPr>
        <w:t>СНиП</w:t>
      </w:r>
      <w:proofErr w:type="spellEnd"/>
      <w:r>
        <w:rPr>
          <w:color w:val="000000"/>
          <w:spacing w:val="5"/>
          <w:sz w:val="22"/>
          <w:szCs w:val="22"/>
        </w:rPr>
        <w:t xml:space="preserve"> 2.04.05-91 Отопление, вентиляция и кондиционирование</w:t>
      </w:r>
    </w:p>
    <w:p w:rsidR="00340FB1" w:rsidRDefault="00340FB1">
      <w:pPr>
        <w:shd w:val="clear" w:color="auto" w:fill="FFFFFF"/>
        <w:spacing w:line="384" w:lineRule="exact"/>
        <w:ind w:left="413"/>
      </w:pPr>
      <w:proofErr w:type="spellStart"/>
      <w:r>
        <w:rPr>
          <w:color w:val="000000"/>
          <w:spacing w:val="4"/>
          <w:sz w:val="22"/>
          <w:szCs w:val="22"/>
        </w:rPr>
        <w:t>СНиП</w:t>
      </w:r>
      <w:proofErr w:type="spellEnd"/>
      <w:r>
        <w:rPr>
          <w:color w:val="000000"/>
          <w:spacing w:val="4"/>
          <w:sz w:val="22"/>
          <w:szCs w:val="22"/>
        </w:rPr>
        <w:t xml:space="preserve"> 2.09.04-87 Административные и бытовые здания</w:t>
      </w:r>
    </w:p>
    <w:p w:rsidR="00340FB1" w:rsidRDefault="00340FB1">
      <w:pPr>
        <w:shd w:val="clear" w:color="auto" w:fill="FFFFFF"/>
        <w:spacing w:line="384" w:lineRule="exact"/>
        <w:ind w:left="413"/>
      </w:pPr>
      <w:proofErr w:type="spellStart"/>
      <w:r>
        <w:rPr>
          <w:color w:val="000000"/>
          <w:spacing w:val="4"/>
          <w:sz w:val="22"/>
          <w:szCs w:val="22"/>
        </w:rPr>
        <w:t>СНиП</w:t>
      </w:r>
      <w:proofErr w:type="spellEnd"/>
      <w:r>
        <w:rPr>
          <w:color w:val="000000"/>
          <w:spacing w:val="4"/>
          <w:sz w:val="22"/>
          <w:szCs w:val="22"/>
        </w:rPr>
        <w:t xml:space="preserve"> 3.05.06-85 Электротехнические устройства</w:t>
      </w:r>
    </w:p>
    <w:p w:rsidR="00340FB1" w:rsidRDefault="00340FB1">
      <w:pPr>
        <w:shd w:val="clear" w:color="auto" w:fill="FFFFFF"/>
        <w:spacing w:line="384" w:lineRule="exact"/>
        <w:ind w:left="418"/>
      </w:pPr>
      <w:proofErr w:type="spellStart"/>
      <w:r>
        <w:rPr>
          <w:color w:val="000000"/>
          <w:spacing w:val="4"/>
          <w:sz w:val="22"/>
          <w:szCs w:val="22"/>
        </w:rPr>
        <w:t>СНиП</w:t>
      </w:r>
      <w:proofErr w:type="spellEnd"/>
      <w:r>
        <w:rPr>
          <w:color w:val="000000"/>
          <w:spacing w:val="4"/>
          <w:sz w:val="22"/>
          <w:szCs w:val="22"/>
        </w:rPr>
        <w:t xml:space="preserve"> 3.05.07-85 Системы автоматизации</w:t>
      </w:r>
    </w:p>
    <w:p w:rsidR="00340FB1" w:rsidRDefault="00340FB1">
      <w:pPr>
        <w:shd w:val="clear" w:color="auto" w:fill="FFFFFF"/>
        <w:spacing w:line="384" w:lineRule="exact"/>
        <w:ind w:left="418"/>
      </w:pPr>
      <w:r>
        <w:rPr>
          <w:color w:val="000000"/>
          <w:spacing w:val="5"/>
          <w:sz w:val="22"/>
          <w:szCs w:val="22"/>
        </w:rPr>
        <w:t>ВБН В.2.2-45-1-2004 Проектирование телекоммуникаций. Линейно-кабельные сооружения</w:t>
      </w:r>
    </w:p>
    <w:p w:rsidR="00340FB1" w:rsidRDefault="00340FB1">
      <w:pPr>
        <w:shd w:val="clear" w:color="auto" w:fill="FFFFFF"/>
        <w:spacing w:line="384" w:lineRule="exact"/>
        <w:ind w:left="418"/>
      </w:pPr>
      <w:r>
        <w:rPr>
          <w:color w:val="000000"/>
          <w:spacing w:val="6"/>
          <w:sz w:val="22"/>
          <w:szCs w:val="22"/>
        </w:rPr>
        <w:t xml:space="preserve">ВСН 1-77/ Минсвязи СССР Инструкция по проектированию </w:t>
      </w:r>
      <w:proofErr w:type="spellStart"/>
      <w:r>
        <w:rPr>
          <w:color w:val="000000"/>
          <w:spacing w:val="6"/>
          <w:sz w:val="22"/>
          <w:szCs w:val="22"/>
        </w:rPr>
        <w:t>молниезащиты</w:t>
      </w:r>
      <w:proofErr w:type="spellEnd"/>
      <w:r>
        <w:rPr>
          <w:color w:val="000000"/>
          <w:spacing w:val="6"/>
          <w:sz w:val="22"/>
          <w:szCs w:val="22"/>
        </w:rPr>
        <w:t xml:space="preserve"> </w:t>
      </w:r>
      <w:proofErr w:type="spellStart"/>
      <w:r>
        <w:rPr>
          <w:color w:val="000000"/>
          <w:spacing w:val="6"/>
          <w:sz w:val="22"/>
          <w:szCs w:val="22"/>
        </w:rPr>
        <w:t>радиообъектов</w:t>
      </w:r>
      <w:proofErr w:type="spellEnd"/>
    </w:p>
    <w:p w:rsidR="00340FB1" w:rsidRDefault="00340FB1">
      <w:pPr>
        <w:shd w:val="clear" w:color="auto" w:fill="FFFFFF"/>
        <w:spacing w:before="82" w:line="278" w:lineRule="exact"/>
        <w:ind w:left="24" w:firstLine="394"/>
        <w:jc w:val="both"/>
      </w:pPr>
      <w:r>
        <w:rPr>
          <w:color w:val="000000"/>
          <w:spacing w:val="5"/>
          <w:sz w:val="22"/>
          <w:szCs w:val="22"/>
        </w:rPr>
        <w:t>ВСН 60-88/</w:t>
      </w:r>
      <w:proofErr w:type="spellStart"/>
      <w:r>
        <w:rPr>
          <w:color w:val="000000"/>
          <w:spacing w:val="5"/>
          <w:sz w:val="22"/>
          <w:szCs w:val="22"/>
        </w:rPr>
        <w:t>Госкомархитектуры</w:t>
      </w:r>
      <w:proofErr w:type="spellEnd"/>
      <w:r>
        <w:rPr>
          <w:color w:val="000000"/>
          <w:spacing w:val="5"/>
          <w:sz w:val="22"/>
          <w:szCs w:val="22"/>
        </w:rPr>
        <w:t xml:space="preserve"> Устройства связи, сигнализации и диспетчеризации инже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 xml:space="preserve">нерного </w:t>
      </w:r>
      <w:proofErr w:type="spellStart"/>
      <w:r>
        <w:rPr>
          <w:color w:val="000000"/>
          <w:spacing w:val="6"/>
          <w:sz w:val="22"/>
          <w:szCs w:val="22"/>
        </w:rPr>
        <w:t>оборудоваания</w:t>
      </w:r>
      <w:proofErr w:type="spellEnd"/>
      <w:r>
        <w:rPr>
          <w:color w:val="000000"/>
          <w:spacing w:val="6"/>
          <w:sz w:val="22"/>
          <w:szCs w:val="22"/>
        </w:rPr>
        <w:t xml:space="preserve"> жилых и общественных зданий. Нормы проектирования</w:t>
      </w:r>
    </w:p>
    <w:p w:rsidR="00340FB1" w:rsidRDefault="00340FB1">
      <w:pPr>
        <w:shd w:val="clear" w:color="auto" w:fill="FFFFFF"/>
        <w:spacing w:before="101" w:line="283" w:lineRule="exact"/>
        <w:ind w:left="19" w:firstLine="398"/>
        <w:jc w:val="both"/>
      </w:pPr>
      <w:r>
        <w:rPr>
          <w:color w:val="000000"/>
          <w:spacing w:val="5"/>
          <w:sz w:val="22"/>
          <w:szCs w:val="22"/>
        </w:rPr>
        <w:t>ВСН 97-83/Минэнерго СССР Инструкция по проектированию городских и поселковых элек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тросетей</w:t>
      </w:r>
    </w:p>
    <w:p w:rsidR="00340FB1" w:rsidRDefault="00340FB1">
      <w:pPr>
        <w:shd w:val="clear" w:color="auto" w:fill="FFFFFF"/>
        <w:spacing w:before="101" w:line="278" w:lineRule="exact"/>
        <w:ind w:left="24" w:firstLine="398"/>
        <w:jc w:val="both"/>
      </w:pPr>
      <w:r>
        <w:rPr>
          <w:color w:val="000000"/>
          <w:spacing w:val="6"/>
          <w:sz w:val="22"/>
          <w:szCs w:val="22"/>
        </w:rPr>
        <w:t>ВСН 205-84/ММСС СССР Инструкция по проектированию электроустановок, систем авто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матизации технологического оборудования</w:t>
      </w:r>
    </w:p>
    <w:p w:rsidR="00340FB1" w:rsidRDefault="00340FB1">
      <w:pPr>
        <w:shd w:val="clear" w:color="auto" w:fill="FFFFFF"/>
        <w:spacing w:before="101" w:line="278" w:lineRule="exact"/>
        <w:ind w:left="24" w:right="5" w:firstLine="398"/>
        <w:jc w:val="both"/>
      </w:pPr>
      <w:r>
        <w:rPr>
          <w:color w:val="000000"/>
          <w:spacing w:val="6"/>
          <w:sz w:val="22"/>
          <w:szCs w:val="22"/>
        </w:rPr>
        <w:t>ВСН 600-81/Минсвязи СССР Инструкция по монтажу сооружений устрой</w:t>
      </w:r>
      <w:proofErr w:type="gramStart"/>
      <w:r>
        <w:rPr>
          <w:color w:val="000000"/>
          <w:spacing w:val="6"/>
          <w:sz w:val="22"/>
          <w:szCs w:val="22"/>
        </w:rPr>
        <w:t>ств св</w:t>
      </w:r>
      <w:proofErr w:type="gramEnd"/>
      <w:r>
        <w:rPr>
          <w:color w:val="000000"/>
          <w:spacing w:val="6"/>
          <w:sz w:val="22"/>
          <w:szCs w:val="22"/>
        </w:rPr>
        <w:t>язи, радио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вещания и телевидения</w:t>
      </w:r>
    </w:p>
    <w:p w:rsidR="00340FB1" w:rsidRDefault="00340FB1">
      <w:pPr>
        <w:shd w:val="clear" w:color="auto" w:fill="FFFFFF"/>
        <w:spacing w:before="120"/>
        <w:ind w:left="422"/>
      </w:pPr>
      <w:r>
        <w:rPr>
          <w:color w:val="000000"/>
          <w:spacing w:val="4"/>
          <w:sz w:val="22"/>
          <w:szCs w:val="22"/>
        </w:rPr>
        <w:t>ПУЭ-86 Правила устройства электроустановок</w:t>
      </w:r>
    </w:p>
    <w:p w:rsidR="00340FB1" w:rsidRDefault="00340FB1">
      <w:pPr>
        <w:shd w:val="clear" w:color="auto" w:fill="FFFFFF"/>
        <w:spacing w:before="96" w:line="283" w:lineRule="exact"/>
        <w:ind w:left="14" w:firstLine="403"/>
        <w:jc w:val="both"/>
      </w:pPr>
      <w:r>
        <w:rPr>
          <w:color w:val="000000"/>
          <w:spacing w:val="2"/>
          <w:sz w:val="22"/>
          <w:szCs w:val="22"/>
        </w:rPr>
        <w:t xml:space="preserve">ПУЕ:2006 Правила </w:t>
      </w:r>
      <w:r>
        <w:rPr>
          <w:color w:val="000000"/>
          <w:spacing w:val="2"/>
          <w:sz w:val="22"/>
          <w:szCs w:val="22"/>
          <w:lang w:val="uk-UA"/>
        </w:rPr>
        <w:t xml:space="preserve">улаштування електроустановок. </w:t>
      </w:r>
      <w:proofErr w:type="gramStart"/>
      <w:r>
        <w:rPr>
          <w:color w:val="000000"/>
          <w:spacing w:val="2"/>
          <w:sz w:val="22"/>
          <w:szCs w:val="22"/>
        </w:rPr>
        <w:t xml:space="preserve">Глава 1.5; </w:t>
      </w:r>
      <w:r>
        <w:rPr>
          <w:color w:val="000000"/>
          <w:spacing w:val="2"/>
          <w:sz w:val="22"/>
          <w:szCs w:val="22"/>
          <w:lang w:val="uk-UA"/>
        </w:rPr>
        <w:t xml:space="preserve">глави </w:t>
      </w:r>
      <w:r>
        <w:rPr>
          <w:color w:val="000000"/>
          <w:spacing w:val="2"/>
          <w:sz w:val="22"/>
          <w:szCs w:val="22"/>
        </w:rPr>
        <w:t xml:space="preserve">2.4 </w:t>
      </w:r>
      <w:r>
        <w:rPr>
          <w:color w:val="000000"/>
          <w:spacing w:val="2"/>
          <w:sz w:val="22"/>
          <w:szCs w:val="22"/>
          <w:lang w:val="uk-UA"/>
        </w:rPr>
        <w:t xml:space="preserve">і </w:t>
      </w:r>
      <w:r>
        <w:rPr>
          <w:color w:val="000000"/>
          <w:spacing w:val="2"/>
          <w:sz w:val="22"/>
          <w:szCs w:val="22"/>
        </w:rPr>
        <w:t>2.5; глава 6 (Правила устройства электроустановок.</w:t>
      </w:r>
      <w:proofErr w:type="gramEnd"/>
      <w:r>
        <w:rPr>
          <w:color w:val="000000"/>
          <w:spacing w:val="2"/>
          <w:sz w:val="22"/>
          <w:szCs w:val="22"/>
        </w:rPr>
        <w:t xml:space="preserve"> Глава 1.5; главы 2.4 и 2.5; глава 6)</w:t>
      </w:r>
    </w:p>
    <w:p w:rsidR="00340FB1" w:rsidRDefault="00340FB1">
      <w:pPr>
        <w:shd w:val="clear" w:color="auto" w:fill="FFFFFF"/>
        <w:spacing w:before="115" w:line="274" w:lineRule="exact"/>
        <w:ind w:left="10" w:right="10" w:firstLine="403"/>
        <w:jc w:val="both"/>
      </w:pPr>
      <w:r>
        <w:rPr>
          <w:color w:val="000000"/>
          <w:spacing w:val="3"/>
          <w:sz w:val="22"/>
          <w:szCs w:val="22"/>
        </w:rPr>
        <w:t xml:space="preserve">ПУЕ:2008 Правила </w:t>
      </w:r>
      <w:r>
        <w:rPr>
          <w:color w:val="000000"/>
          <w:spacing w:val="3"/>
          <w:sz w:val="22"/>
          <w:szCs w:val="22"/>
          <w:lang w:val="uk-UA"/>
        </w:rPr>
        <w:t xml:space="preserve">улаштування електроустановок. Глави </w:t>
      </w:r>
      <w:r>
        <w:rPr>
          <w:color w:val="000000"/>
          <w:spacing w:val="3"/>
          <w:sz w:val="22"/>
          <w:szCs w:val="22"/>
        </w:rPr>
        <w:t xml:space="preserve">4.1 </w:t>
      </w:r>
      <w:r>
        <w:rPr>
          <w:color w:val="000000"/>
          <w:spacing w:val="3"/>
          <w:sz w:val="22"/>
          <w:szCs w:val="22"/>
          <w:lang w:val="uk-UA"/>
        </w:rPr>
        <w:t xml:space="preserve">і </w:t>
      </w:r>
      <w:r>
        <w:rPr>
          <w:color w:val="000000"/>
          <w:spacing w:val="3"/>
          <w:sz w:val="22"/>
          <w:szCs w:val="22"/>
        </w:rPr>
        <w:t xml:space="preserve">4.2 </w:t>
      </w:r>
      <w:r>
        <w:rPr>
          <w:color w:val="000000"/>
          <w:spacing w:val="3"/>
          <w:sz w:val="22"/>
          <w:szCs w:val="22"/>
          <w:lang w:val="uk-UA"/>
        </w:rPr>
        <w:t xml:space="preserve">(Правила </w:t>
      </w:r>
      <w:r>
        <w:rPr>
          <w:color w:val="000000"/>
          <w:spacing w:val="3"/>
          <w:sz w:val="22"/>
          <w:szCs w:val="22"/>
        </w:rPr>
        <w:t>устройства элек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троустановок. </w:t>
      </w:r>
      <w:proofErr w:type="gramStart"/>
      <w:r>
        <w:rPr>
          <w:color w:val="000000"/>
          <w:spacing w:val="2"/>
          <w:sz w:val="22"/>
          <w:szCs w:val="22"/>
        </w:rPr>
        <w:t>Главы 4.1 и 4.2)</w:t>
      </w:r>
      <w:proofErr w:type="gramEnd"/>
    </w:p>
    <w:p w:rsidR="00340FB1" w:rsidRDefault="00340FB1">
      <w:pPr>
        <w:shd w:val="clear" w:color="auto" w:fill="FFFFFF"/>
        <w:spacing w:before="110" w:line="274" w:lineRule="exact"/>
        <w:ind w:left="10" w:right="14" w:firstLine="394"/>
        <w:jc w:val="both"/>
      </w:pPr>
      <w:r>
        <w:rPr>
          <w:color w:val="000000"/>
          <w:spacing w:val="3"/>
          <w:sz w:val="22"/>
          <w:szCs w:val="22"/>
        </w:rPr>
        <w:t>ДГН 6.6.1-6.5.001-98 (НРБУ-97) Нормы радиационной безопасности Украины. Государствен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ные гигиенические нормативы</w:t>
      </w:r>
    </w:p>
    <w:p w:rsidR="00340FB1" w:rsidRDefault="00340FB1">
      <w:pPr>
        <w:shd w:val="clear" w:color="auto" w:fill="FFFFFF"/>
        <w:spacing w:before="101" w:line="274" w:lineRule="exact"/>
        <w:ind w:right="19" w:firstLine="398"/>
        <w:jc w:val="both"/>
      </w:pPr>
      <w:r>
        <w:rPr>
          <w:color w:val="000000"/>
          <w:spacing w:val="4"/>
          <w:sz w:val="22"/>
          <w:szCs w:val="22"/>
        </w:rPr>
        <w:t xml:space="preserve">ДСП 173-96 </w:t>
      </w:r>
      <w:r>
        <w:rPr>
          <w:color w:val="000000"/>
          <w:spacing w:val="4"/>
          <w:sz w:val="22"/>
          <w:szCs w:val="22"/>
          <w:lang w:val="uk-UA"/>
        </w:rPr>
        <w:t xml:space="preserve">Державні санітарні </w:t>
      </w:r>
      <w:r>
        <w:rPr>
          <w:color w:val="000000"/>
          <w:spacing w:val="4"/>
          <w:sz w:val="22"/>
          <w:szCs w:val="22"/>
        </w:rPr>
        <w:t xml:space="preserve">правила </w:t>
      </w:r>
      <w:r>
        <w:rPr>
          <w:color w:val="000000"/>
          <w:spacing w:val="4"/>
          <w:sz w:val="22"/>
          <w:szCs w:val="22"/>
          <w:lang w:val="uk-UA"/>
        </w:rPr>
        <w:t xml:space="preserve">планування та забудови населених пунктів </w:t>
      </w:r>
      <w:r>
        <w:rPr>
          <w:color w:val="000000"/>
          <w:spacing w:val="4"/>
          <w:sz w:val="22"/>
          <w:szCs w:val="22"/>
        </w:rPr>
        <w:t>(Госу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дарственные санитарные правила планировки и застройки населенных пунктов)</w:t>
      </w:r>
    </w:p>
    <w:p w:rsidR="00340FB1" w:rsidRDefault="00340FB1">
      <w:pPr>
        <w:shd w:val="clear" w:color="auto" w:fill="FFFFFF"/>
        <w:spacing w:before="106" w:line="274" w:lineRule="exact"/>
        <w:ind w:right="14" w:firstLine="394"/>
        <w:jc w:val="both"/>
      </w:pPr>
      <w:proofErr w:type="gramStart"/>
      <w:r>
        <w:rPr>
          <w:color w:val="000000"/>
          <w:spacing w:val="4"/>
          <w:sz w:val="22"/>
          <w:szCs w:val="22"/>
        </w:rPr>
        <w:t xml:space="preserve">ДСП 201-97 </w:t>
      </w:r>
      <w:r>
        <w:rPr>
          <w:color w:val="000000"/>
          <w:spacing w:val="4"/>
          <w:sz w:val="22"/>
          <w:szCs w:val="22"/>
          <w:lang w:val="uk-UA"/>
        </w:rPr>
        <w:t xml:space="preserve">Державні санітарні </w:t>
      </w:r>
      <w:r>
        <w:rPr>
          <w:color w:val="000000"/>
          <w:spacing w:val="4"/>
          <w:sz w:val="22"/>
          <w:szCs w:val="22"/>
        </w:rPr>
        <w:t xml:space="preserve">правила </w:t>
      </w:r>
      <w:r>
        <w:rPr>
          <w:color w:val="000000"/>
          <w:spacing w:val="4"/>
          <w:sz w:val="22"/>
          <w:szCs w:val="22"/>
          <w:lang w:val="uk-UA"/>
        </w:rPr>
        <w:t xml:space="preserve">охорони </w:t>
      </w:r>
      <w:r>
        <w:rPr>
          <w:color w:val="000000"/>
          <w:spacing w:val="4"/>
          <w:sz w:val="22"/>
          <w:szCs w:val="22"/>
        </w:rPr>
        <w:t xml:space="preserve">атмосферного </w:t>
      </w:r>
      <w:r>
        <w:rPr>
          <w:color w:val="000000"/>
          <w:spacing w:val="4"/>
          <w:sz w:val="22"/>
          <w:szCs w:val="22"/>
          <w:lang w:val="uk-UA"/>
        </w:rPr>
        <w:t xml:space="preserve">повітря населених місць (від </w:t>
      </w:r>
      <w:r>
        <w:rPr>
          <w:color w:val="000000"/>
          <w:spacing w:val="8"/>
          <w:sz w:val="22"/>
          <w:szCs w:val="22"/>
          <w:lang w:val="uk-UA"/>
        </w:rPr>
        <w:t xml:space="preserve">забруднення хімічними і біологічними речовинами) </w:t>
      </w:r>
      <w:r>
        <w:rPr>
          <w:color w:val="000000"/>
          <w:spacing w:val="8"/>
          <w:sz w:val="22"/>
          <w:szCs w:val="22"/>
        </w:rPr>
        <w:t xml:space="preserve">(Государственные санитарные </w:t>
      </w:r>
      <w:r>
        <w:rPr>
          <w:color w:val="000000"/>
          <w:spacing w:val="8"/>
          <w:sz w:val="22"/>
          <w:szCs w:val="22"/>
          <w:lang w:val="uk-UA"/>
        </w:rPr>
        <w:t xml:space="preserve">правила </w:t>
      </w:r>
      <w:r>
        <w:rPr>
          <w:color w:val="000000"/>
          <w:spacing w:val="4"/>
          <w:sz w:val="22"/>
          <w:szCs w:val="22"/>
        </w:rPr>
        <w:t xml:space="preserve">охраны </w:t>
      </w:r>
      <w:r>
        <w:rPr>
          <w:color w:val="000000"/>
          <w:spacing w:val="4"/>
          <w:sz w:val="22"/>
          <w:szCs w:val="22"/>
          <w:lang w:val="uk-UA"/>
        </w:rPr>
        <w:t xml:space="preserve">атмосферного </w:t>
      </w:r>
      <w:r>
        <w:rPr>
          <w:color w:val="000000"/>
          <w:spacing w:val="4"/>
          <w:sz w:val="22"/>
          <w:szCs w:val="22"/>
        </w:rPr>
        <w:t>воздуха населенных мест (от загрязнения химическими и биологическими веществами)</w:t>
      </w:r>
      <w:proofErr w:type="gramEnd"/>
    </w:p>
    <w:p w:rsidR="00340FB1" w:rsidRDefault="00340FB1">
      <w:pPr>
        <w:shd w:val="clear" w:color="auto" w:fill="FFFFFF"/>
        <w:spacing w:before="106" w:line="274" w:lineRule="exact"/>
        <w:ind w:right="14" w:firstLine="394"/>
        <w:jc w:val="both"/>
        <w:sectPr w:rsidR="00340FB1">
          <w:pgSz w:w="11909" w:h="16834"/>
          <w:pgMar w:top="1032" w:right="1006" w:bottom="360" w:left="1255" w:header="720" w:footer="720" w:gutter="0"/>
          <w:cols w:space="60"/>
          <w:noEndnote/>
        </w:sectPr>
      </w:pPr>
    </w:p>
    <w:p w:rsidR="00340FB1" w:rsidRDefault="00340FB1">
      <w:pPr>
        <w:shd w:val="clear" w:color="auto" w:fill="FFFFFF"/>
        <w:jc w:val="right"/>
      </w:pPr>
      <w:r>
        <w:rPr>
          <w:rFonts w:ascii="Arial" w:hAnsi="Arial"/>
          <w:i/>
          <w:iCs/>
          <w:color w:val="000000"/>
          <w:spacing w:val="-6"/>
          <w:u w:val="single"/>
        </w:rPr>
        <w:lastRenderedPageBreak/>
        <w:t>ДБН</w:t>
      </w:r>
      <w:r>
        <w:rPr>
          <w:rFonts w:ascii="Arial" w:hAnsi="Arial" w:cs="Arial"/>
          <w:i/>
          <w:iCs/>
          <w:color w:val="000000"/>
          <w:spacing w:val="-6"/>
          <w:u w:val="single"/>
        </w:rPr>
        <w:t xml:space="preserve"> </w:t>
      </w:r>
      <w:r>
        <w:rPr>
          <w:rFonts w:ascii="Arial" w:hAnsi="Arial"/>
          <w:i/>
          <w:iCs/>
          <w:color w:val="000000"/>
          <w:spacing w:val="-6"/>
          <w:u w:val="single"/>
        </w:rPr>
        <w:t>В</w:t>
      </w:r>
      <w:r>
        <w:rPr>
          <w:rFonts w:ascii="Arial" w:hAnsi="Arial" w:cs="Arial"/>
          <w:i/>
          <w:iCs/>
          <w:color w:val="000000"/>
          <w:spacing w:val="-6"/>
          <w:u w:val="single"/>
        </w:rPr>
        <w:t xml:space="preserve">.2.2-23:2009 </w:t>
      </w:r>
      <w:r>
        <w:rPr>
          <w:rFonts w:ascii="Arial" w:hAnsi="Arial"/>
          <w:i/>
          <w:iCs/>
          <w:color w:val="000000"/>
          <w:spacing w:val="-6"/>
          <w:u w:val="single"/>
        </w:rPr>
        <w:t>С</w:t>
      </w:r>
      <w:r>
        <w:rPr>
          <w:rFonts w:ascii="Arial" w:hAnsi="Arial" w:cs="Arial"/>
          <w:i/>
          <w:iCs/>
          <w:color w:val="000000"/>
          <w:spacing w:val="-6"/>
          <w:u w:val="single"/>
        </w:rPr>
        <w:t>. 5</w:t>
      </w:r>
    </w:p>
    <w:p w:rsidR="00340FB1" w:rsidRDefault="00340FB1">
      <w:pPr>
        <w:shd w:val="clear" w:color="auto" w:fill="FFFFFF"/>
        <w:spacing w:before="389" w:line="278" w:lineRule="exact"/>
        <w:ind w:left="5" w:right="24" w:firstLine="394"/>
        <w:jc w:val="both"/>
      </w:pPr>
      <w:proofErr w:type="spellStart"/>
      <w:r>
        <w:rPr>
          <w:color w:val="000000"/>
          <w:spacing w:val="-5"/>
          <w:sz w:val="24"/>
          <w:szCs w:val="24"/>
          <w:lang w:val="uk-UA"/>
        </w:rPr>
        <w:t>ДСанПіН</w:t>
      </w:r>
      <w:proofErr w:type="spellEnd"/>
      <w:r>
        <w:rPr>
          <w:color w:val="000000"/>
          <w:spacing w:val="-5"/>
          <w:sz w:val="24"/>
          <w:szCs w:val="24"/>
          <w:lang w:val="uk-UA"/>
        </w:rPr>
        <w:t xml:space="preserve"> </w:t>
      </w:r>
      <w:r>
        <w:rPr>
          <w:color w:val="000000"/>
          <w:spacing w:val="-5"/>
          <w:sz w:val="24"/>
          <w:szCs w:val="24"/>
        </w:rPr>
        <w:t xml:space="preserve">136/1940-97 </w:t>
      </w:r>
      <w:r>
        <w:rPr>
          <w:color w:val="000000"/>
          <w:spacing w:val="-5"/>
          <w:sz w:val="24"/>
          <w:szCs w:val="24"/>
          <w:lang w:val="uk-UA"/>
        </w:rPr>
        <w:t xml:space="preserve">Державні санітарні </w:t>
      </w:r>
      <w:r>
        <w:rPr>
          <w:color w:val="000000"/>
          <w:spacing w:val="-5"/>
          <w:sz w:val="24"/>
          <w:szCs w:val="24"/>
        </w:rPr>
        <w:t xml:space="preserve">правила </w:t>
      </w:r>
      <w:r>
        <w:rPr>
          <w:color w:val="000000"/>
          <w:spacing w:val="-5"/>
          <w:sz w:val="24"/>
          <w:szCs w:val="24"/>
          <w:lang w:val="uk-UA"/>
        </w:rPr>
        <w:t xml:space="preserve">і норми. Вода питна. Гігієнічні вимоги до якості води централізованого господарсько-питного водопостачання </w:t>
      </w:r>
      <w:r>
        <w:rPr>
          <w:color w:val="000000"/>
          <w:spacing w:val="-5"/>
          <w:sz w:val="24"/>
          <w:szCs w:val="24"/>
        </w:rPr>
        <w:t>(Государственные санитар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ные </w:t>
      </w:r>
      <w:r>
        <w:rPr>
          <w:color w:val="000000"/>
          <w:spacing w:val="-4"/>
          <w:sz w:val="24"/>
          <w:szCs w:val="24"/>
          <w:lang w:val="uk-UA"/>
        </w:rPr>
        <w:t xml:space="preserve">правила </w:t>
      </w:r>
      <w:r>
        <w:rPr>
          <w:color w:val="000000"/>
          <w:spacing w:val="-4"/>
          <w:sz w:val="24"/>
          <w:szCs w:val="24"/>
        </w:rPr>
        <w:t xml:space="preserve">и нормы. Вода питьевая. </w:t>
      </w:r>
      <w:proofErr w:type="gramStart"/>
      <w:r>
        <w:rPr>
          <w:color w:val="000000"/>
          <w:spacing w:val="-4"/>
          <w:sz w:val="24"/>
          <w:szCs w:val="24"/>
        </w:rPr>
        <w:t xml:space="preserve">Гигиенические требования к качеству воды </w:t>
      </w:r>
      <w:proofErr w:type="spellStart"/>
      <w:r>
        <w:rPr>
          <w:color w:val="000000"/>
          <w:spacing w:val="-4"/>
          <w:sz w:val="24"/>
          <w:szCs w:val="24"/>
        </w:rPr>
        <w:t>централизо-ваного</w:t>
      </w:r>
      <w:proofErr w:type="spellEnd"/>
      <w:r>
        <w:rPr>
          <w:color w:val="000000"/>
          <w:spacing w:val="-4"/>
          <w:sz w:val="24"/>
          <w:szCs w:val="24"/>
        </w:rPr>
        <w:t xml:space="preserve"> хозяйственно-питьевого водоснабжения)</w:t>
      </w:r>
      <w:proofErr w:type="gramEnd"/>
    </w:p>
    <w:p w:rsidR="00340FB1" w:rsidRDefault="00340FB1">
      <w:pPr>
        <w:shd w:val="clear" w:color="auto" w:fill="FFFFFF"/>
        <w:spacing w:before="134" w:line="274" w:lineRule="exact"/>
        <w:ind w:left="14" w:right="14" w:firstLine="389"/>
        <w:jc w:val="both"/>
      </w:pPr>
      <w:proofErr w:type="spellStart"/>
      <w:r>
        <w:rPr>
          <w:color w:val="000000"/>
          <w:spacing w:val="-5"/>
          <w:sz w:val="24"/>
          <w:szCs w:val="24"/>
        </w:rPr>
        <w:t>ДСан</w:t>
      </w:r>
      <w:proofErr w:type="spellEnd"/>
      <w:r w:rsidR="004C2066">
        <w:rPr>
          <w:color w:val="000000"/>
          <w:spacing w:val="-5"/>
          <w:sz w:val="24"/>
          <w:szCs w:val="24"/>
          <w:lang w:val="uk-UA"/>
        </w:rPr>
        <w:t>Пі</w:t>
      </w:r>
      <w:r>
        <w:rPr>
          <w:color w:val="000000"/>
          <w:spacing w:val="-5"/>
          <w:sz w:val="24"/>
          <w:szCs w:val="24"/>
        </w:rPr>
        <w:t xml:space="preserve">Н 239-96 </w:t>
      </w:r>
      <w:r>
        <w:rPr>
          <w:color w:val="000000"/>
          <w:spacing w:val="-5"/>
          <w:sz w:val="24"/>
          <w:szCs w:val="24"/>
          <w:lang w:val="uk-UA"/>
        </w:rPr>
        <w:t>Державні санітарні норми і правила захисту населення від впливу електро</w:t>
      </w:r>
      <w:r>
        <w:rPr>
          <w:color w:val="000000"/>
          <w:spacing w:val="-5"/>
          <w:sz w:val="24"/>
          <w:szCs w:val="24"/>
          <w:lang w:val="uk-UA"/>
        </w:rPr>
        <w:softHyphen/>
        <w:t xml:space="preserve">магнітних випромінювань </w:t>
      </w:r>
      <w:r>
        <w:rPr>
          <w:color w:val="000000"/>
          <w:spacing w:val="-5"/>
          <w:sz w:val="24"/>
          <w:szCs w:val="24"/>
        </w:rPr>
        <w:t xml:space="preserve">(Государственные санитарные нормы и правила защиты населения от </w:t>
      </w:r>
      <w:r>
        <w:rPr>
          <w:color w:val="000000"/>
          <w:spacing w:val="-4"/>
          <w:sz w:val="24"/>
          <w:szCs w:val="24"/>
        </w:rPr>
        <w:t>влияния электромагнитных излучений)</w:t>
      </w:r>
    </w:p>
    <w:p w:rsidR="00340FB1" w:rsidRDefault="00340FB1">
      <w:pPr>
        <w:shd w:val="clear" w:color="auto" w:fill="FFFFFF"/>
        <w:spacing w:before="125" w:line="278" w:lineRule="exact"/>
        <w:ind w:left="19" w:right="5" w:firstLine="394"/>
        <w:jc w:val="both"/>
      </w:pPr>
      <w:proofErr w:type="spellStart"/>
      <w:r>
        <w:rPr>
          <w:color w:val="000000"/>
          <w:spacing w:val="-6"/>
          <w:sz w:val="24"/>
          <w:szCs w:val="24"/>
        </w:rPr>
        <w:t>Д</w:t>
      </w:r>
      <w:r w:rsidR="004C2066">
        <w:rPr>
          <w:color w:val="000000"/>
          <w:spacing w:val="-5"/>
          <w:sz w:val="24"/>
          <w:szCs w:val="24"/>
        </w:rPr>
        <w:t>Сан</w:t>
      </w:r>
      <w:proofErr w:type="spellEnd"/>
      <w:r w:rsidR="004C2066">
        <w:rPr>
          <w:color w:val="000000"/>
          <w:spacing w:val="-5"/>
          <w:sz w:val="24"/>
          <w:szCs w:val="24"/>
          <w:lang w:val="uk-UA"/>
        </w:rPr>
        <w:t>Пі</w:t>
      </w:r>
      <w:r w:rsidR="004C2066">
        <w:rPr>
          <w:color w:val="000000"/>
          <w:spacing w:val="-5"/>
          <w:sz w:val="24"/>
          <w:szCs w:val="24"/>
        </w:rPr>
        <w:t>Н</w:t>
      </w:r>
      <w:r>
        <w:rPr>
          <w:color w:val="000000"/>
          <w:spacing w:val="-6"/>
          <w:sz w:val="24"/>
          <w:szCs w:val="24"/>
        </w:rPr>
        <w:t xml:space="preserve"> 2.2.7.029-99 </w:t>
      </w:r>
      <w:r>
        <w:rPr>
          <w:color w:val="000000"/>
          <w:spacing w:val="-6"/>
          <w:sz w:val="24"/>
          <w:szCs w:val="24"/>
          <w:lang w:val="uk-UA"/>
        </w:rPr>
        <w:t>Гігієнічні вимоги щодо поводження з промисловими відходами та виз</w:t>
      </w:r>
      <w:r>
        <w:rPr>
          <w:color w:val="000000"/>
          <w:spacing w:val="-6"/>
          <w:sz w:val="24"/>
          <w:szCs w:val="24"/>
          <w:lang w:val="uk-UA"/>
        </w:rPr>
        <w:softHyphen/>
        <w:t xml:space="preserve">начення їх класу небезпечності </w:t>
      </w:r>
      <w:proofErr w:type="gramStart"/>
      <w:r>
        <w:rPr>
          <w:color w:val="000000"/>
          <w:spacing w:val="-6"/>
          <w:sz w:val="24"/>
          <w:szCs w:val="24"/>
          <w:lang w:val="uk-UA"/>
        </w:rPr>
        <w:t>для</w:t>
      </w:r>
      <w:proofErr w:type="gramEnd"/>
      <w:r>
        <w:rPr>
          <w:color w:val="000000"/>
          <w:spacing w:val="-6"/>
          <w:sz w:val="24"/>
          <w:szCs w:val="24"/>
          <w:lang w:val="uk-UA"/>
        </w:rPr>
        <w:t xml:space="preserve"> </w:t>
      </w:r>
      <w:proofErr w:type="gramStart"/>
      <w:r>
        <w:rPr>
          <w:color w:val="000000"/>
          <w:spacing w:val="-6"/>
          <w:sz w:val="24"/>
          <w:szCs w:val="24"/>
          <w:lang w:val="uk-UA"/>
        </w:rPr>
        <w:t>здоров</w:t>
      </w:r>
      <w:proofErr w:type="gramEnd"/>
      <w:r>
        <w:rPr>
          <w:color w:val="000000"/>
          <w:spacing w:val="-6"/>
          <w:sz w:val="24"/>
          <w:szCs w:val="24"/>
          <w:lang w:val="uk-UA"/>
        </w:rPr>
        <w:t xml:space="preserve">'я населення </w:t>
      </w:r>
      <w:r>
        <w:rPr>
          <w:color w:val="000000"/>
          <w:spacing w:val="-6"/>
          <w:sz w:val="24"/>
          <w:szCs w:val="24"/>
        </w:rPr>
        <w:t xml:space="preserve">(Гигиенические требования по обращению </w:t>
      </w:r>
      <w:r>
        <w:rPr>
          <w:color w:val="000000"/>
          <w:spacing w:val="-5"/>
          <w:sz w:val="24"/>
          <w:szCs w:val="24"/>
        </w:rPr>
        <w:t>с промышленными отходами и определению их класса опасности для здоровья населения)</w:t>
      </w:r>
    </w:p>
    <w:p w:rsidR="00340FB1" w:rsidRDefault="00340FB1">
      <w:pPr>
        <w:shd w:val="clear" w:color="auto" w:fill="FFFFFF"/>
        <w:spacing w:before="139" w:line="274" w:lineRule="exact"/>
        <w:ind w:left="19" w:right="5" w:firstLine="398"/>
        <w:jc w:val="both"/>
      </w:pPr>
      <w:proofErr w:type="spellStart"/>
      <w:r>
        <w:rPr>
          <w:color w:val="000000"/>
          <w:spacing w:val="-6"/>
          <w:sz w:val="24"/>
          <w:szCs w:val="24"/>
        </w:rPr>
        <w:t>Д</w:t>
      </w:r>
      <w:r w:rsidR="004C2066">
        <w:rPr>
          <w:color w:val="000000"/>
          <w:spacing w:val="-5"/>
          <w:sz w:val="24"/>
          <w:szCs w:val="24"/>
        </w:rPr>
        <w:t>Сан</w:t>
      </w:r>
      <w:proofErr w:type="spellEnd"/>
      <w:r w:rsidR="004C2066">
        <w:rPr>
          <w:color w:val="000000"/>
          <w:spacing w:val="-5"/>
          <w:sz w:val="24"/>
          <w:szCs w:val="24"/>
          <w:lang w:val="uk-UA"/>
        </w:rPr>
        <w:t>Пі</w:t>
      </w:r>
      <w:r w:rsidR="004C2066">
        <w:rPr>
          <w:color w:val="000000"/>
          <w:spacing w:val="-5"/>
          <w:sz w:val="24"/>
          <w:szCs w:val="24"/>
        </w:rPr>
        <w:t>Н</w:t>
      </w:r>
      <w:r>
        <w:rPr>
          <w:color w:val="000000"/>
          <w:spacing w:val="-6"/>
          <w:sz w:val="24"/>
          <w:szCs w:val="24"/>
        </w:rPr>
        <w:t xml:space="preserve"> 3.3.2.007-98 </w:t>
      </w:r>
      <w:r>
        <w:rPr>
          <w:color w:val="000000"/>
          <w:spacing w:val="-6"/>
          <w:sz w:val="24"/>
          <w:szCs w:val="24"/>
          <w:lang w:val="uk-UA"/>
        </w:rPr>
        <w:t xml:space="preserve">Державні санітарні </w:t>
      </w:r>
      <w:r>
        <w:rPr>
          <w:color w:val="000000"/>
          <w:spacing w:val="-6"/>
          <w:sz w:val="24"/>
          <w:szCs w:val="24"/>
        </w:rPr>
        <w:t xml:space="preserve">правила </w:t>
      </w:r>
      <w:r>
        <w:rPr>
          <w:color w:val="000000"/>
          <w:spacing w:val="-6"/>
          <w:sz w:val="24"/>
          <w:szCs w:val="24"/>
          <w:lang w:val="uk-UA"/>
        </w:rPr>
        <w:t xml:space="preserve">і норми роботи з візуальними дисплейними терміналами електронно-обчислювальних машин </w:t>
      </w:r>
      <w:r>
        <w:rPr>
          <w:color w:val="000000"/>
          <w:spacing w:val="-6"/>
          <w:sz w:val="24"/>
          <w:szCs w:val="24"/>
        </w:rPr>
        <w:t xml:space="preserve">(Государственные санитарные </w:t>
      </w:r>
      <w:r>
        <w:rPr>
          <w:color w:val="000000"/>
          <w:spacing w:val="-6"/>
          <w:sz w:val="24"/>
          <w:szCs w:val="24"/>
          <w:lang w:val="uk-UA"/>
        </w:rPr>
        <w:t xml:space="preserve">правила </w:t>
      </w:r>
      <w:r>
        <w:rPr>
          <w:color w:val="000000"/>
          <w:spacing w:val="-6"/>
          <w:sz w:val="24"/>
          <w:szCs w:val="24"/>
        </w:rPr>
        <w:t xml:space="preserve">и нормы </w:t>
      </w:r>
      <w:r>
        <w:rPr>
          <w:color w:val="000000"/>
          <w:spacing w:val="-4"/>
          <w:sz w:val="24"/>
          <w:szCs w:val="24"/>
        </w:rPr>
        <w:t>работы с визуальными дисплейными терминалами электронно-вычислительных машин)</w:t>
      </w:r>
    </w:p>
    <w:p w:rsidR="00340FB1" w:rsidRDefault="00340FB1">
      <w:pPr>
        <w:shd w:val="clear" w:color="auto" w:fill="FFFFFF"/>
        <w:spacing w:before="134" w:line="278" w:lineRule="exact"/>
        <w:ind w:left="24" w:firstLine="389"/>
        <w:jc w:val="both"/>
      </w:pPr>
      <w:r>
        <w:rPr>
          <w:color w:val="000000"/>
          <w:spacing w:val="-5"/>
          <w:sz w:val="24"/>
          <w:szCs w:val="24"/>
        </w:rPr>
        <w:t xml:space="preserve">ДСН 3.3.6.037-99 </w:t>
      </w:r>
      <w:r>
        <w:rPr>
          <w:color w:val="000000"/>
          <w:spacing w:val="-5"/>
          <w:sz w:val="24"/>
          <w:szCs w:val="24"/>
          <w:lang w:val="uk-UA"/>
        </w:rPr>
        <w:t xml:space="preserve">Державні санітарні норми виробничого шуму, ультразвуку та інфразвуку </w:t>
      </w:r>
      <w:r>
        <w:rPr>
          <w:color w:val="000000"/>
          <w:spacing w:val="-5"/>
          <w:sz w:val="24"/>
          <w:szCs w:val="24"/>
        </w:rPr>
        <w:t xml:space="preserve">(Государственные санитарные нормы </w:t>
      </w:r>
      <w:proofErr w:type="spellStart"/>
      <w:r>
        <w:rPr>
          <w:color w:val="000000"/>
          <w:spacing w:val="-5"/>
          <w:sz w:val="24"/>
          <w:szCs w:val="24"/>
        </w:rPr>
        <w:t>производственногр</w:t>
      </w:r>
      <w:proofErr w:type="spellEnd"/>
      <w:r>
        <w:rPr>
          <w:color w:val="000000"/>
          <w:spacing w:val="-5"/>
          <w:sz w:val="24"/>
          <w:szCs w:val="24"/>
        </w:rPr>
        <w:t xml:space="preserve"> шума, ультразвука и инфразвука)</w:t>
      </w:r>
    </w:p>
    <w:p w:rsidR="00340FB1" w:rsidRDefault="00340FB1">
      <w:pPr>
        <w:shd w:val="clear" w:color="auto" w:fill="FFFFFF"/>
        <w:spacing w:before="125" w:line="278" w:lineRule="exact"/>
        <w:ind w:left="10" w:right="19" w:firstLine="403"/>
        <w:jc w:val="both"/>
      </w:pPr>
      <w:r>
        <w:rPr>
          <w:color w:val="000000"/>
          <w:spacing w:val="-6"/>
          <w:sz w:val="24"/>
          <w:szCs w:val="24"/>
        </w:rPr>
        <w:t xml:space="preserve">ДСН 3.3.6.039-99 </w:t>
      </w:r>
      <w:r>
        <w:rPr>
          <w:color w:val="000000"/>
          <w:spacing w:val="-6"/>
          <w:sz w:val="24"/>
          <w:szCs w:val="24"/>
          <w:lang w:val="uk-UA"/>
        </w:rPr>
        <w:t xml:space="preserve">Державні санітарні норми виробничої загальної та локальної вібрації </w:t>
      </w:r>
      <w:r>
        <w:rPr>
          <w:color w:val="000000"/>
          <w:spacing w:val="-6"/>
          <w:sz w:val="24"/>
          <w:szCs w:val="24"/>
        </w:rPr>
        <w:t>(Госу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дарственные санитарные нормы производственной общей и локальной вибрации)</w:t>
      </w:r>
    </w:p>
    <w:p w:rsidR="00340FB1" w:rsidRDefault="00340FB1">
      <w:pPr>
        <w:shd w:val="clear" w:color="auto" w:fill="FFFFFF"/>
        <w:spacing w:before="134" w:line="274" w:lineRule="exact"/>
        <w:ind w:left="14" w:right="14" w:firstLine="394"/>
        <w:jc w:val="both"/>
      </w:pPr>
      <w:r>
        <w:rPr>
          <w:color w:val="000000"/>
          <w:spacing w:val="-4"/>
          <w:sz w:val="24"/>
          <w:szCs w:val="24"/>
        </w:rPr>
        <w:t>ДСН</w:t>
      </w:r>
      <w:proofErr w:type="spellStart"/>
      <w:r w:rsidR="003D1539">
        <w:rPr>
          <w:color w:val="000000"/>
          <w:spacing w:val="-4"/>
          <w:sz w:val="24"/>
          <w:szCs w:val="24"/>
          <w:lang w:val="uk-UA"/>
        </w:rPr>
        <w:t>і</w:t>
      </w:r>
      <w:proofErr w:type="gramStart"/>
      <w:r w:rsidR="003D1539">
        <w:rPr>
          <w:color w:val="000000"/>
          <w:spacing w:val="-4"/>
          <w:sz w:val="24"/>
          <w:szCs w:val="24"/>
          <w:lang w:val="uk-UA"/>
        </w:rPr>
        <w:t>П</w:t>
      </w:r>
      <w:proofErr w:type="spellEnd"/>
      <w:proofErr w:type="gramEnd"/>
      <w:r>
        <w:rPr>
          <w:color w:val="000000"/>
          <w:spacing w:val="-4"/>
          <w:sz w:val="24"/>
          <w:szCs w:val="24"/>
        </w:rPr>
        <w:t xml:space="preserve"> 3.3.6-096-2002 </w:t>
      </w:r>
      <w:r>
        <w:rPr>
          <w:color w:val="000000"/>
          <w:spacing w:val="-4"/>
          <w:sz w:val="24"/>
          <w:szCs w:val="24"/>
          <w:lang w:val="uk-UA"/>
        </w:rPr>
        <w:t>Державні санітарні норми і правила при роботі з джерелами електро</w:t>
      </w:r>
      <w:r>
        <w:rPr>
          <w:color w:val="000000"/>
          <w:spacing w:val="-4"/>
          <w:sz w:val="24"/>
          <w:szCs w:val="24"/>
          <w:lang w:val="uk-UA"/>
        </w:rPr>
        <w:softHyphen/>
      </w:r>
      <w:r>
        <w:rPr>
          <w:color w:val="000000"/>
          <w:spacing w:val="-5"/>
          <w:sz w:val="24"/>
          <w:szCs w:val="24"/>
          <w:lang w:val="uk-UA"/>
        </w:rPr>
        <w:t xml:space="preserve">магнітних полів </w:t>
      </w:r>
      <w:r>
        <w:rPr>
          <w:color w:val="000000"/>
          <w:spacing w:val="-5"/>
          <w:sz w:val="24"/>
          <w:szCs w:val="24"/>
        </w:rPr>
        <w:t>(Государственные санитарные нормы и правила при работе с источниками элек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тромагнитных полей)</w:t>
      </w:r>
    </w:p>
    <w:p w:rsidR="00340FB1" w:rsidRDefault="00340FB1">
      <w:pPr>
        <w:shd w:val="clear" w:color="auto" w:fill="FFFFFF"/>
        <w:spacing w:before="139" w:line="274" w:lineRule="exact"/>
        <w:ind w:left="19" w:right="14" w:firstLine="398"/>
        <w:jc w:val="both"/>
      </w:pPr>
      <w:proofErr w:type="spellStart"/>
      <w:r>
        <w:rPr>
          <w:color w:val="000000"/>
          <w:spacing w:val="-4"/>
          <w:sz w:val="24"/>
          <w:szCs w:val="24"/>
        </w:rPr>
        <w:t>СанПиН</w:t>
      </w:r>
      <w:proofErr w:type="spellEnd"/>
      <w:r>
        <w:rPr>
          <w:color w:val="000000"/>
          <w:spacing w:val="-4"/>
          <w:sz w:val="24"/>
          <w:szCs w:val="24"/>
        </w:rPr>
        <w:t xml:space="preserve"> 42-120-4948-89/Минздрав СССР Санитарные нормы допустимых уровней инфра</w:t>
      </w:r>
      <w:r>
        <w:rPr>
          <w:color w:val="000000"/>
          <w:spacing w:val="-4"/>
          <w:sz w:val="24"/>
          <w:szCs w:val="24"/>
        </w:rPr>
        <w:softHyphen/>
        <w:t>звука и низкочастотного шума на территории жилой застройки</w:t>
      </w:r>
    </w:p>
    <w:p w:rsidR="00340FB1" w:rsidRDefault="00340FB1">
      <w:pPr>
        <w:shd w:val="clear" w:color="auto" w:fill="FFFFFF"/>
        <w:spacing w:before="134" w:line="278" w:lineRule="exact"/>
        <w:ind w:left="19" w:right="5" w:firstLine="403"/>
        <w:jc w:val="both"/>
      </w:pPr>
      <w:proofErr w:type="spellStart"/>
      <w:r>
        <w:rPr>
          <w:color w:val="000000"/>
          <w:spacing w:val="-7"/>
          <w:sz w:val="24"/>
          <w:szCs w:val="24"/>
        </w:rPr>
        <w:t>СанПиН</w:t>
      </w:r>
      <w:proofErr w:type="spellEnd"/>
      <w:r>
        <w:rPr>
          <w:color w:val="000000"/>
          <w:spacing w:val="-7"/>
          <w:sz w:val="24"/>
          <w:szCs w:val="24"/>
        </w:rPr>
        <w:t xml:space="preserve"> 42-121-4130-86 Санитарные нормы допустимого содержания вредных веществ в воде </w:t>
      </w:r>
      <w:r>
        <w:rPr>
          <w:color w:val="000000"/>
          <w:spacing w:val="-4"/>
          <w:sz w:val="24"/>
          <w:szCs w:val="24"/>
        </w:rPr>
        <w:t xml:space="preserve">водных объектов хозяйственно-питьевого и культурно-бытового </w:t>
      </w:r>
      <w:proofErr w:type="spellStart"/>
      <w:r>
        <w:rPr>
          <w:color w:val="000000"/>
          <w:spacing w:val="-4"/>
          <w:sz w:val="24"/>
          <w:szCs w:val="24"/>
        </w:rPr>
        <w:t>водопользо</w:t>
      </w:r>
      <w:proofErr w:type="spellEnd"/>
      <w:r w:rsidR="00DA0231">
        <w:rPr>
          <w:color w:val="000000"/>
          <w:spacing w:val="-4"/>
          <w:sz w:val="24"/>
          <w:szCs w:val="24"/>
          <w:lang w:val="uk-UA"/>
        </w:rPr>
        <w:t>в</w:t>
      </w:r>
      <w:proofErr w:type="spellStart"/>
      <w:r>
        <w:rPr>
          <w:color w:val="000000"/>
          <w:spacing w:val="-4"/>
          <w:sz w:val="24"/>
          <w:szCs w:val="24"/>
        </w:rPr>
        <w:t>ания</w:t>
      </w:r>
      <w:proofErr w:type="spellEnd"/>
    </w:p>
    <w:p w:rsidR="00340FB1" w:rsidRDefault="00340FB1">
      <w:pPr>
        <w:shd w:val="clear" w:color="auto" w:fill="FFFFFF"/>
        <w:spacing w:before="139" w:line="274" w:lineRule="exact"/>
        <w:ind w:left="19" w:right="10" w:firstLine="398"/>
        <w:jc w:val="both"/>
      </w:pPr>
      <w:proofErr w:type="spellStart"/>
      <w:r>
        <w:rPr>
          <w:color w:val="000000"/>
          <w:spacing w:val="-6"/>
          <w:sz w:val="24"/>
          <w:szCs w:val="24"/>
        </w:rPr>
        <w:t>СанПиН</w:t>
      </w:r>
      <w:proofErr w:type="spellEnd"/>
      <w:r>
        <w:rPr>
          <w:color w:val="000000"/>
          <w:spacing w:val="-6"/>
          <w:sz w:val="24"/>
          <w:szCs w:val="24"/>
        </w:rPr>
        <w:t xml:space="preserve"> 42-123-4240-86 Санитарные нормы допустимого количества миграции (ДКМ) хими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ческих веществ, выделяющихся из полимерных и других материалов, контактирующих с пище</w:t>
      </w:r>
      <w:r>
        <w:rPr>
          <w:color w:val="000000"/>
          <w:spacing w:val="-5"/>
          <w:sz w:val="24"/>
          <w:szCs w:val="24"/>
        </w:rPr>
        <w:softHyphen/>
        <w:t>выми продуктами, и методы их определения</w:t>
      </w:r>
    </w:p>
    <w:p w:rsidR="00340FB1" w:rsidRDefault="00340FB1">
      <w:pPr>
        <w:shd w:val="clear" w:color="auto" w:fill="FFFFFF"/>
        <w:spacing w:before="144"/>
        <w:ind w:left="418"/>
      </w:pPr>
      <w:proofErr w:type="spellStart"/>
      <w:r>
        <w:rPr>
          <w:color w:val="000000"/>
          <w:spacing w:val="-5"/>
          <w:sz w:val="24"/>
          <w:szCs w:val="24"/>
        </w:rPr>
        <w:t>СанПиН</w:t>
      </w:r>
      <w:proofErr w:type="spellEnd"/>
      <w:r>
        <w:rPr>
          <w:color w:val="000000"/>
          <w:spacing w:val="-5"/>
          <w:sz w:val="24"/>
          <w:szCs w:val="24"/>
        </w:rPr>
        <w:t xml:space="preserve"> 42-128-4690-88 Санитарные правила содержания территорий населенных мест</w:t>
      </w:r>
    </w:p>
    <w:p w:rsidR="00340FB1" w:rsidRDefault="00340FB1">
      <w:pPr>
        <w:shd w:val="clear" w:color="auto" w:fill="FFFFFF"/>
        <w:spacing w:before="139" w:line="274" w:lineRule="exact"/>
        <w:ind w:left="24" w:right="5" w:firstLine="398"/>
        <w:jc w:val="both"/>
      </w:pPr>
      <w:proofErr w:type="spellStart"/>
      <w:r>
        <w:rPr>
          <w:color w:val="000000"/>
          <w:spacing w:val="-4"/>
          <w:sz w:val="24"/>
          <w:szCs w:val="24"/>
        </w:rPr>
        <w:t>СанПиН</w:t>
      </w:r>
      <w:proofErr w:type="spellEnd"/>
      <w:r>
        <w:rPr>
          <w:color w:val="000000"/>
          <w:spacing w:val="-4"/>
          <w:sz w:val="24"/>
          <w:szCs w:val="24"/>
        </w:rPr>
        <w:t xml:space="preserve"> 4630-88 Санитарные правила и нормы охраны поверхностных вод от загрязнения </w:t>
      </w:r>
      <w:r>
        <w:rPr>
          <w:color w:val="000000"/>
          <w:spacing w:val="-5"/>
          <w:sz w:val="24"/>
          <w:szCs w:val="24"/>
        </w:rPr>
        <w:t>промышленными и бытовыми отходами</w:t>
      </w:r>
    </w:p>
    <w:p w:rsidR="00340FB1" w:rsidRDefault="00340FB1">
      <w:pPr>
        <w:shd w:val="clear" w:color="auto" w:fill="FFFFFF"/>
        <w:spacing w:before="149" w:line="269" w:lineRule="exact"/>
        <w:ind w:left="29" w:right="10" w:firstLine="398"/>
        <w:jc w:val="both"/>
      </w:pPr>
      <w:proofErr w:type="spellStart"/>
      <w:r>
        <w:rPr>
          <w:color w:val="000000"/>
          <w:spacing w:val="-5"/>
          <w:sz w:val="24"/>
          <w:szCs w:val="24"/>
        </w:rPr>
        <w:t>СанПиН</w:t>
      </w:r>
      <w:proofErr w:type="spellEnd"/>
      <w:r>
        <w:rPr>
          <w:color w:val="000000"/>
          <w:spacing w:val="-5"/>
          <w:sz w:val="24"/>
          <w:szCs w:val="24"/>
        </w:rPr>
        <w:t xml:space="preserve"> 6027.А-91 Санитарные правила и нормы по применению полимерных материалов в </w:t>
      </w:r>
      <w:r>
        <w:rPr>
          <w:color w:val="000000"/>
          <w:spacing w:val="-6"/>
          <w:sz w:val="24"/>
          <w:szCs w:val="24"/>
        </w:rPr>
        <w:t>строительстве</w:t>
      </w:r>
    </w:p>
    <w:p w:rsidR="00340FB1" w:rsidRDefault="00340FB1">
      <w:pPr>
        <w:shd w:val="clear" w:color="auto" w:fill="FFFFFF"/>
        <w:spacing w:before="144"/>
        <w:ind w:left="418"/>
      </w:pPr>
      <w:r>
        <w:rPr>
          <w:color w:val="000000"/>
          <w:spacing w:val="-5"/>
          <w:sz w:val="24"/>
          <w:szCs w:val="24"/>
        </w:rPr>
        <w:t>СН 1304-75 Санитарные нормы допустимых вибраций в жилых помещениях</w:t>
      </w:r>
    </w:p>
    <w:p w:rsidR="00340FB1" w:rsidRDefault="00340FB1">
      <w:pPr>
        <w:shd w:val="clear" w:color="auto" w:fill="FFFFFF"/>
        <w:spacing w:before="154" w:line="269" w:lineRule="exact"/>
        <w:ind w:left="14" w:right="19" w:firstLine="394"/>
        <w:jc w:val="both"/>
      </w:pPr>
      <w:r>
        <w:rPr>
          <w:color w:val="000000"/>
          <w:spacing w:val="-4"/>
          <w:sz w:val="24"/>
          <w:szCs w:val="24"/>
        </w:rPr>
        <w:t>СН 1757-77 Санитарно-гигиенические нормы допустимой напряженности электростатичес</w:t>
      </w:r>
      <w:r>
        <w:rPr>
          <w:color w:val="000000"/>
          <w:spacing w:val="-4"/>
          <w:sz w:val="24"/>
          <w:szCs w:val="24"/>
        </w:rPr>
        <w:softHyphen/>
        <w:t>кого поля</w:t>
      </w:r>
    </w:p>
    <w:p w:rsidR="00340FB1" w:rsidRDefault="00340FB1">
      <w:pPr>
        <w:shd w:val="clear" w:color="auto" w:fill="FFFFFF"/>
        <w:spacing w:before="149" w:line="269" w:lineRule="exact"/>
        <w:ind w:left="5" w:right="29" w:firstLine="403"/>
        <w:jc w:val="both"/>
      </w:pPr>
      <w:r>
        <w:rPr>
          <w:color w:val="000000"/>
          <w:spacing w:val="-4"/>
          <w:sz w:val="24"/>
          <w:szCs w:val="24"/>
        </w:rPr>
        <w:t>СН 2152-80 Санитарно-гигиенические нормы допустимых уровней ионизации воздуха про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изводственных и общественных помещений</w:t>
      </w:r>
    </w:p>
    <w:p w:rsidR="00340FB1" w:rsidRDefault="00340FB1">
      <w:pPr>
        <w:shd w:val="clear" w:color="auto" w:fill="FFFFFF"/>
        <w:spacing w:before="149" w:line="264" w:lineRule="exact"/>
        <w:ind w:right="19" w:firstLine="403"/>
        <w:jc w:val="both"/>
      </w:pPr>
      <w:r>
        <w:rPr>
          <w:color w:val="000000"/>
          <w:spacing w:val="-5"/>
          <w:sz w:val="24"/>
          <w:szCs w:val="24"/>
        </w:rPr>
        <w:t xml:space="preserve">СН 3077-84 Санитарные нормы допустимого шума в помещениях жилых и общественных </w:t>
      </w:r>
      <w:r>
        <w:rPr>
          <w:color w:val="000000"/>
          <w:spacing w:val="-3"/>
          <w:sz w:val="24"/>
          <w:szCs w:val="24"/>
        </w:rPr>
        <w:t>зданий и на территории жилой застройки</w:t>
      </w:r>
    </w:p>
    <w:p w:rsidR="00340FB1" w:rsidRDefault="00340FB1">
      <w:pPr>
        <w:shd w:val="clear" w:color="auto" w:fill="FFFFFF"/>
        <w:spacing w:before="144" w:line="274" w:lineRule="exact"/>
        <w:ind w:right="24" w:firstLine="394"/>
        <w:jc w:val="both"/>
      </w:pPr>
      <w:r>
        <w:rPr>
          <w:color w:val="000000"/>
          <w:spacing w:val="-4"/>
          <w:sz w:val="24"/>
          <w:szCs w:val="24"/>
        </w:rPr>
        <w:t>СП 42-123-5777-91 Санитарные правила для предприятий общественного питания, включая кондитерские цехи и предприятия, вырабатывающие мягкое мороженое</w:t>
      </w:r>
    </w:p>
    <w:p w:rsidR="00340FB1" w:rsidRDefault="00340FB1">
      <w:pPr>
        <w:shd w:val="clear" w:color="auto" w:fill="FFFFFF"/>
        <w:spacing w:before="134"/>
        <w:ind w:left="394"/>
      </w:pPr>
      <w:r>
        <w:rPr>
          <w:color w:val="000000"/>
          <w:spacing w:val="-4"/>
          <w:sz w:val="24"/>
          <w:szCs w:val="24"/>
        </w:rPr>
        <w:t>СП 5781-91 Санитарные правила для предприятий продовольственной торговли</w:t>
      </w:r>
    </w:p>
    <w:p w:rsidR="00340FB1" w:rsidRDefault="00340FB1">
      <w:pPr>
        <w:shd w:val="clear" w:color="auto" w:fill="FFFFFF"/>
        <w:spacing w:before="134"/>
        <w:ind w:left="394"/>
        <w:sectPr w:rsidR="00340FB1">
          <w:pgSz w:w="11909" w:h="16834"/>
          <w:pgMar w:top="1032" w:right="1162" w:bottom="360" w:left="1094" w:header="720" w:footer="720" w:gutter="0"/>
          <w:cols w:space="60"/>
          <w:noEndnote/>
        </w:sectPr>
      </w:pPr>
    </w:p>
    <w:p w:rsidR="00340FB1" w:rsidRPr="00DA0231" w:rsidRDefault="00340FB1">
      <w:pPr>
        <w:shd w:val="clear" w:color="auto" w:fill="FFFFFF"/>
        <w:ind w:left="24"/>
        <w:rPr>
          <w:rFonts w:ascii="Arial" w:hAnsi="Arial" w:cs="Arial"/>
        </w:rPr>
      </w:pPr>
      <w:r w:rsidRPr="00DA0231">
        <w:rPr>
          <w:rFonts w:ascii="Arial" w:hAnsi="Arial" w:cs="Arial"/>
          <w:bCs/>
          <w:i/>
          <w:iCs/>
          <w:color w:val="000000"/>
          <w:spacing w:val="-5"/>
          <w:u w:val="single"/>
        </w:rPr>
        <w:lastRenderedPageBreak/>
        <w:t>С.6</w:t>
      </w:r>
      <w:r w:rsidR="00DA0231">
        <w:rPr>
          <w:rFonts w:ascii="Arial" w:hAnsi="Arial" w:cs="Arial"/>
          <w:bCs/>
          <w:i/>
          <w:iCs/>
          <w:color w:val="000000"/>
          <w:spacing w:val="-5"/>
          <w:u w:val="single"/>
          <w:lang w:val="uk-UA"/>
        </w:rPr>
        <w:t xml:space="preserve"> </w:t>
      </w:r>
      <w:r w:rsidRPr="00DA0231">
        <w:rPr>
          <w:rFonts w:ascii="Arial" w:hAnsi="Arial" w:cs="Arial"/>
          <w:bCs/>
          <w:i/>
          <w:iCs/>
          <w:color w:val="000000"/>
          <w:spacing w:val="-5"/>
          <w:u w:val="single"/>
        </w:rPr>
        <w:t>ДБН</w:t>
      </w:r>
      <w:r w:rsidR="00DA0231">
        <w:rPr>
          <w:rFonts w:ascii="Arial" w:hAnsi="Arial" w:cs="Arial"/>
          <w:bCs/>
          <w:i/>
          <w:iCs/>
          <w:color w:val="000000"/>
          <w:spacing w:val="-5"/>
          <w:u w:val="single"/>
          <w:lang w:val="uk-UA"/>
        </w:rPr>
        <w:t xml:space="preserve"> </w:t>
      </w:r>
      <w:r w:rsidRPr="00DA0231">
        <w:rPr>
          <w:rFonts w:ascii="Arial" w:hAnsi="Arial" w:cs="Arial"/>
          <w:bCs/>
          <w:i/>
          <w:iCs/>
          <w:color w:val="000000"/>
          <w:spacing w:val="-5"/>
          <w:u w:val="single"/>
        </w:rPr>
        <w:t>В.2.2-23-.2009</w:t>
      </w:r>
    </w:p>
    <w:p w:rsidR="00340FB1" w:rsidRDefault="00340FB1">
      <w:pPr>
        <w:shd w:val="clear" w:color="auto" w:fill="FFFFFF"/>
        <w:spacing w:before="408"/>
        <w:ind w:left="422"/>
      </w:pPr>
      <w:r>
        <w:rPr>
          <w:b/>
          <w:bCs/>
          <w:color w:val="000000"/>
          <w:sz w:val="22"/>
          <w:szCs w:val="22"/>
        </w:rPr>
        <w:t>3     ТЕРМИНЫ И ОПРЕДЕЛЕНИЯ ПОНЯТИЙ</w:t>
      </w:r>
    </w:p>
    <w:p w:rsidR="00340FB1" w:rsidRDefault="00340FB1">
      <w:pPr>
        <w:shd w:val="clear" w:color="auto" w:fill="FFFFFF"/>
        <w:spacing w:before="106" w:line="283" w:lineRule="exact"/>
        <w:ind w:left="24" w:right="29" w:firstLine="384"/>
        <w:jc w:val="both"/>
      </w:pPr>
      <w:r>
        <w:rPr>
          <w:b/>
          <w:bCs/>
          <w:i/>
          <w:iCs/>
          <w:color w:val="000000"/>
          <w:spacing w:val="-4"/>
          <w:sz w:val="24"/>
          <w:szCs w:val="24"/>
        </w:rPr>
        <w:t xml:space="preserve">Антресоли </w:t>
      </w:r>
      <w:r>
        <w:rPr>
          <w:color w:val="000000"/>
          <w:spacing w:val="-4"/>
          <w:sz w:val="24"/>
          <w:szCs w:val="24"/>
        </w:rPr>
        <w:t>- полуэтаж, расположенный между двумя этажами или встроенный в объем ос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новного этажа для увеличения полезной площади помещения.</w:t>
      </w:r>
    </w:p>
    <w:p w:rsidR="00340FB1" w:rsidRDefault="00340FB1">
      <w:pPr>
        <w:shd w:val="clear" w:color="auto" w:fill="FFFFFF"/>
        <w:spacing w:before="67" w:line="278" w:lineRule="exact"/>
        <w:ind w:left="24" w:right="19" w:firstLine="394"/>
        <w:jc w:val="both"/>
      </w:pPr>
      <w:r w:rsidRPr="00DA0231">
        <w:rPr>
          <w:b/>
          <w:i/>
          <w:iCs/>
          <w:color w:val="000000"/>
          <w:spacing w:val="-4"/>
          <w:sz w:val="24"/>
          <w:szCs w:val="24"/>
        </w:rPr>
        <w:t>Бюро</w:t>
      </w:r>
      <w:r>
        <w:rPr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pacing w:val="-4"/>
          <w:sz w:val="24"/>
          <w:szCs w:val="24"/>
        </w:rPr>
        <w:t xml:space="preserve">торговых услуг </w:t>
      </w:r>
      <w:r>
        <w:rPr>
          <w:color w:val="000000"/>
          <w:spacing w:val="-4"/>
          <w:sz w:val="24"/>
          <w:szCs w:val="24"/>
        </w:rPr>
        <w:t>- вспомогательная группа персонала рынка, которая предоставляет помощь коллективным, подсобным и приусадебным хозяйствам по закупке и продаже сельско</w:t>
      </w:r>
      <w:r>
        <w:rPr>
          <w:color w:val="000000"/>
          <w:spacing w:val="-4"/>
          <w:sz w:val="24"/>
          <w:szCs w:val="24"/>
        </w:rPr>
        <w:softHyphen/>
        <w:t>хозяйственной продукции.</w:t>
      </w:r>
    </w:p>
    <w:p w:rsidR="00340FB1" w:rsidRDefault="00340FB1">
      <w:pPr>
        <w:shd w:val="clear" w:color="auto" w:fill="FFFFFF"/>
        <w:spacing w:before="77" w:line="278" w:lineRule="exact"/>
        <w:ind w:left="34" w:right="14" w:firstLine="389"/>
        <w:jc w:val="both"/>
      </w:pPr>
      <w:r>
        <w:rPr>
          <w:b/>
          <w:bCs/>
          <w:i/>
          <w:iCs/>
          <w:color w:val="000000"/>
          <w:spacing w:val="-6"/>
          <w:sz w:val="24"/>
          <w:szCs w:val="24"/>
        </w:rPr>
        <w:t xml:space="preserve">Встроенный магазин </w:t>
      </w:r>
      <w:r>
        <w:rPr>
          <w:color w:val="000000"/>
          <w:spacing w:val="-6"/>
          <w:sz w:val="24"/>
          <w:szCs w:val="24"/>
        </w:rPr>
        <w:t xml:space="preserve">- магазин, все помещения которого располагаются в габаритах жилого </w:t>
      </w:r>
      <w:r>
        <w:rPr>
          <w:color w:val="000000"/>
          <w:spacing w:val="-7"/>
          <w:sz w:val="24"/>
          <w:szCs w:val="24"/>
        </w:rPr>
        <w:t xml:space="preserve">здания с выступом за его пределы не более чем на 1,5 м со стороны продольного фасада и не более </w:t>
      </w:r>
      <w:r>
        <w:rPr>
          <w:color w:val="000000"/>
          <w:spacing w:val="-4"/>
          <w:sz w:val="24"/>
          <w:szCs w:val="24"/>
        </w:rPr>
        <w:t>чем на 6 м - со стороны торцов (при устройстве крытых загрузочных помещений).</w:t>
      </w:r>
    </w:p>
    <w:p w:rsidR="00340FB1" w:rsidRDefault="00340FB1">
      <w:pPr>
        <w:shd w:val="clear" w:color="auto" w:fill="FFFFFF"/>
        <w:spacing w:before="77" w:line="278" w:lineRule="exact"/>
        <w:ind w:left="38" w:firstLine="394"/>
        <w:jc w:val="both"/>
      </w:pPr>
      <w:proofErr w:type="spellStart"/>
      <w:r>
        <w:rPr>
          <w:b/>
          <w:bCs/>
          <w:i/>
          <w:iCs/>
          <w:color w:val="000000"/>
          <w:spacing w:val="-5"/>
          <w:sz w:val="24"/>
          <w:szCs w:val="24"/>
        </w:rPr>
        <w:t>Встроеннно-пристроенный</w:t>
      </w:r>
      <w:proofErr w:type="spellEnd"/>
      <w:r w:rsidRPr="00B25A4E">
        <w:rPr>
          <w:b/>
          <w:bCs/>
          <w:i/>
          <w:iCs/>
          <w:color w:val="000000"/>
          <w:spacing w:val="-5"/>
          <w:sz w:val="24"/>
          <w:szCs w:val="24"/>
        </w:rPr>
        <w:t xml:space="preserve"> </w:t>
      </w:r>
      <w:r w:rsidRPr="00B25A4E">
        <w:rPr>
          <w:b/>
          <w:i/>
          <w:iCs/>
          <w:color w:val="000000"/>
          <w:spacing w:val="-5"/>
          <w:sz w:val="24"/>
          <w:szCs w:val="24"/>
        </w:rPr>
        <w:t>магазин</w:t>
      </w:r>
      <w:r>
        <w:rPr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- магазин, помещения которого располагаются в габа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ритах жилого здания и в объемах, вынесенных за габариты жилого здания более чем на 1,5 м со стороны продольного фасада и более чем на 6 м - со стороны торцов (при устройстве крытых </w:t>
      </w:r>
      <w:r>
        <w:rPr>
          <w:color w:val="000000"/>
          <w:spacing w:val="-5"/>
          <w:sz w:val="24"/>
          <w:szCs w:val="24"/>
        </w:rPr>
        <w:t>загрузочных помещений).</w:t>
      </w:r>
    </w:p>
    <w:p w:rsidR="00340FB1" w:rsidRDefault="00340FB1">
      <w:pPr>
        <w:shd w:val="clear" w:color="auto" w:fill="FFFFFF"/>
        <w:spacing w:before="82" w:line="278" w:lineRule="exact"/>
        <w:ind w:left="29" w:right="10" w:firstLine="394"/>
        <w:jc w:val="both"/>
      </w:pPr>
      <w:r>
        <w:rPr>
          <w:b/>
          <w:bCs/>
          <w:i/>
          <w:iCs/>
          <w:color w:val="000000"/>
          <w:spacing w:val="-5"/>
          <w:sz w:val="24"/>
          <w:szCs w:val="24"/>
        </w:rPr>
        <w:t xml:space="preserve">Гипермаркет </w:t>
      </w:r>
      <w:r>
        <w:rPr>
          <w:color w:val="000000"/>
          <w:spacing w:val="-5"/>
          <w:sz w:val="24"/>
          <w:szCs w:val="24"/>
        </w:rPr>
        <w:t>- магазин самообслуживания торговой площадью свыше 2500 м</w:t>
      </w:r>
      <w:proofErr w:type="gramStart"/>
      <w:r>
        <w:rPr>
          <w:color w:val="000000"/>
          <w:spacing w:val="-5"/>
          <w:sz w:val="24"/>
          <w:szCs w:val="24"/>
          <w:vertAlign w:val="superscript"/>
        </w:rPr>
        <w:t>2</w:t>
      </w:r>
      <w:proofErr w:type="gramEnd"/>
      <w:r>
        <w:rPr>
          <w:color w:val="000000"/>
          <w:spacing w:val="-5"/>
          <w:sz w:val="24"/>
          <w:szCs w:val="24"/>
        </w:rPr>
        <w:t xml:space="preserve"> с ассорти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ментом продовольственных и непродовольственных товаров свыше 15 тысяч ассортиментных позиций.</w:t>
      </w:r>
    </w:p>
    <w:p w:rsidR="00340FB1" w:rsidRDefault="00340FB1">
      <w:pPr>
        <w:shd w:val="clear" w:color="auto" w:fill="FFFFFF"/>
        <w:spacing w:before="82" w:line="274" w:lineRule="exact"/>
        <w:ind w:left="24" w:right="14" w:firstLine="394"/>
        <w:jc w:val="both"/>
      </w:pPr>
      <w:r>
        <w:rPr>
          <w:b/>
          <w:bCs/>
          <w:i/>
          <w:iCs/>
          <w:color w:val="000000"/>
          <w:spacing w:val="-6"/>
          <w:sz w:val="24"/>
          <w:szCs w:val="24"/>
        </w:rPr>
        <w:t xml:space="preserve">Киоск </w:t>
      </w:r>
      <w:r>
        <w:rPr>
          <w:color w:val="000000"/>
          <w:spacing w:val="-6"/>
          <w:sz w:val="24"/>
          <w:szCs w:val="24"/>
        </w:rPr>
        <w:t xml:space="preserve">- торговый объект для организации розничной продажи товаров, имеющий постоянное </w:t>
      </w:r>
      <w:r>
        <w:rPr>
          <w:color w:val="000000"/>
          <w:spacing w:val="-4"/>
          <w:sz w:val="24"/>
          <w:szCs w:val="24"/>
        </w:rPr>
        <w:t xml:space="preserve">пространственное место, занимающий отдельное закрытое сооружение некапитального типа на </w:t>
      </w:r>
      <w:r>
        <w:rPr>
          <w:color w:val="000000"/>
          <w:spacing w:val="-3"/>
          <w:sz w:val="24"/>
          <w:szCs w:val="24"/>
        </w:rPr>
        <w:t>одно рабочее место без торгового зала для покупателей и дополнительной площади для раз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мещения запаса товаров.</w:t>
      </w:r>
    </w:p>
    <w:p w:rsidR="00340FB1" w:rsidRDefault="00340FB1">
      <w:pPr>
        <w:shd w:val="clear" w:color="auto" w:fill="FFFFFF"/>
        <w:spacing w:before="91" w:line="274" w:lineRule="exact"/>
        <w:ind w:left="34" w:right="19" w:firstLine="389"/>
        <w:jc w:val="both"/>
      </w:pPr>
      <w:r w:rsidRPr="00B25A4E">
        <w:rPr>
          <w:b/>
          <w:i/>
          <w:iCs/>
          <w:color w:val="000000"/>
          <w:spacing w:val="-5"/>
          <w:sz w:val="24"/>
          <w:szCs w:val="24"/>
        </w:rPr>
        <w:t xml:space="preserve">Коэффициент </w:t>
      </w:r>
      <w:r>
        <w:rPr>
          <w:b/>
          <w:bCs/>
          <w:i/>
          <w:iCs/>
          <w:color w:val="000000"/>
          <w:spacing w:val="-5"/>
          <w:sz w:val="24"/>
          <w:szCs w:val="24"/>
        </w:rPr>
        <w:t xml:space="preserve">установочной площади </w:t>
      </w:r>
      <w:r>
        <w:rPr>
          <w:color w:val="000000"/>
          <w:spacing w:val="-5"/>
          <w:sz w:val="24"/>
          <w:szCs w:val="24"/>
        </w:rPr>
        <w:t>- показатель, характеризующий отношение площади, занятой торгово-технологическим оборудованием, к площади торгового зала.</w:t>
      </w:r>
    </w:p>
    <w:p w:rsidR="00340FB1" w:rsidRDefault="00340FB1">
      <w:pPr>
        <w:shd w:val="clear" w:color="auto" w:fill="FFFFFF"/>
        <w:spacing w:before="86" w:line="278" w:lineRule="exact"/>
        <w:ind w:left="29" w:right="10" w:firstLine="379"/>
        <w:jc w:val="both"/>
      </w:pPr>
      <w:r>
        <w:rPr>
          <w:b/>
          <w:bCs/>
          <w:i/>
          <w:iCs/>
          <w:color w:val="000000"/>
          <w:spacing w:val="-4"/>
          <w:sz w:val="24"/>
          <w:szCs w:val="24"/>
        </w:rPr>
        <w:t xml:space="preserve">Лаборатория ветеринарно-санитарной экспертизы </w:t>
      </w:r>
      <w:r>
        <w:rPr>
          <w:i/>
          <w:iCs/>
          <w:color w:val="000000"/>
          <w:spacing w:val="-4"/>
          <w:sz w:val="24"/>
          <w:szCs w:val="24"/>
        </w:rPr>
        <w:t xml:space="preserve">- </w:t>
      </w:r>
      <w:r>
        <w:rPr>
          <w:color w:val="000000"/>
          <w:spacing w:val="-4"/>
          <w:sz w:val="24"/>
          <w:szCs w:val="24"/>
        </w:rPr>
        <w:t xml:space="preserve">контрольный орган, призванный осуществлять ветеринарно-санитарную экспертизу мяса, мясопродуктов, молочных и других </w:t>
      </w:r>
      <w:r>
        <w:rPr>
          <w:color w:val="000000"/>
          <w:spacing w:val="-6"/>
          <w:sz w:val="24"/>
          <w:szCs w:val="24"/>
        </w:rPr>
        <w:t>пищевых продуктов сельскохозяйственного производства, поступающих на рынок для розничной продажи населению.</w:t>
      </w:r>
    </w:p>
    <w:p w:rsidR="00340FB1" w:rsidRDefault="00340FB1">
      <w:pPr>
        <w:shd w:val="clear" w:color="auto" w:fill="FFFFFF"/>
        <w:spacing w:before="77" w:line="278" w:lineRule="exact"/>
        <w:ind w:left="29" w:right="24" w:firstLine="384"/>
        <w:jc w:val="both"/>
      </w:pPr>
      <w:r>
        <w:rPr>
          <w:b/>
          <w:bCs/>
          <w:i/>
          <w:iCs/>
          <w:color w:val="000000"/>
          <w:spacing w:val="-3"/>
          <w:sz w:val="24"/>
          <w:szCs w:val="24"/>
        </w:rPr>
        <w:t xml:space="preserve">Магазин </w:t>
      </w:r>
      <w:r>
        <w:rPr>
          <w:color w:val="000000"/>
          <w:spacing w:val="-3"/>
          <w:sz w:val="24"/>
          <w:szCs w:val="24"/>
        </w:rPr>
        <w:t>- торговый объект в розничной торговле, предназначенный для организации про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дажи товаров конечным потребителям и предоставления им торговых услуг.</w:t>
      </w:r>
    </w:p>
    <w:p w:rsidR="00340FB1" w:rsidRDefault="00340FB1">
      <w:pPr>
        <w:shd w:val="clear" w:color="auto" w:fill="FFFFFF"/>
        <w:spacing w:before="86" w:line="274" w:lineRule="exact"/>
        <w:ind w:left="29" w:right="19" w:firstLine="384"/>
        <w:jc w:val="both"/>
      </w:pPr>
      <w:r>
        <w:rPr>
          <w:b/>
          <w:bCs/>
          <w:i/>
          <w:iCs/>
          <w:color w:val="000000"/>
          <w:spacing w:val="-4"/>
          <w:sz w:val="24"/>
          <w:szCs w:val="24"/>
        </w:rPr>
        <w:t xml:space="preserve">Малые архитектурные формы </w:t>
      </w:r>
      <w:r>
        <w:rPr>
          <w:color w:val="000000"/>
          <w:spacing w:val="-4"/>
          <w:sz w:val="24"/>
          <w:szCs w:val="24"/>
        </w:rPr>
        <w:t>- павильоны, киоски, торговые палатки, лотки и т.п. преи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мущественно сборно-разборной конструкции, применяемые наряду со средствами благоустрой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ства, включая небольшие сооружения для отдыха людей/покупателей (скамьи, возможно теневые </w:t>
      </w:r>
      <w:r>
        <w:rPr>
          <w:color w:val="000000"/>
          <w:spacing w:val="-4"/>
          <w:sz w:val="24"/>
          <w:szCs w:val="24"/>
        </w:rPr>
        <w:t xml:space="preserve">навесы или </w:t>
      </w:r>
      <w:proofErr w:type="spellStart"/>
      <w:r>
        <w:rPr>
          <w:color w:val="000000"/>
          <w:spacing w:val="-4"/>
          <w:sz w:val="24"/>
          <w:szCs w:val="24"/>
        </w:rPr>
        <w:t>перголы</w:t>
      </w:r>
      <w:proofErr w:type="spellEnd"/>
      <w:r>
        <w:rPr>
          <w:color w:val="000000"/>
          <w:spacing w:val="-4"/>
          <w:sz w:val="24"/>
          <w:szCs w:val="24"/>
        </w:rPr>
        <w:t>), урны для мусора, а также разнообразные элементы декоративно-приклад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ного искусства (например, скульптуры, декоративные бассейны, фонтаны и др.).</w:t>
      </w:r>
    </w:p>
    <w:p w:rsidR="00340FB1" w:rsidRDefault="00340FB1">
      <w:pPr>
        <w:shd w:val="clear" w:color="auto" w:fill="FFFFFF"/>
        <w:spacing w:before="82" w:line="278" w:lineRule="exact"/>
        <w:ind w:left="24" w:right="24" w:firstLine="384"/>
        <w:jc w:val="both"/>
      </w:pPr>
      <w:proofErr w:type="spellStart"/>
      <w:r>
        <w:rPr>
          <w:b/>
          <w:bCs/>
          <w:i/>
          <w:iCs/>
          <w:color w:val="000000"/>
          <w:spacing w:val="-5"/>
          <w:sz w:val="24"/>
          <w:szCs w:val="24"/>
        </w:rPr>
        <w:t>Минимаркет</w:t>
      </w:r>
      <w:proofErr w:type="spellEnd"/>
      <w:r>
        <w:rPr>
          <w:b/>
          <w:bCs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- магазин самообслуживания торговой площадью до 200 м</w:t>
      </w:r>
      <w:proofErr w:type="gramStart"/>
      <w:r>
        <w:rPr>
          <w:color w:val="000000"/>
          <w:spacing w:val="-5"/>
          <w:sz w:val="24"/>
          <w:szCs w:val="24"/>
          <w:vertAlign w:val="superscript"/>
        </w:rPr>
        <w:t>2</w:t>
      </w:r>
      <w:proofErr w:type="gramEnd"/>
      <w:r>
        <w:rPr>
          <w:color w:val="000000"/>
          <w:spacing w:val="-5"/>
          <w:sz w:val="24"/>
          <w:szCs w:val="24"/>
        </w:rPr>
        <w:t xml:space="preserve"> с ассортиментом продовольственных товаров не менее 500 ассортиментных позиций.</w:t>
      </w:r>
    </w:p>
    <w:p w:rsidR="00340FB1" w:rsidRDefault="00340FB1">
      <w:pPr>
        <w:shd w:val="clear" w:color="auto" w:fill="FFFFFF"/>
        <w:spacing w:before="96" w:line="274" w:lineRule="exact"/>
        <w:ind w:left="19" w:right="34" w:firstLine="403"/>
        <w:jc w:val="both"/>
      </w:pPr>
      <w:r>
        <w:rPr>
          <w:b/>
          <w:bCs/>
          <w:i/>
          <w:iCs/>
          <w:color w:val="000000"/>
          <w:spacing w:val="-6"/>
          <w:sz w:val="24"/>
          <w:szCs w:val="24"/>
        </w:rPr>
        <w:t xml:space="preserve">Общая площадь магазина </w:t>
      </w:r>
      <w:r>
        <w:rPr>
          <w:color w:val="000000"/>
          <w:spacing w:val="-6"/>
          <w:sz w:val="24"/>
          <w:szCs w:val="24"/>
        </w:rPr>
        <w:t xml:space="preserve">- сумма площадей торговых, складских, подсобных, технических, </w:t>
      </w:r>
      <w:r>
        <w:rPr>
          <w:color w:val="000000"/>
          <w:spacing w:val="-1"/>
          <w:sz w:val="24"/>
          <w:szCs w:val="24"/>
        </w:rPr>
        <w:t xml:space="preserve">коммуникационных и иных помещений, измеренных в пределах внутренней поверхности </w:t>
      </w:r>
      <w:r>
        <w:rPr>
          <w:color w:val="000000"/>
          <w:spacing w:val="-5"/>
          <w:sz w:val="24"/>
          <w:szCs w:val="24"/>
        </w:rPr>
        <w:t>наружных стен, а также площадей разгрузочных платформ, антресолей и переходов.</w:t>
      </w:r>
    </w:p>
    <w:p w:rsidR="00340FB1" w:rsidRDefault="00340FB1">
      <w:pPr>
        <w:shd w:val="clear" w:color="auto" w:fill="FFFFFF"/>
        <w:spacing w:before="91" w:line="269" w:lineRule="exact"/>
        <w:ind w:left="10" w:right="43" w:firstLine="408"/>
        <w:jc w:val="both"/>
      </w:pPr>
      <w:proofErr w:type="gramStart"/>
      <w:r>
        <w:rPr>
          <w:b/>
          <w:bCs/>
          <w:i/>
          <w:iCs/>
          <w:color w:val="000000"/>
          <w:spacing w:val="-4"/>
          <w:sz w:val="24"/>
          <w:szCs w:val="24"/>
        </w:rPr>
        <w:t xml:space="preserve">Основные эвакуационные проходы </w:t>
      </w:r>
      <w:r>
        <w:rPr>
          <w:color w:val="000000"/>
          <w:spacing w:val="-4"/>
          <w:sz w:val="24"/>
          <w:szCs w:val="24"/>
        </w:rPr>
        <w:t>- главные проходы в торговом зале, связывающие про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ходы между торговым оборудованием или выходы из отделов (секций) торгового зала с эвакуа</w:t>
      </w:r>
      <w:r>
        <w:rPr>
          <w:color w:val="000000"/>
          <w:spacing w:val="-5"/>
          <w:sz w:val="24"/>
          <w:szCs w:val="24"/>
        </w:rPr>
        <w:softHyphen/>
        <w:t>ционными выходами из зала.</w:t>
      </w:r>
      <w:proofErr w:type="gramEnd"/>
    </w:p>
    <w:p w:rsidR="00340FB1" w:rsidRDefault="00340FB1">
      <w:pPr>
        <w:shd w:val="clear" w:color="auto" w:fill="FFFFFF"/>
        <w:spacing w:before="91" w:line="274" w:lineRule="exact"/>
        <w:ind w:left="5" w:right="48" w:firstLine="394"/>
        <w:jc w:val="both"/>
      </w:pPr>
      <w:r>
        <w:rPr>
          <w:b/>
          <w:bCs/>
          <w:i/>
          <w:iCs/>
          <w:color w:val="000000"/>
          <w:spacing w:val="-2"/>
          <w:sz w:val="24"/>
          <w:szCs w:val="24"/>
        </w:rPr>
        <w:t xml:space="preserve">Павильон </w:t>
      </w:r>
      <w:r>
        <w:rPr>
          <w:color w:val="000000"/>
          <w:spacing w:val="-2"/>
          <w:sz w:val="24"/>
          <w:szCs w:val="24"/>
        </w:rPr>
        <w:t xml:space="preserve">- торговый объект в розничной торговле, предназначенный для организации </w:t>
      </w:r>
      <w:r>
        <w:rPr>
          <w:color w:val="000000"/>
          <w:spacing w:val="-4"/>
          <w:sz w:val="24"/>
          <w:szCs w:val="24"/>
        </w:rPr>
        <w:t xml:space="preserve">продажи товаров конечным потребителям, размещенный в отдельном сооружении облегченной </w:t>
      </w:r>
      <w:r>
        <w:rPr>
          <w:color w:val="000000"/>
          <w:spacing w:val="-5"/>
          <w:sz w:val="24"/>
          <w:szCs w:val="24"/>
        </w:rPr>
        <w:t>конструкции и имеющий торговый зал для покупателей.</w:t>
      </w:r>
    </w:p>
    <w:p w:rsidR="00340FB1" w:rsidRDefault="00340FB1">
      <w:pPr>
        <w:shd w:val="clear" w:color="auto" w:fill="FFFFFF"/>
        <w:spacing w:before="101" w:line="269" w:lineRule="exact"/>
        <w:ind w:right="53" w:firstLine="394"/>
        <w:jc w:val="both"/>
      </w:pPr>
      <w:r>
        <w:rPr>
          <w:b/>
          <w:bCs/>
          <w:i/>
          <w:iCs/>
          <w:color w:val="000000"/>
          <w:spacing w:val="-5"/>
          <w:sz w:val="24"/>
          <w:szCs w:val="24"/>
        </w:rPr>
        <w:t xml:space="preserve">Подсобные помещения магазина </w:t>
      </w:r>
      <w:r>
        <w:rPr>
          <w:color w:val="000000"/>
          <w:spacing w:val="-5"/>
          <w:sz w:val="24"/>
          <w:szCs w:val="24"/>
        </w:rPr>
        <w:t>- помещения для хранения тары, посуды, инвентаря, упа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ковочных материалов, помещения моечной комнаты и мастерской ремонта инвентаря.</w:t>
      </w:r>
    </w:p>
    <w:p w:rsidR="00340FB1" w:rsidRDefault="00340FB1">
      <w:pPr>
        <w:shd w:val="clear" w:color="auto" w:fill="FFFFFF"/>
        <w:spacing w:before="101" w:line="269" w:lineRule="exact"/>
        <w:ind w:right="53" w:firstLine="394"/>
        <w:jc w:val="both"/>
        <w:sectPr w:rsidR="00340FB1">
          <w:pgSz w:w="11909" w:h="16834"/>
          <w:pgMar w:top="1030" w:right="912" w:bottom="360" w:left="1320" w:header="720" w:footer="720" w:gutter="0"/>
          <w:cols w:space="60"/>
          <w:noEndnote/>
        </w:sectPr>
      </w:pPr>
    </w:p>
    <w:p w:rsidR="00340FB1" w:rsidRDefault="00340FB1">
      <w:pPr>
        <w:shd w:val="clear" w:color="auto" w:fill="FFFFFF"/>
        <w:jc w:val="right"/>
      </w:pPr>
      <w:r w:rsidRPr="00FF0500">
        <w:rPr>
          <w:rFonts w:ascii="Arial" w:hAnsi="Arial"/>
          <w:i/>
          <w:iCs/>
          <w:color w:val="000000"/>
          <w:spacing w:val="-7"/>
          <w:u w:val="single"/>
        </w:rPr>
        <w:lastRenderedPageBreak/>
        <w:t>ДБН</w:t>
      </w:r>
      <w:r w:rsidR="00FF0500" w:rsidRPr="00FF0500">
        <w:rPr>
          <w:rFonts w:ascii="Arial" w:hAnsi="Arial"/>
          <w:i/>
          <w:iCs/>
          <w:color w:val="000000"/>
          <w:spacing w:val="-7"/>
          <w:u w:val="single"/>
          <w:lang w:val="uk-UA"/>
        </w:rPr>
        <w:t xml:space="preserve"> </w:t>
      </w:r>
      <w:r w:rsidRPr="00FF0500">
        <w:rPr>
          <w:rFonts w:ascii="Arial" w:hAnsi="Arial"/>
          <w:i/>
          <w:iCs/>
          <w:color w:val="000000"/>
          <w:spacing w:val="-7"/>
          <w:u w:val="single"/>
        </w:rPr>
        <w:t>В</w:t>
      </w:r>
      <w:r w:rsidRPr="00FF0500">
        <w:rPr>
          <w:rFonts w:ascii="Arial" w:hAnsi="Arial" w:cs="Arial"/>
          <w:i/>
          <w:iCs/>
          <w:color w:val="000000"/>
          <w:spacing w:val="-7"/>
          <w:u w:val="single"/>
        </w:rPr>
        <w:t>.2.2-23:2009</w:t>
      </w:r>
      <w:r w:rsidR="00FF0500" w:rsidRPr="00FF0500">
        <w:rPr>
          <w:rFonts w:ascii="Arial" w:hAnsi="Arial" w:cs="Arial"/>
          <w:i/>
          <w:iCs/>
          <w:color w:val="000000"/>
          <w:spacing w:val="-7"/>
          <w:u w:val="single"/>
          <w:lang w:val="uk-UA"/>
        </w:rPr>
        <w:t xml:space="preserve"> </w:t>
      </w:r>
      <w:r w:rsidRPr="00FF0500">
        <w:rPr>
          <w:rFonts w:ascii="Arial" w:hAnsi="Arial"/>
          <w:i/>
          <w:iCs/>
          <w:color w:val="000000"/>
          <w:spacing w:val="-7"/>
          <w:u w:val="single"/>
        </w:rPr>
        <w:t>С</w:t>
      </w:r>
      <w:r w:rsidR="00FF0500" w:rsidRPr="00FF0500">
        <w:rPr>
          <w:rFonts w:ascii="Arial" w:hAnsi="Arial"/>
          <w:i/>
          <w:iCs/>
          <w:color w:val="000000"/>
          <w:spacing w:val="-7"/>
          <w:u w:val="single"/>
          <w:lang w:val="uk-UA"/>
        </w:rPr>
        <w:t>.</w:t>
      </w:r>
      <w:r w:rsidRPr="00E739EF">
        <w:rPr>
          <w:rFonts w:ascii="Arial" w:hAnsi="Arial" w:cs="Arial"/>
          <w:i/>
          <w:iCs/>
          <w:color w:val="000000"/>
          <w:spacing w:val="-7"/>
          <w:u w:val="single"/>
        </w:rPr>
        <w:t>7</w:t>
      </w:r>
    </w:p>
    <w:p w:rsidR="00340FB1" w:rsidRDefault="00340FB1">
      <w:pPr>
        <w:shd w:val="clear" w:color="auto" w:fill="FFFFFF"/>
        <w:spacing w:before="389" w:line="293" w:lineRule="exact"/>
        <w:ind w:left="19" w:right="19" w:firstLine="403"/>
        <w:jc w:val="both"/>
      </w:pPr>
      <w:r>
        <w:rPr>
          <w:b/>
          <w:bCs/>
          <w:i/>
          <w:iCs/>
          <w:color w:val="000000"/>
          <w:spacing w:val="-4"/>
          <w:sz w:val="24"/>
          <w:szCs w:val="24"/>
        </w:rPr>
        <w:t xml:space="preserve">Складские помещения магазина </w:t>
      </w:r>
      <w:r>
        <w:rPr>
          <w:color w:val="000000"/>
          <w:spacing w:val="-4"/>
          <w:sz w:val="24"/>
          <w:szCs w:val="24"/>
        </w:rPr>
        <w:t xml:space="preserve">- помещения для приема, хранения и подготовки товаров </w:t>
      </w:r>
      <w:r>
        <w:rPr>
          <w:color w:val="000000"/>
          <w:spacing w:val="-5"/>
          <w:sz w:val="24"/>
          <w:szCs w:val="24"/>
        </w:rPr>
        <w:t>для продажи.</w:t>
      </w:r>
    </w:p>
    <w:p w:rsidR="00340FB1" w:rsidRDefault="00340FB1">
      <w:pPr>
        <w:shd w:val="clear" w:color="auto" w:fill="FFFFFF"/>
        <w:spacing w:before="43" w:line="283" w:lineRule="exact"/>
        <w:ind w:left="24" w:right="10" w:firstLine="398"/>
        <w:jc w:val="both"/>
      </w:pPr>
      <w:r>
        <w:rPr>
          <w:b/>
          <w:bCs/>
          <w:i/>
          <w:iCs/>
          <w:color w:val="000000"/>
          <w:spacing w:val="-3"/>
          <w:sz w:val="24"/>
          <w:szCs w:val="24"/>
        </w:rPr>
        <w:t xml:space="preserve">Служебно-бытовые помещения магазина </w:t>
      </w:r>
      <w:r>
        <w:rPr>
          <w:color w:val="000000"/>
          <w:spacing w:val="-3"/>
          <w:sz w:val="24"/>
          <w:szCs w:val="24"/>
        </w:rPr>
        <w:t xml:space="preserve">- административные помещения, помещения </w:t>
      </w:r>
      <w:r>
        <w:rPr>
          <w:color w:val="000000"/>
          <w:spacing w:val="-6"/>
          <w:sz w:val="24"/>
          <w:szCs w:val="24"/>
        </w:rPr>
        <w:t>комнат отдыха, гардеробных, душевых, санузлов.</w:t>
      </w:r>
    </w:p>
    <w:p w:rsidR="00340FB1" w:rsidRDefault="00340FB1">
      <w:pPr>
        <w:shd w:val="clear" w:color="auto" w:fill="FFFFFF"/>
        <w:spacing w:before="48" w:line="278" w:lineRule="exact"/>
        <w:ind w:left="14" w:right="5" w:firstLine="413"/>
        <w:jc w:val="both"/>
      </w:pPr>
      <w:proofErr w:type="gramStart"/>
      <w:r>
        <w:rPr>
          <w:b/>
          <w:bCs/>
          <w:i/>
          <w:iCs/>
          <w:color w:val="000000"/>
          <w:spacing w:val="-4"/>
          <w:sz w:val="24"/>
          <w:szCs w:val="24"/>
        </w:rPr>
        <w:t xml:space="preserve">Технические помещения магазина </w:t>
      </w:r>
      <w:r>
        <w:rPr>
          <w:i/>
          <w:iCs/>
          <w:color w:val="000000"/>
          <w:spacing w:val="-4"/>
          <w:sz w:val="24"/>
          <w:szCs w:val="24"/>
        </w:rPr>
        <w:t xml:space="preserve">- </w:t>
      </w:r>
      <w:r>
        <w:rPr>
          <w:color w:val="000000"/>
          <w:spacing w:val="-4"/>
          <w:sz w:val="24"/>
          <w:szCs w:val="24"/>
        </w:rPr>
        <w:t>помещения для размещения оборудования тепловых узлов, бойлерных, щитовых, вентиляционных камер, коммутаторов, радиоузлов, машинных отделений лифтов, трансформаторной подстанции, узлов управления водопроводом и т.п.</w:t>
      </w:r>
      <w:proofErr w:type="gramEnd"/>
    </w:p>
    <w:p w:rsidR="00340FB1" w:rsidRDefault="00340FB1">
      <w:pPr>
        <w:shd w:val="clear" w:color="auto" w:fill="FFFFFF"/>
        <w:spacing w:before="62" w:line="274" w:lineRule="exact"/>
        <w:ind w:left="34" w:right="5" w:firstLine="408"/>
        <w:jc w:val="both"/>
      </w:pPr>
      <w:r>
        <w:rPr>
          <w:b/>
          <w:bCs/>
          <w:i/>
          <w:iCs/>
          <w:color w:val="000000"/>
          <w:spacing w:val="-6"/>
          <w:sz w:val="24"/>
          <w:szCs w:val="24"/>
        </w:rPr>
        <w:t xml:space="preserve">Торговое место </w:t>
      </w:r>
      <w:r>
        <w:rPr>
          <w:color w:val="000000"/>
          <w:spacing w:val="-6"/>
          <w:sz w:val="24"/>
          <w:szCs w:val="24"/>
        </w:rPr>
        <w:t xml:space="preserve">- специально оборудованное, определенного размера рабочее место продавца </w:t>
      </w:r>
      <w:r>
        <w:rPr>
          <w:color w:val="000000"/>
          <w:spacing w:val="-7"/>
          <w:sz w:val="24"/>
          <w:szCs w:val="24"/>
        </w:rPr>
        <w:t xml:space="preserve">в магазине или вне его для организации и осуществления розничной или оптовой продажи товаров </w:t>
      </w:r>
      <w:r>
        <w:rPr>
          <w:color w:val="000000"/>
          <w:spacing w:val="-8"/>
          <w:sz w:val="24"/>
          <w:szCs w:val="24"/>
        </w:rPr>
        <w:t>с соблюдением действующих правил торгового обслуживания и порядка расчетов с покупателями.</w:t>
      </w:r>
    </w:p>
    <w:p w:rsidR="00340FB1" w:rsidRDefault="00340FB1">
      <w:pPr>
        <w:shd w:val="clear" w:color="auto" w:fill="FFFFFF"/>
        <w:spacing w:before="53" w:line="254" w:lineRule="exact"/>
        <w:ind w:left="38" w:right="5" w:firstLine="398"/>
        <w:jc w:val="both"/>
      </w:pPr>
      <w:r w:rsidRPr="00CE2519">
        <w:rPr>
          <w:b/>
          <w:color w:val="000000"/>
          <w:spacing w:val="-12"/>
          <w:sz w:val="24"/>
          <w:szCs w:val="24"/>
        </w:rPr>
        <w:t>Примечание</w:t>
      </w:r>
      <w:r>
        <w:rPr>
          <w:color w:val="000000"/>
          <w:spacing w:val="-12"/>
          <w:sz w:val="24"/>
          <w:szCs w:val="24"/>
        </w:rPr>
        <w:t xml:space="preserve">. Рабочее место продавца - это место постоянного или временного его пребывания в </w:t>
      </w:r>
      <w:r>
        <w:rPr>
          <w:color w:val="000000"/>
          <w:spacing w:val="-15"/>
          <w:sz w:val="24"/>
          <w:szCs w:val="24"/>
        </w:rPr>
        <w:t>процессе работы.</w:t>
      </w:r>
    </w:p>
    <w:p w:rsidR="00340FB1" w:rsidRDefault="00340FB1">
      <w:pPr>
        <w:shd w:val="clear" w:color="auto" w:fill="FFFFFF"/>
        <w:spacing w:before="67" w:line="278" w:lineRule="exact"/>
        <w:ind w:left="29" w:firstLine="413"/>
        <w:jc w:val="both"/>
      </w:pPr>
      <w:r>
        <w:rPr>
          <w:b/>
          <w:bCs/>
          <w:i/>
          <w:iCs/>
          <w:color w:val="000000"/>
          <w:spacing w:val="-4"/>
          <w:sz w:val="24"/>
          <w:szCs w:val="24"/>
        </w:rPr>
        <w:t xml:space="preserve">Торговый зал магазина </w:t>
      </w:r>
      <w:r>
        <w:rPr>
          <w:color w:val="000000"/>
          <w:spacing w:val="-4"/>
          <w:sz w:val="24"/>
          <w:szCs w:val="24"/>
        </w:rPr>
        <w:t xml:space="preserve">- торговое помещение магазина для показа, выбора товаров и </w:t>
      </w:r>
      <w:r>
        <w:rPr>
          <w:color w:val="000000"/>
          <w:spacing w:val="-5"/>
          <w:sz w:val="24"/>
          <w:szCs w:val="24"/>
        </w:rPr>
        <w:t>обслуживания покупателей (кроме помещений для приема стеклян</w:t>
      </w:r>
      <w:r w:rsidR="00564268">
        <w:rPr>
          <w:color w:val="000000"/>
          <w:spacing w:val="-5"/>
          <w:sz w:val="24"/>
          <w:szCs w:val="24"/>
        </w:rPr>
        <w:t>н</w:t>
      </w:r>
      <w:r>
        <w:rPr>
          <w:color w:val="000000"/>
          <w:spacing w:val="-5"/>
          <w:sz w:val="24"/>
          <w:szCs w:val="24"/>
        </w:rPr>
        <w:t xml:space="preserve">ой тары), которое охватывает </w:t>
      </w:r>
      <w:r>
        <w:rPr>
          <w:color w:val="000000"/>
          <w:spacing w:val="-4"/>
          <w:sz w:val="24"/>
          <w:szCs w:val="24"/>
        </w:rPr>
        <w:t xml:space="preserve">площадь для размещения торгово-технологического оборудования, узлов расчета, рабочих мест </w:t>
      </w:r>
      <w:r>
        <w:rPr>
          <w:color w:val="000000"/>
          <w:spacing w:val="-5"/>
          <w:sz w:val="24"/>
          <w:szCs w:val="24"/>
        </w:rPr>
        <w:t>продавцов и площадь для покупателей, а также площадь проходов, в том числе основных эва</w:t>
      </w:r>
      <w:r>
        <w:rPr>
          <w:color w:val="000000"/>
          <w:spacing w:val="-5"/>
          <w:sz w:val="24"/>
          <w:szCs w:val="24"/>
        </w:rPr>
        <w:softHyphen/>
        <w:t>куационных проходов.</w:t>
      </w:r>
    </w:p>
    <w:p w:rsidR="00340FB1" w:rsidRDefault="00340FB1">
      <w:pPr>
        <w:shd w:val="clear" w:color="auto" w:fill="FFFFFF"/>
        <w:spacing w:before="62" w:line="274" w:lineRule="exact"/>
        <w:ind w:left="24" w:right="14" w:firstLine="418"/>
        <w:jc w:val="both"/>
      </w:pPr>
      <w:r>
        <w:rPr>
          <w:b/>
          <w:bCs/>
          <w:i/>
          <w:iCs/>
          <w:color w:val="000000"/>
          <w:spacing w:val="-3"/>
          <w:sz w:val="24"/>
          <w:szCs w:val="24"/>
        </w:rPr>
        <w:t xml:space="preserve">Торговая площадь магазина </w:t>
      </w:r>
      <w:r>
        <w:rPr>
          <w:color w:val="000000"/>
          <w:spacing w:val="-3"/>
          <w:sz w:val="24"/>
          <w:szCs w:val="24"/>
        </w:rPr>
        <w:t>- сумма площадей торговых залов, помещений приема и вы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дачи заказов, зала кафетерия, площадей для торговых услуг покупателям (дополнительного </w:t>
      </w:r>
      <w:r>
        <w:rPr>
          <w:color w:val="000000"/>
          <w:spacing w:val="-4"/>
          <w:sz w:val="24"/>
          <w:szCs w:val="24"/>
        </w:rPr>
        <w:t xml:space="preserve">обслуживания покупателей, кроме помещений для приема стеклянной тары) и проходов, в том </w:t>
      </w:r>
      <w:r>
        <w:rPr>
          <w:color w:val="000000"/>
          <w:spacing w:val="-5"/>
          <w:sz w:val="24"/>
          <w:szCs w:val="24"/>
        </w:rPr>
        <w:t>числе основных эвакуационных проходов.</w:t>
      </w:r>
    </w:p>
    <w:p w:rsidR="00340FB1" w:rsidRDefault="00340FB1">
      <w:pPr>
        <w:shd w:val="clear" w:color="auto" w:fill="FFFFFF"/>
        <w:spacing w:before="77" w:line="274" w:lineRule="exact"/>
        <w:ind w:left="29" w:firstLine="413"/>
        <w:jc w:val="both"/>
      </w:pPr>
      <w:r>
        <w:rPr>
          <w:b/>
          <w:bCs/>
          <w:i/>
          <w:iCs/>
          <w:color w:val="000000"/>
          <w:spacing w:val="-6"/>
          <w:sz w:val="24"/>
          <w:szCs w:val="24"/>
        </w:rPr>
        <w:t xml:space="preserve">Торговый центр </w:t>
      </w:r>
      <w:r>
        <w:rPr>
          <w:color w:val="000000"/>
          <w:spacing w:val="-6"/>
          <w:sz w:val="24"/>
          <w:szCs w:val="24"/>
        </w:rPr>
        <w:t xml:space="preserve">- группа торговых объектов, сосредоточенных в одном месте и управляемых как одно целое, которые по своим типам, размерам и местоположением функционально отвечают </w:t>
      </w:r>
      <w:r>
        <w:rPr>
          <w:color w:val="000000"/>
          <w:spacing w:val="-5"/>
          <w:sz w:val="24"/>
          <w:szCs w:val="24"/>
        </w:rPr>
        <w:t>потребностям торговой зоны, которую они обслуживают.</w:t>
      </w:r>
    </w:p>
    <w:p w:rsidR="00340FB1" w:rsidRDefault="00340FB1">
      <w:pPr>
        <w:shd w:val="clear" w:color="auto" w:fill="FFFFFF"/>
        <w:spacing w:before="72" w:line="274" w:lineRule="exact"/>
        <w:ind w:left="34" w:right="5" w:firstLine="413"/>
        <w:jc w:val="both"/>
      </w:pPr>
      <w:r>
        <w:rPr>
          <w:b/>
          <w:bCs/>
          <w:i/>
          <w:iCs/>
          <w:color w:val="000000"/>
          <w:spacing w:val="-3"/>
          <w:sz w:val="24"/>
          <w:szCs w:val="24"/>
        </w:rPr>
        <w:t xml:space="preserve">Узел расчета </w:t>
      </w:r>
      <w:r>
        <w:rPr>
          <w:color w:val="000000"/>
          <w:spacing w:val="-3"/>
          <w:sz w:val="24"/>
          <w:szCs w:val="24"/>
        </w:rPr>
        <w:t>- функциональная зона торгового зала, оборудованная местами регистрато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ров расчетных операций (контролеров-кассиров), где покупатели рассчитываются за выбранные </w:t>
      </w:r>
      <w:r w:rsidRPr="00CE2519">
        <w:rPr>
          <w:bCs/>
          <w:color w:val="000000"/>
          <w:spacing w:val="-6"/>
          <w:sz w:val="22"/>
          <w:szCs w:val="22"/>
        </w:rPr>
        <w:t>товары.</w:t>
      </w:r>
    </w:p>
    <w:p w:rsidR="00340FB1" w:rsidRDefault="00340FB1">
      <w:pPr>
        <w:shd w:val="clear" w:color="auto" w:fill="FFFFFF"/>
        <w:spacing w:before="72" w:line="274" w:lineRule="exact"/>
        <w:ind w:left="34" w:right="14" w:firstLine="418"/>
        <w:jc w:val="both"/>
      </w:pPr>
      <w:r>
        <w:rPr>
          <w:b/>
          <w:bCs/>
          <w:i/>
          <w:iCs/>
          <w:color w:val="000000"/>
          <w:spacing w:val="-5"/>
          <w:sz w:val="24"/>
          <w:szCs w:val="24"/>
        </w:rPr>
        <w:t xml:space="preserve">Универмаг </w:t>
      </w:r>
      <w:r>
        <w:rPr>
          <w:color w:val="000000"/>
          <w:spacing w:val="-5"/>
          <w:sz w:val="24"/>
          <w:szCs w:val="24"/>
        </w:rPr>
        <w:t>- магазин торговой площадью свыше 2500 м</w:t>
      </w:r>
      <w:proofErr w:type="gramStart"/>
      <w:r>
        <w:rPr>
          <w:color w:val="000000"/>
          <w:spacing w:val="-5"/>
          <w:sz w:val="24"/>
          <w:szCs w:val="24"/>
          <w:vertAlign w:val="superscript"/>
        </w:rPr>
        <w:t>2</w:t>
      </w:r>
      <w:proofErr w:type="gramEnd"/>
      <w:r>
        <w:rPr>
          <w:color w:val="000000"/>
          <w:spacing w:val="-5"/>
          <w:sz w:val="24"/>
          <w:szCs w:val="24"/>
        </w:rPr>
        <w:t xml:space="preserve"> с широким ассортиментом непро</w:t>
      </w:r>
      <w:r>
        <w:rPr>
          <w:color w:val="000000"/>
          <w:spacing w:val="-5"/>
          <w:sz w:val="24"/>
          <w:szCs w:val="24"/>
        </w:rPr>
        <w:softHyphen/>
        <w:t>довольственных товаров свыше 10 тыс. ассортиментных позиций.</w:t>
      </w:r>
    </w:p>
    <w:p w:rsidR="00340FB1" w:rsidRDefault="00340FB1">
      <w:pPr>
        <w:shd w:val="clear" w:color="auto" w:fill="FFFFFF"/>
        <w:spacing w:before="72" w:line="274" w:lineRule="exact"/>
        <w:ind w:left="34" w:right="5" w:firstLine="408"/>
        <w:jc w:val="both"/>
      </w:pPr>
      <w:r>
        <w:rPr>
          <w:b/>
          <w:bCs/>
          <w:i/>
          <w:iCs/>
          <w:color w:val="000000"/>
          <w:spacing w:val="-3"/>
          <w:sz w:val="24"/>
          <w:szCs w:val="24"/>
        </w:rPr>
        <w:t xml:space="preserve">Универсам (супермаркет) </w:t>
      </w:r>
      <w:r>
        <w:rPr>
          <w:color w:val="000000"/>
          <w:spacing w:val="-3"/>
          <w:sz w:val="24"/>
          <w:szCs w:val="24"/>
        </w:rPr>
        <w:t>- магазин самообслуживания торговой площадью от 400 м</w:t>
      </w:r>
      <w:proofErr w:type="gramStart"/>
      <w:r>
        <w:rPr>
          <w:color w:val="000000"/>
          <w:spacing w:val="-3"/>
          <w:sz w:val="24"/>
          <w:szCs w:val="24"/>
          <w:vertAlign w:val="superscript"/>
        </w:rPr>
        <w:t>2</w:t>
      </w:r>
      <w:proofErr w:type="gramEnd"/>
      <w:r>
        <w:rPr>
          <w:color w:val="000000"/>
          <w:spacing w:val="-3"/>
          <w:sz w:val="24"/>
          <w:szCs w:val="24"/>
        </w:rPr>
        <w:t xml:space="preserve"> до </w:t>
      </w:r>
      <w:r>
        <w:rPr>
          <w:color w:val="000000"/>
          <w:spacing w:val="-7"/>
          <w:sz w:val="24"/>
          <w:szCs w:val="24"/>
        </w:rPr>
        <w:t>2499 м</w:t>
      </w:r>
      <w:r>
        <w:rPr>
          <w:color w:val="000000"/>
          <w:spacing w:val="-7"/>
          <w:sz w:val="24"/>
          <w:szCs w:val="24"/>
          <w:vertAlign w:val="superscript"/>
        </w:rPr>
        <w:t>2</w:t>
      </w:r>
      <w:r>
        <w:rPr>
          <w:color w:val="000000"/>
          <w:spacing w:val="-7"/>
          <w:sz w:val="24"/>
          <w:szCs w:val="24"/>
        </w:rPr>
        <w:t xml:space="preserve"> с ассортиментом продовольственных и непродовольственных товаров свыше 5 тыс. ассор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тиментных позиций.</w:t>
      </w:r>
    </w:p>
    <w:p w:rsidR="00340FB1" w:rsidRDefault="00340FB1">
      <w:pPr>
        <w:shd w:val="clear" w:color="auto" w:fill="FFFFFF"/>
        <w:spacing w:before="67" w:line="269" w:lineRule="exact"/>
        <w:ind w:left="5" w:right="43" w:firstLine="389"/>
        <w:jc w:val="both"/>
      </w:pPr>
      <w:r>
        <w:rPr>
          <w:b/>
          <w:bCs/>
          <w:i/>
          <w:iCs/>
          <w:color w:val="000000"/>
          <w:spacing w:val="-4"/>
          <w:sz w:val="24"/>
          <w:szCs w:val="24"/>
        </w:rPr>
        <w:t xml:space="preserve">Рыночный комплекс </w:t>
      </w:r>
      <w:r>
        <w:rPr>
          <w:color w:val="000000"/>
          <w:spacing w:val="-4"/>
          <w:sz w:val="24"/>
          <w:szCs w:val="24"/>
        </w:rPr>
        <w:t>- комплекс взаимосвязанных предприятий рыночной торговли с пред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приятиями розничной торговли и предприятиями питания, бытового и коммунального обслу</w:t>
      </w:r>
      <w:r>
        <w:rPr>
          <w:color w:val="000000"/>
          <w:spacing w:val="-3"/>
          <w:sz w:val="24"/>
          <w:szCs w:val="24"/>
        </w:rPr>
        <w:softHyphen/>
        <w:t>живания (</w:t>
      </w:r>
      <w:proofErr w:type="spellStart"/>
      <w:r>
        <w:rPr>
          <w:color w:val="000000"/>
          <w:spacing w:val="-3"/>
          <w:sz w:val="24"/>
          <w:szCs w:val="24"/>
        </w:rPr>
        <w:t>приобъектная</w:t>
      </w:r>
      <w:proofErr w:type="spellEnd"/>
      <w:r>
        <w:rPr>
          <w:color w:val="000000"/>
          <w:spacing w:val="-3"/>
          <w:sz w:val="24"/>
          <w:szCs w:val="24"/>
        </w:rPr>
        <w:t xml:space="preserve"> гостиница).</w:t>
      </w:r>
    </w:p>
    <w:p w:rsidR="00340FB1" w:rsidRDefault="00340FB1">
      <w:pPr>
        <w:shd w:val="clear" w:color="auto" w:fill="FFFFFF"/>
        <w:spacing w:before="82" w:line="269" w:lineRule="exact"/>
        <w:ind w:right="43" w:firstLine="398"/>
        <w:jc w:val="both"/>
      </w:pPr>
      <w:r>
        <w:rPr>
          <w:b/>
          <w:bCs/>
          <w:i/>
          <w:iCs/>
          <w:color w:val="000000"/>
          <w:spacing w:val="-7"/>
          <w:sz w:val="24"/>
          <w:szCs w:val="24"/>
        </w:rPr>
        <w:t xml:space="preserve">Пристроенный магазин </w:t>
      </w:r>
      <w:r>
        <w:rPr>
          <w:color w:val="000000"/>
          <w:spacing w:val="-7"/>
          <w:sz w:val="24"/>
          <w:szCs w:val="24"/>
        </w:rPr>
        <w:t xml:space="preserve">- магазин, ограждающая стена (или стены) которого является общей </w:t>
      </w:r>
      <w:r>
        <w:rPr>
          <w:color w:val="000000"/>
          <w:spacing w:val="-5"/>
          <w:sz w:val="24"/>
          <w:szCs w:val="24"/>
        </w:rPr>
        <w:t>или смежной со стенами жилого или общественного здания.</w:t>
      </w:r>
    </w:p>
    <w:p w:rsidR="00340FB1" w:rsidRDefault="00340FB1">
      <w:pPr>
        <w:shd w:val="clear" w:color="auto" w:fill="FFFFFF"/>
        <w:spacing w:before="14" w:line="346" w:lineRule="exact"/>
        <w:ind w:left="379" w:right="4858"/>
      </w:pPr>
      <w:r>
        <w:rPr>
          <w:b/>
          <w:bCs/>
          <w:i/>
          <w:iCs/>
          <w:color w:val="000000"/>
          <w:spacing w:val="-6"/>
          <w:sz w:val="24"/>
          <w:szCs w:val="24"/>
        </w:rPr>
        <w:t xml:space="preserve">Этаж подвальный </w:t>
      </w:r>
      <w:r>
        <w:rPr>
          <w:color w:val="000000"/>
          <w:spacing w:val="-6"/>
          <w:sz w:val="24"/>
          <w:szCs w:val="24"/>
        </w:rPr>
        <w:t xml:space="preserve">- согласно ДБН В.2.2-9 </w:t>
      </w:r>
      <w:r>
        <w:rPr>
          <w:b/>
          <w:bCs/>
          <w:i/>
          <w:iCs/>
          <w:color w:val="000000"/>
          <w:spacing w:val="-7"/>
          <w:sz w:val="24"/>
          <w:szCs w:val="24"/>
        </w:rPr>
        <w:t xml:space="preserve">Этаж подземный </w:t>
      </w:r>
      <w:r>
        <w:rPr>
          <w:color w:val="000000"/>
          <w:spacing w:val="-7"/>
          <w:sz w:val="24"/>
          <w:szCs w:val="24"/>
        </w:rPr>
        <w:t xml:space="preserve">- согласно ДБН В.2.2-9. </w:t>
      </w:r>
      <w:r>
        <w:rPr>
          <w:b/>
          <w:bCs/>
          <w:i/>
          <w:iCs/>
          <w:color w:val="000000"/>
          <w:spacing w:val="-7"/>
          <w:sz w:val="24"/>
          <w:szCs w:val="24"/>
        </w:rPr>
        <w:t xml:space="preserve">Этаж цокольный </w:t>
      </w:r>
      <w:r>
        <w:rPr>
          <w:i/>
          <w:iCs/>
          <w:color w:val="000000"/>
          <w:spacing w:val="-7"/>
          <w:sz w:val="24"/>
          <w:szCs w:val="24"/>
        </w:rPr>
        <w:t xml:space="preserve">- </w:t>
      </w:r>
      <w:r>
        <w:rPr>
          <w:color w:val="000000"/>
          <w:spacing w:val="-7"/>
          <w:sz w:val="24"/>
          <w:szCs w:val="24"/>
        </w:rPr>
        <w:t xml:space="preserve">согласно ДБН В.2.2-9. </w:t>
      </w:r>
      <w:r>
        <w:rPr>
          <w:b/>
          <w:bCs/>
          <w:i/>
          <w:iCs/>
          <w:color w:val="000000"/>
          <w:spacing w:val="-10"/>
          <w:sz w:val="24"/>
          <w:szCs w:val="24"/>
        </w:rPr>
        <w:t xml:space="preserve">Этаж технический </w:t>
      </w:r>
      <w:r>
        <w:rPr>
          <w:i/>
          <w:iCs/>
          <w:color w:val="000000"/>
          <w:spacing w:val="-10"/>
          <w:sz w:val="24"/>
          <w:szCs w:val="24"/>
        </w:rPr>
        <w:t xml:space="preserve">- </w:t>
      </w:r>
      <w:r>
        <w:rPr>
          <w:color w:val="000000"/>
          <w:spacing w:val="-10"/>
          <w:sz w:val="24"/>
          <w:szCs w:val="24"/>
        </w:rPr>
        <w:t>согласно ДБН В.2.2-9.</w:t>
      </w:r>
    </w:p>
    <w:p w:rsidR="00340FB1" w:rsidRDefault="00340FB1">
      <w:pPr>
        <w:shd w:val="clear" w:color="auto" w:fill="FFFFFF"/>
        <w:spacing w:before="14" w:line="346" w:lineRule="exact"/>
        <w:ind w:left="379" w:right="4858"/>
        <w:sectPr w:rsidR="00340FB1">
          <w:pgSz w:w="11909" w:h="16834"/>
          <w:pgMar w:top="1440" w:right="1147" w:bottom="720" w:left="1104" w:header="720" w:footer="720" w:gutter="0"/>
          <w:cols w:space="60"/>
          <w:noEndnote/>
        </w:sectPr>
      </w:pPr>
    </w:p>
    <w:p w:rsidR="00340FB1" w:rsidRDefault="00340FB1">
      <w:pPr>
        <w:shd w:val="clear" w:color="auto" w:fill="FFFFFF"/>
        <w:ind w:left="14"/>
      </w:pPr>
      <w:r w:rsidRPr="00946C51">
        <w:rPr>
          <w:rFonts w:ascii="Arial" w:hAnsi="Arial"/>
          <w:i/>
          <w:iCs/>
          <w:color w:val="000000"/>
          <w:spacing w:val="-6"/>
          <w:u w:val="single"/>
        </w:rPr>
        <w:lastRenderedPageBreak/>
        <w:t>С</w:t>
      </w:r>
      <w:r w:rsidR="00946C51" w:rsidRPr="00946C51">
        <w:rPr>
          <w:rFonts w:ascii="Arial" w:hAnsi="Arial"/>
          <w:i/>
          <w:iCs/>
          <w:color w:val="000000"/>
          <w:spacing w:val="-6"/>
          <w:u w:val="single"/>
          <w:lang w:val="uk-UA"/>
        </w:rPr>
        <w:t>.</w:t>
      </w:r>
      <w:r w:rsidRPr="00946C51">
        <w:rPr>
          <w:rFonts w:ascii="Arial" w:hAnsi="Arial" w:cs="Arial"/>
          <w:i/>
          <w:iCs/>
          <w:color w:val="000000"/>
          <w:spacing w:val="-6"/>
          <w:u w:val="single"/>
        </w:rPr>
        <w:t>8</w:t>
      </w:r>
      <w:r w:rsidR="00946C51" w:rsidRPr="00946C51">
        <w:rPr>
          <w:rFonts w:ascii="Arial" w:hAnsi="Arial" w:cs="Arial"/>
          <w:i/>
          <w:iCs/>
          <w:color w:val="000000"/>
          <w:spacing w:val="-6"/>
          <w:u w:val="single"/>
          <w:lang w:val="uk-UA"/>
        </w:rPr>
        <w:t>.</w:t>
      </w:r>
      <w:r w:rsidRPr="00946C51">
        <w:rPr>
          <w:rFonts w:ascii="Arial" w:hAnsi="Arial"/>
          <w:i/>
          <w:iCs/>
          <w:color w:val="000000"/>
          <w:spacing w:val="-6"/>
          <w:u w:val="single"/>
        </w:rPr>
        <w:t>ДБН</w:t>
      </w:r>
      <w:r w:rsidR="00946C51" w:rsidRPr="00946C51">
        <w:rPr>
          <w:rFonts w:ascii="Arial" w:hAnsi="Arial"/>
          <w:i/>
          <w:iCs/>
          <w:color w:val="000000"/>
          <w:spacing w:val="-6"/>
          <w:u w:val="single"/>
          <w:lang w:val="uk-UA"/>
        </w:rPr>
        <w:t>.</w:t>
      </w:r>
      <w:r w:rsidRPr="00946C51">
        <w:rPr>
          <w:rFonts w:ascii="Arial" w:hAnsi="Arial"/>
          <w:i/>
          <w:iCs/>
          <w:color w:val="000000"/>
          <w:spacing w:val="-6"/>
          <w:u w:val="single"/>
        </w:rPr>
        <w:t>В</w:t>
      </w:r>
      <w:r w:rsidRPr="00946C51">
        <w:rPr>
          <w:rFonts w:ascii="Arial" w:hAnsi="Arial" w:cs="Arial"/>
          <w:i/>
          <w:iCs/>
          <w:color w:val="000000"/>
          <w:spacing w:val="-6"/>
          <w:u w:val="single"/>
        </w:rPr>
        <w:t>.2.2-23:</w:t>
      </w:r>
      <w:r w:rsidRPr="005875C1">
        <w:rPr>
          <w:rFonts w:ascii="Arial" w:hAnsi="Arial" w:cs="Arial"/>
          <w:i/>
          <w:iCs/>
          <w:color w:val="000000"/>
          <w:spacing w:val="-6"/>
          <w:u w:val="single"/>
        </w:rPr>
        <w:t>2009</w:t>
      </w:r>
    </w:p>
    <w:p w:rsidR="00340FB1" w:rsidRDefault="00340FB1">
      <w:pPr>
        <w:shd w:val="clear" w:color="auto" w:fill="FFFFFF"/>
        <w:tabs>
          <w:tab w:val="left" w:pos="806"/>
        </w:tabs>
        <w:spacing w:before="418"/>
        <w:ind w:left="408"/>
      </w:pPr>
      <w:r>
        <w:rPr>
          <w:b/>
          <w:bCs/>
          <w:color w:val="000000"/>
          <w:sz w:val="22"/>
          <w:szCs w:val="22"/>
        </w:rPr>
        <w:t>4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1"/>
          <w:sz w:val="22"/>
          <w:szCs w:val="22"/>
        </w:rPr>
        <w:t>ОБЩИЕ ПОЛОЖЕНИЯ</w:t>
      </w:r>
    </w:p>
    <w:p w:rsidR="00340FB1" w:rsidRDefault="00340FB1">
      <w:pPr>
        <w:shd w:val="clear" w:color="auto" w:fill="FFFFFF"/>
        <w:tabs>
          <w:tab w:val="left" w:pos="744"/>
        </w:tabs>
        <w:spacing w:before="144" w:line="283" w:lineRule="exact"/>
        <w:ind w:left="14" w:firstLine="394"/>
      </w:pPr>
      <w:r>
        <w:rPr>
          <w:color w:val="000000"/>
          <w:spacing w:val="-9"/>
          <w:sz w:val="22"/>
          <w:szCs w:val="22"/>
        </w:rPr>
        <w:t>4.1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8"/>
          <w:sz w:val="22"/>
          <w:szCs w:val="22"/>
        </w:rPr>
        <w:t>Предприятия торговли следует проектировать как объекты комплексной системы то</w:t>
      </w:r>
      <w:proofErr w:type="gramStart"/>
      <w:r>
        <w:rPr>
          <w:color w:val="000000"/>
          <w:spacing w:val="8"/>
          <w:sz w:val="22"/>
          <w:szCs w:val="22"/>
        </w:rPr>
        <w:t>р-</w:t>
      </w:r>
      <w:proofErr w:type="gramEnd"/>
      <w:r>
        <w:rPr>
          <w:color w:val="000000"/>
          <w:spacing w:val="8"/>
          <w:sz w:val="22"/>
          <w:szCs w:val="22"/>
        </w:rPr>
        <w:br/>
      </w:r>
      <w:proofErr w:type="spellStart"/>
      <w:r>
        <w:rPr>
          <w:color w:val="000000"/>
          <w:spacing w:val="3"/>
          <w:sz w:val="22"/>
          <w:szCs w:val="22"/>
        </w:rPr>
        <w:t>гово-бытового</w:t>
      </w:r>
      <w:proofErr w:type="spellEnd"/>
      <w:r>
        <w:rPr>
          <w:color w:val="000000"/>
          <w:spacing w:val="3"/>
          <w:sz w:val="22"/>
          <w:szCs w:val="22"/>
        </w:rPr>
        <w:t xml:space="preserve"> обслуживания и размещать в отдельно стоящих зданиях, в составе общественных и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торговых центров, в рыночных комплексах, а также во встроенных и встроенно-пристроенных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помещениях жилых и общественных зданий или в пристроенных к ним объемах.</w:t>
      </w:r>
    </w:p>
    <w:p w:rsidR="00340FB1" w:rsidRDefault="00340FB1">
      <w:pPr>
        <w:shd w:val="clear" w:color="auto" w:fill="FFFFFF"/>
        <w:spacing w:line="283" w:lineRule="exact"/>
        <w:ind w:left="19" w:right="14" w:firstLine="403"/>
        <w:jc w:val="both"/>
      </w:pPr>
      <w:r>
        <w:rPr>
          <w:color w:val="000000"/>
          <w:spacing w:val="6"/>
          <w:sz w:val="22"/>
          <w:szCs w:val="22"/>
        </w:rPr>
        <w:t xml:space="preserve">Классификация основных типов предприятий розничной торговли (магазинов) приведена в </w:t>
      </w:r>
      <w:r>
        <w:rPr>
          <w:color w:val="000000"/>
          <w:spacing w:val="5"/>
          <w:sz w:val="22"/>
          <w:szCs w:val="22"/>
        </w:rPr>
        <w:t>приложении А.</w:t>
      </w:r>
    </w:p>
    <w:p w:rsidR="00340FB1" w:rsidRDefault="00340FB1">
      <w:pPr>
        <w:shd w:val="clear" w:color="auto" w:fill="FFFFFF"/>
        <w:spacing w:line="278" w:lineRule="exact"/>
        <w:ind w:left="29" w:firstLine="384"/>
        <w:jc w:val="both"/>
      </w:pPr>
      <w:r>
        <w:rPr>
          <w:color w:val="000000"/>
          <w:spacing w:val="6"/>
          <w:sz w:val="22"/>
          <w:szCs w:val="22"/>
        </w:rPr>
        <w:t xml:space="preserve">Магазины по продаже легковоспламеняющихся материалов, а также горючих жидкостей (масел, красок, растворителей и т.п.) следует размещать в отдельно стоящих зданиях. В этих </w:t>
      </w:r>
      <w:r>
        <w:rPr>
          <w:color w:val="000000"/>
          <w:spacing w:val="5"/>
          <w:sz w:val="22"/>
          <w:szCs w:val="22"/>
        </w:rPr>
        <w:t>зданиях допускается размещать другие магазины и предприятия бытового обслуживания при условии отделения их противопожарной стеной 1-го типа.</w:t>
      </w:r>
    </w:p>
    <w:p w:rsidR="00340FB1" w:rsidRDefault="00340FB1">
      <w:pPr>
        <w:shd w:val="clear" w:color="auto" w:fill="FFFFFF"/>
        <w:spacing w:line="278" w:lineRule="exact"/>
        <w:ind w:left="34" w:firstLine="398"/>
        <w:jc w:val="both"/>
      </w:pPr>
      <w:r>
        <w:rPr>
          <w:color w:val="000000"/>
          <w:spacing w:val="4"/>
          <w:sz w:val="22"/>
          <w:szCs w:val="22"/>
        </w:rPr>
        <w:t xml:space="preserve">Размещение магазинов, встроенных в жилые здания, допускается в соответствии с перечнем, </w:t>
      </w:r>
      <w:r>
        <w:rPr>
          <w:color w:val="000000"/>
          <w:spacing w:val="2"/>
          <w:sz w:val="22"/>
          <w:szCs w:val="22"/>
        </w:rPr>
        <w:t>приведенным в 2.50 ДБН В.2.2-15.</w:t>
      </w:r>
    </w:p>
    <w:p w:rsidR="00340FB1" w:rsidRDefault="00340FB1">
      <w:pPr>
        <w:shd w:val="clear" w:color="auto" w:fill="FFFFFF"/>
        <w:spacing w:line="278" w:lineRule="exact"/>
        <w:ind w:left="19" w:right="5" w:firstLine="384"/>
        <w:jc w:val="both"/>
      </w:pPr>
      <w:r>
        <w:rPr>
          <w:color w:val="000000"/>
          <w:spacing w:val="5"/>
          <w:sz w:val="22"/>
          <w:szCs w:val="22"/>
        </w:rPr>
        <w:t xml:space="preserve">Допускается размещать в цокольном этаже жилых зданий не ниже </w:t>
      </w:r>
      <w:r>
        <w:rPr>
          <w:color w:val="000000"/>
          <w:spacing w:val="5"/>
          <w:sz w:val="22"/>
          <w:szCs w:val="22"/>
          <w:lang w:val="en-US"/>
        </w:rPr>
        <w:t>III</w:t>
      </w:r>
      <w:r w:rsidRPr="00554031">
        <w:rPr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pacing w:val="5"/>
          <w:sz w:val="22"/>
          <w:szCs w:val="22"/>
        </w:rPr>
        <w:t xml:space="preserve">степени огнестойкости (с учетом 9.3.4) в подвальном и цокольном этажах общественных зданий не ниже </w:t>
      </w:r>
      <w:r>
        <w:rPr>
          <w:color w:val="000000"/>
          <w:spacing w:val="5"/>
          <w:sz w:val="22"/>
          <w:szCs w:val="22"/>
          <w:lang w:val="en-US"/>
        </w:rPr>
        <w:t>III</w:t>
      </w:r>
      <w:r w:rsidRPr="00554031">
        <w:rPr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pacing w:val="5"/>
          <w:sz w:val="22"/>
          <w:szCs w:val="22"/>
        </w:rPr>
        <w:t>степени огнестойкости помещения магазинов продовольственных товаров, магазинов непродовольствен</w:t>
      </w:r>
      <w:r>
        <w:rPr>
          <w:color w:val="000000"/>
          <w:spacing w:val="5"/>
          <w:sz w:val="22"/>
          <w:szCs w:val="22"/>
        </w:rPr>
        <w:softHyphen/>
        <w:t>ных товаров торговой площадью до 400 м</w:t>
      </w:r>
      <w:proofErr w:type="gramStart"/>
      <w:r>
        <w:rPr>
          <w:color w:val="000000"/>
          <w:spacing w:val="5"/>
          <w:sz w:val="22"/>
          <w:szCs w:val="22"/>
          <w:vertAlign w:val="superscript"/>
        </w:rPr>
        <w:t>2</w:t>
      </w:r>
      <w:proofErr w:type="gramEnd"/>
      <w:r>
        <w:rPr>
          <w:color w:val="000000"/>
          <w:spacing w:val="5"/>
          <w:sz w:val="22"/>
          <w:szCs w:val="22"/>
        </w:rPr>
        <w:t xml:space="preserve"> (за исключением магазинов и отделов по продаже </w:t>
      </w:r>
      <w:r>
        <w:rPr>
          <w:color w:val="000000"/>
          <w:spacing w:val="4"/>
          <w:sz w:val="22"/>
          <w:szCs w:val="22"/>
        </w:rPr>
        <w:t xml:space="preserve">легковоспламеняющихся материалов и горючих жидкостей). Эти помещения следует отделять от помещений жилых и общественных зданий противопожарными перегородками не ниже 1-го типа </w:t>
      </w:r>
      <w:r>
        <w:rPr>
          <w:color w:val="000000"/>
          <w:spacing w:val="5"/>
          <w:sz w:val="22"/>
          <w:szCs w:val="22"/>
        </w:rPr>
        <w:t>и перекрытиями не ниже 3-го типа без проемов.</w:t>
      </w:r>
    </w:p>
    <w:p w:rsidR="00340FB1" w:rsidRDefault="00340FB1" w:rsidP="00340FB1">
      <w:pPr>
        <w:numPr>
          <w:ilvl w:val="0"/>
          <w:numId w:val="59"/>
        </w:numPr>
        <w:shd w:val="clear" w:color="auto" w:fill="FFFFFF"/>
        <w:tabs>
          <w:tab w:val="left" w:pos="744"/>
        </w:tabs>
        <w:spacing w:before="149" w:line="274" w:lineRule="exact"/>
        <w:ind w:left="14" w:firstLine="394"/>
        <w:rPr>
          <w:color w:val="000000"/>
          <w:spacing w:val="-6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 xml:space="preserve">При проектировании, реконструкции или расширении зданий и сооружений </w:t>
      </w:r>
      <w:proofErr w:type="spellStart"/>
      <w:r>
        <w:rPr>
          <w:color w:val="000000"/>
          <w:spacing w:val="8"/>
          <w:sz w:val="22"/>
          <w:szCs w:val="22"/>
        </w:rPr>
        <w:t>предприя</w:t>
      </w:r>
      <w:proofErr w:type="spellEnd"/>
      <w:r w:rsidR="00F26077">
        <w:rPr>
          <w:color w:val="000000"/>
          <w:spacing w:val="8"/>
          <w:sz w:val="22"/>
          <w:szCs w:val="22"/>
          <w:lang w:val="uk-UA"/>
        </w:rPr>
        <w:t>-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br/>
      </w:r>
      <w:proofErr w:type="spellStart"/>
      <w:r>
        <w:rPr>
          <w:color w:val="000000"/>
          <w:spacing w:val="2"/>
          <w:sz w:val="22"/>
          <w:szCs w:val="22"/>
        </w:rPr>
        <w:t>тий</w:t>
      </w:r>
      <w:proofErr w:type="spellEnd"/>
      <w:r>
        <w:rPr>
          <w:color w:val="000000"/>
          <w:spacing w:val="2"/>
          <w:sz w:val="22"/>
          <w:szCs w:val="22"/>
        </w:rPr>
        <w:t xml:space="preserve"> торговли необходимо придерживаться требований ДБН В.2.2-9, ДБН В. 1.1 -7, НАПБ Б.01.005,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санитарных правил СП 5781, а также предусматривать элементы и устройства, учитывающие пот</w:t>
      </w:r>
      <w:r w:rsidR="00F26077">
        <w:rPr>
          <w:color w:val="000000"/>
          <w:spacing w:val="3"/>
          <w:sz w:val="22"/>
          <w:szCs w:val="22"/>
          <w:lang w:val="uk-UA"/>
        </w:rPr>
        <w:t>-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br/>
      </w:r>
      <w:proofErr w:type="spellStart"/>
      <w:r>
        <w:rPr>
          <w:color w:val="000000"/>
          <w:spacing w:val="5"/>
          <w:sz w:val="22"/>
          <w:szCs w:val="22"/>
        </w:rPr>
        <w:t>ребности</w:t>
      </w:r>
      <w:proofErr w:type="spellEnd"/>
      <w:r>
        <w:rPr>
          <w:color w:val="000000"/>
          <w:spacing w:val="5"/>
          <w:sz w:val="22"/>
          <w:szCs w:val="22"/>
        </w:rPr>
        <w:t xml:space="preserve"> инвалидов и других </w:t>
      </w:r>
      <w:proofErr w:type="spellStart"/>
      <w:r>
        <w:rPr>
          <w:color w:val="000000"/>
          <w:spacing w:val="5"/>
          <w:sz w:val="22"/>
          <w:szCs w:val="22"/>
        </w:rPr>
        <w:t>маломобильных</w:t>
      </w:r>
      <w:proofErr w:type="spellEnd"/>
      <w:r>
        <w:rPr>
          <w:color w:val="000000"/>
          <w:spacing w:val="5"/>
          <w:sz w:val="22"/>
          <w:szCs w:val="22"/>
        </w:rPr>
        <w:t xml:space="preserve"> групп населения, согласно ДБН В.2.2-17 и </w:t>
      </w:r>
      <w:proofErr w:type="spellStart"/>
      <w:r>
        <w:rPr>
          <w:color w:val="000000"/>
          <w:spacing w:val="5"/>
          <w:sz w:val="22"/>
          <w:szCs w:val="22"/>
        </w:rPr>
        <w:t>прило</w:t>
      </w:r>
      <w:proofErr w:type="spellEnd"/>
      <w:r w:rsidR="00F26077">
        <w:rPr>
          <w:color w:val="000000"/>
          <w:spacing w:val="5"/>
          <w:sz w:val="22"/>
          <w:szCs w:val="22"/>
          <w:lang w:val="uk-UA"/>
        </w:rPr>
        <w:t>-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br/>
      </w:r>
      <w:proofErr w:type="spellStart"/>
      <w:r>
        <w:rPr>
          <w:color w:val="000000"/>
          <w:spacing w:val="5"/>
          <w:sz w:val="22"/>
          <w:szCs w:val="22"/>
        </w:rPr>
        <w:t>жению</w:t>
      </w:r>
      <w:proofErr w:type="spellEnd"/>
      <w:proofErr w:type="gramStart"/>
      <w:r>
        <w:rPr>
          <w:color w:val="000000"/>
          <w:spacing w:val="5"/>
          <w:sz w:val="22"/>
          <w:szCs w:val="22"/>
        </w:rPr>
        <w:t xml:space="preserve"> Б</w:t>
      </w:r>
      <w:proofErr w:type="gramEnd"/>
      <w:r>
        <w:rPr>
          <w:color w:val="000000"/>
          <w:spacing w:val="5"/>
          <w:sz w:val="22"/>
          <w:szCs w:val="22"/>
        </w:rPr>
        <w:t xml:space="preserve"> настоящих Норм.</w:t>
      </w:r>
    </w:p>
    <w:p w:rsidR="00340FB1" w:rsidRDefault="00340FB1" w:rsidP="00340FB1">
      <w:pPr>
        <w:numPr>
          <w:ilvl w:val="0"/>
          <w:numId w:val="59"/>
        </w:numPr>
        <w:shd w:val="clear" w:color="auto" w:fill="FFFFFF"/>
        <w:tabs>
          <w:tab w:val="left" w:pos="744"/>
        </w:tabs>
        <w:spacing w:before="149" w:line="278" w:lineRule="exact"/>
        <w:ind w:left="14" w:firstLine="394"/>
        <w:rPr>
          <w:color w:val="000000"/>
          <w:spacing w:val="-5"/>
          <w:sz w:val="22"/>
          <w:szCs w:val="22"/>
        </w:rPr>
      </w:pPr>
      <w:r>
        <w:rPr>
          <w:color w:val="000000"/>
          <w:spacing w:val="11"/>
          <w:sz w:val="22"/>
          <w:szCs w:val="22"/>
        </w:rPr>
        <w:t>Объемно-планировочная структура предприятий розничной торговли и организация</w:t>
      </w:r>
      <w:r>
        <w:rPr>
          <w:color w:val="000000"/>
          <w:spacing w:val="11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их земельного участка должны предусматривать функциональное зонирование с разделением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потоков движения покупателей и товаров, а также пешеходных и транспортных потоков, в том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числе в зоне подвоза и разгрузки товаров.</w:t>
      </w:r>
    </w:p>
    <w:p w:rsidR="00340FB1" w:rsidRDefault="00340FB1">
      <w:pPr>
        <w:shd w:val="clear" w:color="auto" w:fill="FFFFFF"/>
        <w:spacing w:line="278" w:lineRule="exact"/>
        <w:ind w:left="24" w:right="5" w:firstLine="394"/>
        <w:jc w:val="both"/>
      </w:pPr>
      <w:r>
        <w:rPr>
          <w:color w:val="000000"/>
          <w:spacing w:val="6"/>
          <w:sz w:val="22"/>
          <w:szCs w:val="22"/>
        </w:rPr>
        <w:t xml:space="preserve">В магазинах встроенно-пристроенных, пристроенных к жилому зданию или зданию иного </w:t>
      </w:r>
      <w:r>
        <w:rPr>
          <w:color w:val="000000"/>
          <w:spacing w:val="5"/>
          <w:sz w:val="22"/>
          <w:szCs w:val="22"/>
        </w:rPr>
        <w:t>назначения следует обеспечивать изоляцию движения покупателей и машин, доставляющих то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 xml:space="preserve">вары, от потоков движения жителей этого жилого здания (с учетом 2.52 ДБН В.2.2-15), а также </w:t>
      </w:r>
      <w:r>
        <w:rPr>
          <w:color w:val="000000"/>
          <w:spacing w:val="5"/>
          <w:sz w:val="22"/>
          <w:szCs w:val="22"/>
        </w:rPr>
        <w:t>работников и посетителей в зданиях иного назначения (согласно требованиям их функциониро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вания).</w:t>
      </w:r>
    </w:p>
    <w:p w:rsidR="00340FB1" w:rsidRDefault="00340FB1">
      <w:pPr>
        <w:shd w:val="clear" w:color="auto" w:fill="FFFFFF"/>
        <w:spacing w:line="278" w:lineRule="exact"/>
        <w:ind w:left="24" w:right="10" w:firstLine="403"/>
        <w:jc w:val="both"/>
      </w:pPr>
      <w:r>
        <w:rPr>
          <w:color w:val="000000"/>
          <w:spacing w:val="5"/>
          <w:sz w:val="22"/>
          <w:szCs w:val="22"/>
        </w:rPr>
        <w:t xml:space="preserve">При организации движения обслуживающего предприятия торговли транспорта необходимо </w:t>
      </w:r>
      <w:r>
        <w:rPr>
          <w:color w:val="000000"/>
          <w:spacing w:val="3"/>
          <w:sz w:val="22"/>
          <w:szCs w:val="22"/>
        </w:rPr>
        <w:t>учитывать требования по допустимому шуму согласно СН 3077.</w:t>
      </w:r>
    </w:p>
    <w:p w:rsidR="00340FB1" w:rsidRDefault="00340FB1" w:rsidP="00340FB1">
      <w:pPr>
        <w:numPr>
          <w:ilvl w:val="0"/>
          <w:numId w:val="60"/>
        </w:numPr>
        <w:shd w:val="clear" w:color="auto" w:fill="FFFFFF"/>
        <w:tabs>
          <w:tab w:val="left" w:pos="744"/>
        </w:tabs>
        <w:spacing w:before="154" w:line="274" w:lineRule="exact"/>
        <w:ind w:left="14" w:firstLine="394"/>
        <w:rPr>
          <w:color w:val="000000"/>
          <w:spacing w:val="-4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Величину магазина и его специализацию следует определять согласно системе обслуж</w:t>
      </w:r>
      <w:proofErr w:type="gramStart"/>
      <w:r>
        <w:rPr>
          <w:color w:val="000000"/>
          <w:spacing w:val="5"/>
          <w:sz w:val="22"/>
          <w:szCs w:val="22"/>
        </w:rPr>
        <w:t>и</w:t>
      </w:r>
      <w:r w:rsidR="00824A9D">
        <w:rPr>
          <w:color w:val="000000"/>
          <w:spacing w:val="5"/>
          <w:sz w:val="22"/>
          <w:szCs w:val="22"/>
          <w:lang w:val="uk-UA"/>
        </w:rPr>
        <w:t>-</w:t>
      </w:r>
      <w:r>
        <w:rPr>
          <w:color w:val="000000"/>
          <w:spacing w:val="5"/>
          <w:sz w:val="22"/>
          <w:szCs w:val="22"/>
        </w:rPr>
        <w:softHyphen/>
      </w:r>
      <w:proofErr w:type="gramEnd"/>
      <w:r>
        <w:rPr>
          <w:color w:val="000000"/>
          <w:spacing w:val="5"/>
          <w:sz w:val="22"/>
          <w:szCs w:val="22"/>
        </w:rPr>
        <w:br/>
      </w:r>
      <w:proofErr w:type="spellStart"/>
      <w:r>
        <w:rPr>
          <w:color w:val="000000"/>
          <w:spacing w:val="4"/>
          <w:sz w:val="22"/>
          <w:szCs w:val="22"/>
        </w:rPr>
        <w:t>вания</w:t>
      </w:r>
      <w:proofErr w:type="spellEnd"/>
      <w:r>
        <w:rPr>
          <w:color w:val="000000"/>
          <w:spacing w:val="4"/>
          <w:sz w:val="22"/>
          <w:szCs w:val="22"/>
        </w:rPr>
        <w:t>, включающей разные уровни в соответствии с ДБН 360.</w:t>
      </w:r>
    </w:p>
    <w:p w:rsidR="00340FB1" w:rsidRDefault="00340FB1" w:rsidP="00340FB1">
      <w:pPr>
        <w:numPr>
          <w:ilvl w:val="0"/>
          <w:numId w:val="60"/>
        </w:numPr>
        <w:shd w:val="clear" w:color="auto" w:fill="FFFFFF"/>
        <w:tabs>
          <w:tab w:val="left" w:pos="744"/>
        </w:tabs>
        <w:spacing w:before="173"/>
        <w:ind w:left="408"/>
        <w:rPr>
          <w:color w:val="000000"/>
          <w:spacing w:val="-6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Величина предприятий розничной торговли характеризуется:</w:t>
      </w:r>
    </w:p>
    <w:p w:rsidR="00340FB1" w:rsidRDefault="00340FB1">
      <w:pPr>
        <w:rPr>
          <w:sz w:val="2"/>
          <w:szCs w:val="2"/>
        </w:rPr>
      </w:pPr>
    </w:p>
    <w:p w:rsidR="00340FB1" w:rsidRDefault="00340FB1" w:rsidP="00340FB1">
      <w:pPr>
        <w:numPr>
          <w:ilvl w:val="0"/>
          <w:numId w:val="16"/>
        </w:numPr>
        <w:shd w:val="clear" w:color="auto" w:fill="FFFFFF"/>
        <w:tabs>
          <w:tab w:val="left" w:pos="586"/>
        </w:tabs>
        <w:spacing w:before="24"/>
        <w:ind w:left="418"/>
        <w:rPr>
          <w:color w:val="000000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магазина - размером торговой площади;</w:t>
      </w:r>
    </w:p>
    <w:p w:rsidR="00340FB1" w:rsidRDefault="00340FB1" w:rsidP="00340FB1">
      <w:pPr>
        <w:numPr>
          <w:ilvl w:val="0"/>
          <w:numId w:val="15"/>
        </w:numPr>
        <w:shd w:val="clear" w:color="auto" w:fill="FFFFFF"/>
        <w:tabs>
          <w:tab w:val="left" w:pos="586"/>
        </w:tabs>
        <w:spacing w:before="14" w:line="274" w:lineRule="exact"/>
        <w:ind w:left="14" w:firstLine="403"/>
        <w:rPr>
          <w:color w:val="000000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рынка и рыночного комплекса - размером торговой площади круглогодичной рыночной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торговли.</w:t>
      </w:r>
    </w:p>
    <w:p w:rsidR="00340FB1" w:rsidRDefault="00340FB1">
      <w:pPr>
        <w:shd w:val="clear" w:color="auto" w:fill="FFFFFF"/>
        <w:tabs>
          <w:tab w:val="left" w:pos="806"/>
        </w:tabs>
        <w:spacing w:before="394"/>
        <w:ind w:left="408"/>
      </w:pPr>
      <w:r>
        <w:rPr>
          <w:b/>
          <w:bCs/>
          <w:color w:val="000000"/>
          <w:sz w:val="22"/>
          <w:szCs w:val="22"/>
        </w:rPr>
        <w:t>5</w:t>
      </w:r>
      <w:r>
        <w:rPr>
          <w:b/>
          <w:bCs/>
          <w:color w:val="000000"/>
          <w:sz w:val="22"/>
          <w:szCs w:val="22"/>
        </w:rPr>
        <w:tab/>
        <w:t>РАЗМЕЩЕНИЕ ЗДАНИЙ, ОРГАНИЗАЦИЯ ЗЕМЕЛЬНОГО УЧАСТКА</w:t>
      </w:r>
    </w:p>
    <w:p w:rsidR="00340FB1" w:rsidRDefault="00340FB1">
      <w:pPr>
        <w:shd w:val="clear" w:color="auto" w:fill="FFFFFF"/>
        <w:spacing w:before="154" w:line="274" w:lineRule="exact"/>
        <w:ind w:right="19" w:firstLine="408"/>
        <w:jc w:val="both"/>
      </w:pPr>
      <w:r>
        <w:rPr>
          <w:color w:val="000000"/>
          <w:spacing w:val="6"/>
          <w:sz w:val="22"/>
          <w:szCs w:val="22"/>
        </w:rPr>
        <w:t xml:space="preserve">5.1 Здания и сооружения предприятий розничной торговли следует предусматривать на </w:t>
      </w:r>
      <w:r>
        <w:rPr>
          <w:color w:val="000000"/>
          <w:spacing w:val="4"/>
          <w:sz w:val="22"/>
          <w:szCs w:val="22"/>
        </w:rPr>
        <w:t>земельных участках, которые располагаются в соответствии с требованиями градостроительных, санитарных и норм пожарной безопасности (ДБН 360, ДБН Б.2-4-1, ДСП 173, НАПБ Б.01.005).</w:t>
      </w:r>
    </w:p>
    <w:p w:rsidR="00340FB1" w:rsidRDefault="00340FB1">
      <w:pPr>
        <w:shd w:val="clear" w:color="auto" w:fill="FFFFFF"/>
        <w:spacing w:before="154" w:line="274" w:lineRule="exact"/>
        <w:ind w:right="19" w:firstLine="408"/>
        <w:jc w:val="both"/>
        <w:sectPr w:rsidR="00340FB1">
          <w:pgSz w:w="11909" w:h="16834"/>
          <w:pgMar w:top="1032" w:right="1078" w:bottom="360" w:left="1173" w:header="720" w:footer="720" w:gutter="0"/>
          <w:cols w:space="60"/>
          <w:noEndnote/>
        </w:sectPr>
      </w:pPr>
    </w:p>
    <w:p w:rsidR="00340FB1" w:rsidRPr="00180ABB" w:rsidRDefault="00340FB1">
      <w:pPr>
        <w:shd w:val="clear" w:color="auto" w:fill="FFFFFF"/>
        <w:jc w:val="right"/>
        <w:rPr>
          <w:rFonts w:ascii="Arial" w:hAnsi="Arial" w:cs="Arial"/>
        </w:rPr>
      </w:pPr>
      <w:r w:rsidRPr="00180ABB">
        <w:rPr>
          <w:rFonts w:ascii="Arial" w:hAnsi="Arial" w:cs="Arial"/>
          <w:i/>
          <w:iCs/>
          <w:color w:val="000000"/>
          <w:spacing w:val="-8"/>
          <w:u w:val="single"/>
        </w:rPr>
        <w:lastRenderedPageBreak/>
        <w:t>ДБН В.2.2-23:2009 С. 9</w:t>
      </w:r>
    </w:p>
    <w:p w:rsidR="00340FB1" w:rsidRDefault="00340FB1">
      <w:pPr>
        <w:shd w:val="clear" w:color="auto" w:fill="FFFFFF"/>
        <w:tabs>
          <w:tab w:val="left" w:pos="744"/>
        </w:tabs>
        <w:spacing w:before="384" w:line="278" w:lineRule="exact"/>
        <w:ind w:firstLine="408"/>
      </w:pPr>
      <w:r>
        <w:rPr>
          <w:color w:val="000000"/>
          <w:spacing w:val="-8"/>
          <w:sz w:val="22"/>
          <w:szCs w:val="22"/>
        </w:rPr>
        <w:t>5.2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11"/>
          <w:sz w:val="22"/>
          <w:szCs w:val="22"/>
        </w:rPr>
        <w:t>Площади земельных участков принимаются согласно ДБН 360, исходя из величины</w:t>
      </w:r>
      <w:r>
        <w:rPr>
          <w:color w:val="000000"/>
          <w:spacing w:val="11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предприятий торговли. Для магазинов - из расчета от 0,02 га до 0,08 га (для сельской местности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до 0,12 га) на 100 м</w:t>
      </w:r>
      <w:proofErr w:type="gramStart"/>
      <w:r>
        <w:rPr>
          <w:color w:val="000000"/>
          <w:spacing w:val="1"/>
          <w:sz w:val="22"/>
          <w:szCs w:val="22"/>
          <w:vertAlign w:val="superscript"/>
        </w:rPr>
        <w:t>2</w:t>
      </w:r>
      <w:proofErr w:type="gramEnd"/>
      <w:r>
        <w:rPr>
          <w:color w:val="000000"/>
          <w:spacing w:val="1"/>
          <w:sz w:val="22"/>
          <w:szCs w:val="22"/>
        </w:rPr>
        <w:t xml:space="preserve"> их торговой площади, для рынков и рыночных комплексов - из расчета от 7 м</w:t>
      </w:r>
      <w:r>
        <w:rPr>
          <w:color w:val="000000"/>
          <w:spacing w:val="1"/>
          <w:sz w:val="22"/>
          <w:szCs w:val="22"/>
          <w:vertAlign w:val="superscript"/>
        </w:rPr>
        <w:t>2</w:t>
      </w:r>
      <w:r>
        <w:rPr>
          <w:color w:val="000000"/>
          <w:spacing w:val="1"/>
          <w:sz w:val="22"/>
          <w:szCs w:val="22"/>
          <w:vertAlign w:val="superscript"/>
        </w:rPr>
        <w:br/>
      </w:r>
      <w:r>
        <w:rPr>
          <w:color w:val="000000"/>
          <w:spacing w:val="2"/>
          <w:sz w:val="22"/>
          <w:szCs w:val="22"/>
        </w:rPr>
        <w:t>до 14 м</w:t>
      </w:r>
      <w:r>
        <w:rPr>
          <w:color w:val="000000"/>
          <w:spacing w:val="2"/>
          <w:sz w:val="22"/>
          <w:szCs w:val="22"/>
          <w:vertAlign w:val="superscript"/>
        </w:rPr>
        <w:t>2</w:t>
      </w:r>
      <w:r>
        <w:rPr>
          <w:color w:val="000000"/>
          <w:spacing w:val="2"/>
          <w:sz w:val="22"/>
          <w:szCs w:val="22"/>
        </w:rPr>
        <w:t xml:space="preserve"> на 1 м</w:t>
      </w:r>
      <w:r>
        <w:rPr>
          <w:color w:val="000000"/>
          <w:spacing w:val="2"/>
          <w:sz w:val="22"/>
          <w:szCs w:val="22"/>
          <w:vertAlign w:val="superscript"/>
        </w:rPr>
        <w:t>2</w:t>
      </w:r>
      <w:r>
        <w:rPr>
          <w:color w:val="000000"/>
          <w:spacing w:val="2"/>
          <w:sz w:val="22"/>
          <w:szCs w:val="22"/>
        </w:rPr>
        <w:t xml:space="preserve"> их торговой площади.</w:t>
      </w:r>
    </w:p>
    <w:p w:rsidR="00340FB1" w:rsidRDefault="00340FB1">
      <w:pPr>
        <w:shd w:val="clear" w:color="auto" w:fill="FFFFFF"/>
        <w:spacing w:line="278" w:lineRule="exact"/>
        <w:ind w:left="14" w:right="29" w:firstLine="394"/>
        <w:jc w:val="both"/>
      </w:pPr>
      <w:r>
        <w:rPr>
          <w:color w:val="000000"/>
          <w:spacing w:val="5"/>
          <w:sz w:val="22"/>
          <w:szCs w:val="22"/>
        </w:rPr>
        <w:t xml:space="preserve">В условиях реконструкции площадь земельных участков предприятий розничной торговли </w:t>
      </w:r>
      <w:r>
        <w:rPr>
          <w:color w:val="000000"/>
          <w:spacing w:val="3"/>
          <w:sz w:val="22"/>
          <w:szCs w:val="22"/>
        </w:rPr>
        <w:t>может быть сокращена на 25%.</w:t>
      </w:r>
    </w:p>
    <w:p w:rsidR="00340FB1" w:rsidRDefault="00340FB1">
      <w:pPr>
        <w:shd w:val="clear" w:color="auto" w:fill="FFFFFF"/>
        <w:spacing w:line="278" w:lineRule="exact"/>
        <w:ind w:left="10" w:right="24" w:firstLine="398"/>
        <w:jc w:val="both"/>
      </w:pPr>
      <w:r>
        <w:rPr>
          <w:color w:val="000000"/>
          <w:spacing w:val="6"/>
          <w:sz w:val="22"/>
          <w:szCs w:val="22"/>
        </w:rPr>
        <w:t>Ориентировочная площадь земельных участков отдельно стоящих магазинов продовольст</w:t>
      </w:r>
      <w:r>
        <w:rPr>
          <w:color w:val="000000"/>
          <w:spacing w:val="6"/>
          <w:sz w:val="22"/>
          <w:szCs w:val="22"/>
        </w:rPr>
        <w:softHyphen/>
        <w:t>венных и непродовольственных товаров, рынков и рыночных комплексов приведена в прило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жении В.</w:t>
      </w:r>
    </w:p>
    <w:p w:rsidR="00340FB1" w:rsidRDefault="00340FB1">
      <w:pPr>
        <w:shd w:val="clear" w:color="auto" w:fill="FFFFFF"/>
        <w:spacing w:line="278" w:lineRule="exact"/>
        <w:ind w:left="14" w:right="14" w:firstLine="403"/>
        <w:jc w:val="both"/>
      </w:pPr>
      <w:r>
        <w:rPr>
          <w:color w:val="000000"/>
          <w:spacing w:val="5"/>
          <w:sz w:val="22"/>
          <w:szCs w:val="22"/>
        </w:rPr>
        <w:t>Площадь земельных участков торговых центров (ТЦ) определяется заданием на проекти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рование согласно ДБН 360, табл. 6.1*.</w:t>
      </w:r>
    </w:p>
    <w:p w:rsidR="00340FB1" w:rsidRDefault="00340FB1">
      <w:pPr>
        <w:shd w:val="clear" w:color="auto" w:fill="FFFFFF"/>
        <w:tabs>
          <w:tab w:val="left" w:pos="744"/>
        </w:tabs>
        <w:spacing w:before="86" w:line="278" w:lineRule="exact"/>
        <w:ind w:firstLine="408"/>
      </w:pPr>
      <w:r>
        <w:rPr>
          <w:color w:val="000000"/>
          <w:spacing w:val="-7"/>
          <w:sz w:val="22"/>
          <w:szCs w:val="22"/>
        </w:rPr>
        <w:t>5.3</w:t>
      </w:r>
      <w:proofErr w:type="gramStart"/>
      <w:r>
        <w:rPr>
          <w:color w:val="000000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>Н</w:t>
      </w:r>
      <w:proofErr w:type="gramEnd"/>
      <w:r>
        <w:rPr>
          <w:color w:val="000000"/>
          <w:spacing w:val="3"/>
          <w:sz w:val="22"/>
          <w:szCs w:val="22"/>
        </w:rPr>
        <w:t>а земельном участке магазина следует предусматривать зону для покупателей и зону для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подъезда и разгрузки автомобилей. В зоне для покупателей могут размещаться площадки для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сезонной торговли, киосков, ларьков, торговых автоматов, средств рекламы и т.п., а также места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для отдыха покупателей.</w:t>
      </w:r>
    </w:p>
    <w:p w:rsidR="00340FB1" w:rsidRDefault="00340FB1">
      <w:pPr>
        <w:shd w:val="clear" w:color="auto" w:fill="FFFFFF"/>
        <w:spacing w:line="278" w:lineRule="exact"/>
        <w:ind w:left="5" w:right="19" w:firstLine="403"/>
        <w:jc w:val="both"/>
      </w:pPr>
      <w:r>
        <w:rPr>
          <w:color w:val="000000"/>
          <w:spacing w:val="4"/>
          <w:sz w:val="22"/>
          <w:szCs w:val="22"/>
        </w:rPr>
        <w:t>Площадки для стоянки легковых автомобилей покупателей и работников предприятий (авто</w:t>
      </w:r>
      <w:r>
        <w:rPr>
          <w:color w:val="000000"/>
          <w:spacing w:val="4"/>
          <w:sz w:val="22"/>
          <w:szCs w:val="22"/>
        </w:rPr>
        <w:softHyphen/>
        <w:t xml:space="preserve">стоянки) в зоне для покупателей или закрытые автостоянки и гаражи следует предусматривать в </w:t>
      </w:r>
      <w:r>
        <w:rPr>
          <w:color w:val="000000"/>
          <w:spacing w:val="2"/>
          <w:sz w:val="22"/>
          <w:szCs w:val="22"/>
        </w:rPr>
        <w:t>соответствии с ДБН 360 и ДБН В.2.3-15.</w:t>
      </w:r>
    </w:p>
    <w:p w:rsidR="00340FB1" w:rsidRDefault="00340FB1">
      <w:pPr>
        <w:shd w:val="clear" w:color="auto" w:fill="FFFFFF"/>
        <w:tabs>
          <w:tab w:val="left" w:pos="744"/>
        </w:tabs>
        <w:spacing w:before="96" w:line="274" w:lineRule="exact"/>
        <w:ind w:firstLine="408"/>
      </w:pPr>
      <w:r>
        <w:rPr>
          <w:color w:val="000000"/>
          <w:spacing w:val="-6"/>
          <w:sz w:val="22"/>
          <w:szCs w:val="22"/>
        </w:rPr>
        <w:t>5.4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4"/>
          <w:sz w:val="22"/>
          <w:szCs w:val="22"/>
        </w:rPr>
        <w:t>Временные сооружения сезонной торговли, павильоны, киоски и т.п. должны размещат</w:t>
      </w:r>
      <w:proofErr w:type="gramStart"/>
      <w:r>
        <w:rPr>
          <w:color w:val="000000"/>
          <w:spacing w:val="4"/>
          <w:sz w:val="22"/>
          <w:szCs w:val="22"/>
        </w:rPr>
        <w:t>ь</w:t>
      </w:r>
      <w:r>
        <w:rPr>
          <w:color w:val="000000"/>
          <w:spacing w:val="4"/>
          <w:sz w:val="22"/>
          <w:szCs w:val="22"/>
        </w:rPr>
        <w:softHyphen/>
      </w:r>
      <w:r w:rsidR="00180ABB">
        <w:rPr>
          <w:color w:val="000000"/>
          <w:spacing w:val="4"/>
          <w:sz w:val="22"/>
          <w:szCs w:val="22"/>
          <w:lang w:val="uk-UA"/>
        </w:rPr>
        <w:t>-</w:t>
      </w:r>
      <w:proofErr w:type="gramEnd"/>
      <w:r>
        <w:rPr>
          <w:color w:val="000000"/>
          <w:spacing w:val="4"/>
          <w:sz w:val="22"/>
          <w:szCs w:val="22"/>
        </w:rPr>
        <w:br/>
      </w:r>
      <w:proofErr w:type="spellStart"/>
      <w:r>
        <w:rPr>
          <w:color w:val="000000"/>
          <w:spacing w:val="8"/>
          <w:sz w:val="22"/>
          <w:szCs w:val="22"/>
        </w:rPr>
        <w:t>ся</w:t>
      </w:r>
      <w:proofErr w:type="spellEnd"/>
      <w:r>
        <w:rPr>
          <w:color w:val="000000"/>
          <w:spacing w:val="8"/>
          <w:sz w:val="22"/>
          <w:szCs w:val="22"/>
        </w:rPr>
        <w:t xml:space="preserve"> от зданий и иных сооружений на расстоянии, которое следует принимать в зависимости от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степени их огнестойкости в соответствии с ДБН 360, но не менее 10 м. Допускается располагать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указанные сооружения у наружных стен зданий и других сооружений, если такие стены не имеют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отверстий (проемов) и отвечают требованиям строительных норм к противопожарным стенам и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при условии обеспечения проезда пожарных машин согласно требованиям нормативных док</w:t>
      </w:r>
      <w:proofErr w:type="gramStart"/>
      <w:r>
        <w:rPr>
          <w:color w:val="000000"/>
          <w:spacing w:val="7"/>
          <w:sz w:val="22"/>
          <w:szCs w:val="22"/>
        </w:rPr>
        <w:t>у</w:t>
      </w:r>
      <w:r w:rsidR="00180ABB">
        <w:rPr>
          <w:color w:val="000000"/>
          <w:spacing w:val="7"/>
          <w:sz w:val="22"/>
          <w:szCs w:val="22"/>
          <w:lang w:val="uk-UA"/>
        </w:rPr>
        <w:t>-</w:t>
      </w:r>
      <w:r>
        <w:rPr>
          <w:color w:val="000000"/>
          <w:spacing w:val="7"/>
          <w:sz w:val="22"/>
          <w:szCs w:val="22"/>
        </w:rPr>
        <w:softHyphen/>
      </w:r>
      <w:proofErr w:type="gramEnd"/>
      <w:r>
        <w:rPr>
          <w:color w:val="000000"/>
          <w:spacing w:val="7"/>
          <w:sz w:val="22"/>
          <w:szCs w:val="22"/>
        </w:rPr>
        <w:br/>
      </w:r>
      <w:proofErr w:type="spellStart"/>
      <w:r>
        <w:rPr>
          <w:color w:val="000000"/>
          <w:spacing w:val="3"/>
          <w:sz w:val="22"/>
          <w:szCs w:val="22"/>
        </w:rPr>
        <w:t>ментов</w:t>
      </w:r>
      <w:proofErr w:type="spellEnd"/>
      <w:r>
        <w:rPr>
          <w:color w:val="000000"/>
          <w:spacing w:val="3"/>
          <w:sz w:val="22"/>
          <w:szCs w:val="22"/>
        </w:rPr>
        <w:t>.</w:t>
      </w:r>
    </w:p>
    <w:p w:rsidR="00340FB1" w:rsidRDefault="00340FB1">
      <w:pPr>
        <w:shd w:val="clear" w:color="auto" w:fill="FFFFFF"/>
        <w:spacing w:before="19" w:line="274" w:lineRule="exact"/>
        <w:ind w:left="14" w:right="14" w:firstLine="403"/>
        <w:jc w:val="both"/>
      </w:pPr>
      <w:r>
        <w:rPr>
          <w:color w:val="000000"/>
          <w:spacing w:val="6"/>
          <w:sz w:val="22"/>
          <w:szCs w:val="22"/>
        </w:rPr>
        <w:t xml:space="preserve">Инвентарные здания мобильного типа, киоски, павильоны, контейнеры и другие подобные </w:t>
      </w:r>
      <w:r>
        <w:rPr>
          <w:color w:val="000000"/>
          <w:spacing w:val="4"/>
          <w:sz w:val="22"/>
          <w:szCs w:val="22"/>
        </w:rPr>
        <w:t xml:space="preserve">сооружения допускается размещать группами, но не более 20 единиц в одной группе </w:t>
      </w:r>
      <w:proofErr w:type="spellStart"/>
      <w:r>
        <w:rPr>
          <w:color w:val="000000"/>
          <w:spacing w:val="4"/>
          <w:sz w:val="22"/>
          <w:szCs w:val="22"/>
        </w:rPr>
        <w:t>двухполос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ного</w:t>
      </w:r>
      <w:proofErr w:type="spellEnd"/>
      <w:r>
        <w:rPr>
          <w:color w:val="000000"/>
          <w:spacing w:val="3"/>
          <w:sz w:val="22"/>
          <w:szCs w:val="22"/>
        </w:rPr>
        <w:t xml:space="preserve"> торгового ряда и 10 единиц в группе однополосного ряда, а площадь территории, на которой </w:t>
      </w:r>
      <w:r>
        <w:rPr>
          <w:color w:val="000000"/>
          <w:spacing w:val="6"/>
          <w:sz w:val="22"/>
          <w:szCs w:val="22"/>
        </w:rPr>
        <w:t>они размещаются без противопожарных разрывов, принимается согласно НАПБ Б.01-005. Рас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 xml:space="preserve">стояние между группами этих зданий (сооружений) и от них до других зданий и сооружений </w:t>
      </w:r>
      <w:r>
        <w:rPr>
          <w:color w:val="000000"/>
          <w:spacing w:val="4"/>
          <w:sz w:val="22"/>
          <w:szCs w:val="22"/>
        </w:rPr>
        <w:t>необходимо принимать не менее 15 м.</w:t>
      </w:r>
    </w:p>
    <w:p w:rsidR="00340FB1" w:rsidRDefault="00340FB1" w:rsidP="00340FB1">
      <w:pPr>
        <w:numPr>
          <w:ilvl w:val="0"/>
          <w:numId w:val="61"/>
        </w:numPr>
        <w:shd w:val="clear" w:color="auto" w:fill="FFFFFF"/>
        <w:tabs>
          <w:tab w:val="left" w:pos="734"/>
        </w:tabs>
        <w:spacing w:before="101" w:line="274" w:lineRule="exact"/>
        <w:ind w:left="5" w:firstLine="403"/>
        <w:rPr>
          <w:color w:val="000000"/>
          <w:spacing w:val="-7"/>
          <w:sz w:val="22"/>
          <w:szCs w:val="22"/>
        </w:rPr>
      </w:pPr>
      <w:r>
        <w:rPr>
          <w:color w:val="000000"/>
          <w:spacing w:val="11"/>
          <w:sz w:val="22"/>
          <w:szCs w:val="22"/>
        </w:rPr>
        <w:t>Участки предприятий розничной торговли должны быть благоустроены, озеленены,</w:t>
      </w:r>
      <w:r>
        <w:rPr>
          <w:color w:val="000000"/>
          <w:spacing w:val="11"/>
          <w:sz w:val="22"/>
          <w:szCs w:val="22"/>
        </w:rPr>
        <w:br/>
      </w:r>
      <w:r>
        <w:rPr>
          <w:color w:val="000000"/>
          <w:spacing w:val="9"/>
          <w:sz w:val="22"/>
          <w:szCs w:val="22"/>
        </w:rPr>
        <w:t>оборудованы малыми архитектурными формами, элементами благоустройства и местами для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установки рекламных стендов. Подъездные пути, тротуары и разгрузочные площадки должны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быть заасфальтированы или вымощены.</w:t>
      </w:r>
    </w:p>
    <w:p w:rsidR="00340FB1" w:rsidRDefault="00340FB1" w:rsidP="00340FB1">
      <w:pPr>
        <w:numPr>
          <w:ilvl w:val="0"/>
          <w:numId w:val="61"/>
        </w:numPr>
        <w:shd w:val="clear" w:color="auto" w:fill="FFFFFF"/>
        <w:tabs>
          <w:tab w:val="left" w:pos="734"/>
        </w:tabs>
        <w:spacing w:before="110" w:line="269" w:lineRule="exact"/>
        <w:ind w:left="5" w:firstLine="403"/>
        <w:rPr>
          <w:color w:val="000000"/>
          <w:spacing w:val="-7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В зоне для подъезда и разгрузки автомобилей устанавливаются навесы для тары (если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хранение тары не предусмотрено в складских помещениях зданий и сооружений), а также ра</w:t>
      </w:r>
      <w:proofErr w:type="gramStart"/>
      <w:r>
        <w:rPr>
          <w:color w:val="000000"/>
          <w:spacing w:val="7"/>
          <w:sz w:val="22"/>
          <w:szCs w:val="22"/>
        </w:rPr>
        <w:t>з</w:t>
      </w:r>
      <w:r>
        <w:rPr>
          <w:color w:val="000000"/>
          <w:spacing w:val="7"/>
          <w:sz w:val="22"/>
          <w:szCs w:val="22"/>
        </w:rPr>
        <w:softHyphen/>
      </w:r>
      <w:r w:rsidR="00995251">
        <w:rPr>
          <w:color w:val="000000"/>
          <w:spacing w:val="7"/>
          <w:sz w:val="22"/>
          <w:szCs w:val="22"/>
          <w:lang w:val="uk-UA"/>
        </w:rPr>
        <w:t>-</w:t>
      </w:r>
      <w:proofErr w:type="gramEnd"/>
      <w:r>
        <w:rPr>
          <w:color w:val="000000"/>
          <w:spacing w:val="7"/>
          <w:sz w:val="22"/>
          <w:szCs w:val="22"/>
        </w:rPr>
        <w:br/>
      </w:r>
      <w:proofErr w:type="spellStart"/>
      <w:r>
        <w:rPr>
          <w:color w:val="000000"/>
          <w:spacing w:val="4"/>
          <w:sz w:val="22"/>
          <w:szCs w:val="22"/>
        </w:rPr>
        <w:t>мещаются</w:t>
      </w:r>
      <w:proofErr w:type="spellEnd"/>
      <w:r>
        <w:rPr>
          <w:color w:val="000000"/>
          <w:spacing w:val="4"/>
          <w:sz w:val="22"/>
          <w:szCs w:val="22"/>
        </w:rPr>
        <w:t xml:space="preserve"> площадки контейнеров для мусора.</w:t>
      </w:r>
    </w:p>
    <w:p w:rsidR="00340FB1" w:rsidRDefault="00340FB1" w:rsidP="00340FB1">
      <w:pPr>
        <w:numPr>
          <w:ilvl w:val="0"/>
          <w:numId w:val="61"/>
        </w:numPr>
        <w:shd w:val="clear" w:color="auto" w:fill="FFFFFF"/>
        <w:tabs>
          <w:tab w:val="left" w:pos="734"/>
        </w:tabs>
        <w:spacing w:before="101" w:line="278" w:lineRule="exact"/>
        <w:ind w:left="5" w:firstLine="403"/>
        <w:rPr>
          <w:color w:val="000000"/>
          <w:spacing w:val="-6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На территории предприятия розничной торговли необходимо предусматривать </w:t>
      </w:r>
      <w:proofErr w:type="spellStart"/>
      <w:r>
        <w:rPr>
          <w:color w:val="000000"/>
          <w:spacing w:val="5"/>
          <w:sz w:val="22"/>
          <w:szCs w:val="22"/>
        </w:rPr>
        <w:t>организ</w:t>
      </w:r>
      <w:proofErr w:type="gramStart"/>
      <w:r>
        <w:rPr>
          <w:color w:val="000000"/>
          <w:spacing w:val="5"/>
          <w:sz w:val="22"/>
          <w:szCs w:val="22"/>
        </w:rPr>
        <w:t>о</w:t>
      </w:r>
      <w:proofErr w:type="spellEnd"/>
      <w:r w:rsidR="00995251">
        <w:rPr>
          <w:color w:val="000000"/>
          <w:spacing w:val="5"/>
          <w:sz w:val="22"/>
          <w:szCs w:val="22"/>
          <w:lang w:val="uk-UA"/>
        </w:rPr>
        <w:t>-</w:t>
      </w:r>
      <w:r>
        <w:rPr>
          <w:color w:val="000000"/>
          <w:spacing w:val="5"/>
          <w:sz w:val="22"/>
          <w:szCs w:val="22"/>
        </w:rPr>
        <w:softHyphen/>
      </w:r>
      <w:proofErr w:type="gramEnd"/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ванный водоотвод, а на участках, где существует ливневая канализация, - отвод воды в ливневую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канализацию. Для уборки территории необходимо предусматривать поливочные краны.</w:t>
      </w:r>
    </w:p>
    <w:p w:rsidR="00340FB1" w:rsidRDefault="00340FB1">
      <w:pPr>
        <w:shd w:val="clear" w:color="auto" w:fill="FFFFFF"/>
        <w:tabs>
          <w:tab w:val="left" w:pos="830"/>
        </w:tabs>
        <w:spacing w:before="91" w:line="274" w:lineRule="exact"/>
        <w:ind w:firstLine="403"/>
      </w:pPr>
      <w:r>
        <w:rPr>
          <w:color w:val="000000"/>
          <w:spacing w:val="-6"/>
          <w:sz w:val="22"/>
          <w:szCs w:val="22"/>
        </w:rPr>
        <w:t>5.8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6"/>
          <w:sz w:val="22"/>
          <w:szCs w:val="22"/>
        </w:rPr>
        <w:t xml:space="preserve">Контейнеры для мусора должны быть установлены на заасфальтированной или </w:t>
      </w:r>
      <w:proofErr w:type="spellStart"/>
      <w:r>
        <w:rPr>
          <w:color w:val="000000"/>
          <w:spacing w:val="6"/>
          <w:sz w:val="22"/>
          <w:szCs w:val="22"/>
        </w:rPr>
        <w:t>забет</w:t>
      </w:r>
      <w:proofErr w:type="gramStart"/>
      <w:r>
        <w:rPr>
          <w:color w:val="000000"/>
          <w:spacing w:val="6"/>
          <w:sz w:val="22"/>
          <w:szCs w:val="22"/>
        </w:rPr>
        <w:t>о</w:t>
      </w:r>
      <w:proofErr w:type="spellEnd"/>
      <w:r w:rsidR="00995251">
        <w:rPr>
          <w:color w:val="000000"/>
          <w:spacing w:val="6"/>
          <w:sz w:val="22"/>
          <w:szCs w:val="22"/>
          <w:lang w:val="uk-UA"/>
        </w:rPr>
        <w:t>-</w:t>
      </w:r>
      <w:r>
        <w:rPr>
          <w:color w:val="000000"/>
          <w:spacing w:val="6"/>
          <w:sz w:val="22"/>
          <w:szCs w:val="22"/>
        </w:rPr>
        <w:softHyphen/>
      </w:r>
      <w:proofErr w:type="gramEnd"/>
      <w:r>
        <w:rPr>
          <w:color w:val="000000"/>
          <w:spacing w:val="6"/>
          <w:sz w:val="22"/>
          <w:szCs w:val="22"/>
        </w:rPr>
        <w:br/>
      </w:r>
      <w:proofErr w:type="spellStart"/>
      <w:r>
        <w:rPr>
          <w:color w:val="000000"/>
          <w:spacing w:val="8"/>
          <w:sz w:val="22"/>
          <w:szCs w:val="22"/>
        </w:rPr>
        <w:t>нированной</w:t>
      </w:r>
      <w:proofErr w:type="spellEnd"/>
      <w:r>
        <w:rPr>
          <w:color w:val="000000"/>
          <w:spacing w:val="8"/>
          <w:sz w:val="22"/>
          <w:szCs w:val="22"/>
        </w:rPr>
        <w:t xml:space="preserve"> площадке, граница которой должна быть не менее 1 м от основания каждого кон</w:t>
      </w:r>
      <w:r>
        <w:rPr>
          <w:color w:val="000000"/>
          <w:spacing w:val="8"/>
          <w:sz w:val="22"/>
          <w:szCs w:val="22"/>
        </w:rPr>
        <w:softHyphen/>
      </w:r>
      <w:r w:rsidR="00995251">
        <w:rPr>
          <w:color w:val="000000"/>
          <w:spacing w:val="8"/>
          <w:sz w:val="22"/>
          <w:szCs w:val="22"/>
          <w:lang w:val="uk-UA"/>
        </w:rPr>
        <w:t>-</w:t>
      </w:r>
      <w:r>
        <w:rPr>
          <w:color w:val="000000"/>
          <w:spacing w:val="8"/>
          <w:sz w:val="22"/>
          <w:szCs w:val="22"/>
        </w:rPr>
        <w:br/>
      </w:r>
      <w:proofErr w:type="spellStart"/>
      <w:r>
        <w:rPr>
          <w:color w:val="000000"/>
          <w:spacing w:val="1"/>
          <w:sz w:val="22"/>
          <w:szCs w:val="22"/>
        </w:rPr>
        <w:t>тейнера</w:t>
      </w:r>
      <w:proofErr w:type="spellEnd"/>
      <w:r>
        <w:rPr>
          <w:color w:val="000000"/>
          <w:spacing w:val="1"/>
          <w:sz w:val="22"/>
          <w:szCs w:val="22"/>
        </w:rPr>
        <w:t xml:space="preserve">. Площадка </w:t>
      </w:r>
      <w:proofErr w:type="spellStart"/>
      <w:r>
        <w:rPr>
          <w:color w:val="000000"/>
          <w:spacing w:val="1"/>
          <w:sz w:val="22"/>
          <w:szCs w:val="22"/>
        </w:rPr>
        <w:t>мусоросборного</w:t>
      </w:r>
      <w:proofErr w:type="spellEnd"/>
      <w:r>
        <w:rPr>
          <w:color w:val="000000"/>
          <w:spacing w:val="1"/>
          <w:sz w:val="22"/>
          <w:szCs w:val="22"/>
        </w:rPr>
        <w:t xml:space="preserve"> контейнера должна располагаться на расстоянии не менее 25 м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от предприятия торговли и от окон и дверей жилых и общественных зданий.</w:t>
      </w:r>
    </w:p>
    <w:p w:rsidR="00340FB1" w:rsidRDefault="00340FB1">
      <w:pPr>
        <w:shd w:val="clear" w:color="auto" w:fill="FFFFFF"/>
        <w:tabs>
          <w:tab w:val="left" w:pos="830"/>
        </w:tabs>
        <w:spacing w:before="91" w:line="274" w:lineRule="exact"/>
        <w:ind w:firstLine="403"/>
        <w:sectPr w:rsidR="00340FB1">
          <w:pgSz w:w="11909" w:h="16834"/>
          <w:pgMar w:top="1440" w:right="1347" w:bottom="360" w:left="914" w:header="720" w:footer="720" w:gutter="0"/>
          <w:cols w:space="60"/>
          <w:noEndnote/>
        </w:sectPr>
      </w:pPr>
    </w:p>
    <w:p w:rsidR="00340FB1" w:rsidRDefault="00340FB1">
      <w:pPr>
        <w:shd w:val="clear" w:color="auto" w:fill="FFFFFF"/>
        <w:ind w:left="14"/>
      </w:pPr>
      <w:r w:rsidRPr="00995251">
        <w:rPr>
          <w:rFonts w:ascii="Arial" w:hAnsi="Arial"/>
          <w:i/>
          <w:color w:val="000000"/>
          <w:spacing w:val="-2"/>
          <w:u w:val="single"/>
        </w:rPr>
        <w:lastRenderedPageBreak/>
        <w:t>С</w:t>
      </w:r>
      <w:r w:rsidRPr="00995251">
        <w:rPr>
          <w:rFonts w:ascii="Arial" w:hAnsi="Arial" w:cs="Arial"/>
          <w:i/>
          <w:color w:val="000000"/>
          <w:spacing w:val="-2"/>
          <w:u w:val="single"/>
        </w:rPr>
        <w:t>.</w:t>
      </w:r>
      <w:r w:rsidRPr="00995251">
        <w:rPr>
          <w:rFonts w:ascii="Arial" w:hAnsi="Arial" w:cs="Arial"/>
          <w:i/>
          <w:iCs/>
          <w:color w:val="000000"/>
          <w:spacing w:val="-2"/>
          <w:u w:val="single"/>
        </w:rPr>
        <w:t>10</w:t>
      </w:r>
      <w:r w:rsidR="00995251">
        <w:rPr>
          <w:rFonts w:ascii="Arial" w:hAnsi="Arial" w:cs="Arial"/>
          <w:i/>
          <w:iCs/>
          <w:color w:val="000000"/>
          <w:spacing w:val="-2"/>
          <w:u w:val="single"/>
          <w:lang w:val="uk-UA"/>
        </w:rPr>
        <w:t xml:space="preserve"> </w:t>
      </w:r>
      <w:r>
        <w:rPr>
          <w:rFonts w:ascii="Arial" w:hAnsi="Arial"/>
          <w:i/>
          <w:iCs/>
          <w:color w:val="000000"/>
          <w:spacing w:val="-2"/>
          <w:u w:val="single"/>
        </w:rPr>
        <w:t>ДБН</w:t>
      </w:r>
      <w:r w:rsidR="00995251">
        <w:rPr>
          <w:rFonts w:ascii="Arial" w:hAnsi="Arial"/>
          <w:i/>
          <w:iCs/>
          <w:color w:val="000000"/>
          <w:spacing w:val="-2"/>
          <w:u w:val="single"/>
          <w:lang w:val="uk-UA"/>
        </w:rPr>
        <w:t xml:space="preserve"> </w:t>
      </w:r>
      <w:r>
        <w:rPr>
          <w:rFonts w:ascii="Arial" w:hAnsi="Arial"/>
          <w:i/>
          <w:iCs/>
          <w:color w:val="000000"/>
          <w:spacing w:val="-2"/>
          <w:u w:val="single"/>
        </w:rPr>
        <w:t>В</w:t>
      </w:r>
      <w:r>
        <w:rPr>
          <w:rFonts w:ascii="Arial" w:hAnsi="Arial" w:cs="Arial"/>
          <w:i/>
          <w:iCs/>
          <w:color w:val="000000"/>
          <w:spacing w:val="-2"/>
          <w:u w:val="single"/>
        </w:rPr>
        <w:t>.2.2-23:2009</w:t>
      </w:r>
    </w:p>
    <w:p w:rsidR="00F516A5" w:rsidRDefault="00340FB1">
      <w:pPr>
        <w:shd w:val="clear" w:color="auto" w:fill="FFFFFF"/>
        <w:spacing w:before="254" w:line="442" w:lineRule="exact"/>
        <w:ind w:left="418" w:right="1267"/>
        <w:rPr>
          <w:b/>
          <w:bCs/>
          <w:color w:val="000000"/>
          <w:spacing w:val="-2"/>
          <w:sz w:val="22"/>
          <w:szCs w:val="22"/>
          <w:lang w:val="uk-UA"/>
        </w:rPr>
      </w:pPr>
      <w:r>
        <w:rPr>
          <w:b/>
          <w:bCs/>
          <w:color w:val="000000"/>
          <w:spacing w:val="-2"/>
          <w:sz w:val="22"/>
          <w:szCs w:val="22"/>
        </w:rPr>
        <w:t xml:space="preserve">6     ОБЪЕМНО-ПЛАНИРОВОЧНЫЕ И КОНСТРУКТИВНЫЕ РЕШЕНИЯ </w:t>
      </w:r>
    </w:p>
    <w:p w:rsidR="00340FB1" w:rsidRDefault="00340FB1">
      <w:pPr>
        <w:shd w:val="clear" w:color="auto" w:fill="FFFFFF"/>
        <w:spacing w:before="254" w:line="442" w:lineRule="exact"/>
        <w:ind w:left="418" w:right="1267"/>
      </w:pPr>
      <w:r>
        <w:rPr>
          <w:b/>
          <w:bCs/>
          <w:color w:val="000000"/>
          <w:spacing w:val="8"/>
          <w:sz w:val="22"/>
          <w:szCs w:val="22"/>
        </w:rPr>
        <w:t>6.1 Общие требования</w:t>
      </w:r>
    </w:p>
    <w:p w:rsidR="00340FB1" w:rsidRDefault="00340FB1">
      <w:pPr>
        <w:shd w:val="clear" w:color="auto" w:fill="FFFFFF"/>
        <w:tabs>
          <w:tab w:val="left" w:pos="893"/>
        </w:tabs>
        <w:spacing w:before="77" w:line="274" w:lineRule="exact"/>
        <w:ind w:left="14" w:firstLine="398"/>
      </w:pPr>
      <w:r>
        <w:rPr>
          <w:color w:val="000000"/>
          <w:spacing w:val="-7"/>
          <w:sz w:val="22"/>
          <w:szCs w:val="22"/>
        </w:rPr>
        <w:t>6.1.1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4"/>
          <w:sz w:val="22"/>
          <w:szCs w:val="22"/>
        </w:rPr>
        <w:t>Объемно-планировочные и конструктивные решения зданий и сооружений предприятий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розничной торговли должны обеспечивать возможность организации торговли современными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9"/>
          <w:sz w:val="22"/>
          <w:szCs w:val="22"/>
        </w:rPr>
        <w:t>методами (самообслуживание, свободный доступ к товарам, продажа по образцами, с учетом</w:t>
      </w:r>
      <w:r>
        <w:rPr>
          <w:color w:val="000000"/>
          <w:spacing w:val="9"/>
          <w:sz w:val="22"/>
          <w:szCs w:val="22"/>
        </w:rPr>
        <w:br/>
        <w:t>применения тары-оборудования и т.п.) и возможность использования традиционных методов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торговли, предусматривать комплексную механизацию погрузочно-разгрузочных работ средств</w:t>
      </w:r>
      <w:proofErr w:type="gramStart"/>
      <w:r>
        <w:rPr>
          <w:color w:val="000000"/>
          <w:spacing w:val="3"/>
          <w:sz w:val="22"/>
          <w:szCs w:val="22"/>
        </w:rPr>
        <w:t>а</w:t>
      </w:r>
      <w:r>
        <w:rPr>
          <w:color w:val="000000"/>
          <w:spacing w:val="3"/>
          <w:sz w:val="22"/>
          <w:szCs w:val="22"/>
        </w:rPr>
        <w:softHyphen/>
      </w:r>
      <w:r w:rsidR="00F516A5">
        <w:rPr>
          <w:color w:val="000000"/>
          <w:spacing w:val="3"/>
          <w:sz w:val="22"/>
          <w:szCs w:val="22"/>
          <w:lang w:val="uk-UA"/>
        </w:rPr>
        <w:t>-</w:t>
      </w:r>
      <w:proofErr w:type="gramEnd"/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ми вертикального и горизонтального транспорта, а также обеспечивать удобства для покупателей</w:t>
      </w:r>
      <w:r>
        <w:rPr>
          <w:color w:val="000000"/>
          <w:spacing w:val="4"/>
          <w:sz w:val="22"/>
          <w:szCs w:val="22"/>
        </w:rPr>
        <w:br/>
        <w:t>и продавцов.</w:t>
      </w:r>
    </w:p>
    <w:p w:rsidR="00340FB1" w:rsidRDefault="00340FB1">
      <w:pPr>
        <w:shd w:val="clear" w:color="auto" w:fill="FFFFFF"/>
        <w:spacing w:line="269" w:lineRule="exact"/>
        <w:ind w:left="34" w:firstLine="398"/>
        <w:jc w:val="both"/>
      </w:pPr>
      <w:r>
        <w:rPr>
          <w:color w:val="000000"/>
          <w:spacing w:val="8"/>
          <w:sz w:val="22"/>
          <w:szCs w:val="22"/>
        </w:rPr>
        <w:t xml:space="preserve">Конструктивные решения зданий следует разрабатывать в соответствии с требованиями </w:t>
      </w:r>
      <w:r>
        <w:rPr>
          <w:color w:val="000000"/>
          <w:spacing w:val="1"/>
          <w:sz w:val="22"/>
          <w:szCs w:val="22"/>
        </w:rPr>
        <w:t xml:space="preserve">ДБН В.1.1-7, </w:t>
      </w:r>
      <w:proofErr w:type="spellStart"/>
      <w:r>
        <w:rPr>
          <w:color w:val="000000"/>
          <w:spacing w:val="1"/>
          <w:sz w:val="22"/>
          <w:szCs w:val="22"/>
        </w:rPr>
        <w:t>СНиП</w:t>
      </w:r>
      <w:proofErr w:type="spellEnd"/>
      <w:r>
        <w:rPr>
          <w:color w:val="000000"/>
          <w:spacing w:val="1"/>
          <w:sz w:val="22"/>
          <w:szCs w:val="22"/>
        </w:rPr>
        <w:t xml:space="preserve"> 2.01.01, ДБН В.1.2-2 и ДСТУ Б В.1.2-3, ДБН В.2.1-10, ДБН В.2.6-31. В особых </w:t>
      </w:r>
      <w:r>
        <w:rPr>
          <w:color w:val="000000"/>
          <w:spacing w:val="3"/>
          <w:sz w:val="22"/>
          <w:szCs w:val="22"/>
        </w:rPr>
        <w:t>условиях строительства (</w:t>
      </w:r>
      <w:proofErr w:type="spellStart"/>
      <w:r>
        <w:rPr>
          <w:color w:val="000000"/>
          <w:spacing w:val="3"/>
          <w:sz w:val="22"/>
          <w:szCs w:val="22"/>
        </w:rPr>
        <w:t>просадочные</w:t>
      </w:r>
      <w:proofErr w:type="spellEnd"/>
      <w:r>
        <w:rPr>
          <w:color w:val="000000"/>
          <w:spacing w:val="3"/>
          <w:sz w:val="22"/>
          <w:szCs w:val="22"/>
        </w:rPr>
        <w:t xml:space="preserve"> грунты, подрабатываемые территории, сейсмические райо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ны) следует руководствоваться ДБН В.1.1-5 и ДБН В.1.1-12.</w:t>
      </w:r>
    </w:p>
    <w:p w:rsidR="00340FB1" w:rsidRDefault="00340FB1" w:rsidP="00340FB1">
      <w:pPr>
        <w:numPr>
          <w:ilvl w:val="0"/>
          <w:numId w:val="62"/>
        </w:numPr>
        <w:shd w:val="clear" w:color="auto" w:fill="FFFFFF"/>
        <w:tabs>
          <w:tab w:val="left" w:pos="912"/>
        </w:tabs>
        <w:spacing w:before="110" w:line="274" w:lineRule="exact"/>
        <w:ind w:firstLine="403"/>
        <w:rPr>
          <w:color w:val="000000"/>
          <w:spacing w:val="-4"/>
          <w:sz w:val="22"/>
          <w:szCs w:val="22"/>
        </w:rPr>
      </w:pPr>
      <w:r>
        <w:rPr>
          <w:color w:val="000000"/>
          <w:spacing w:val="10"/>
          <w:sz w:val="22"/>
          <w:szCs w:val="22"/>
        </w:rPr>
        <w:t>Этажность предприятий розничной торговли (в том числе количество надземных и</w:t>
      </w:r>
      <w:r>
        <w:rPr>
          <w:color w:val="000000"/>
          <w:spacing w:val="10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подземных этажей) определяется заданием на проектирование с учетом градостроительных, те</w:t>
      </w:r>
      <w:proofErr w:type="gramStart"/>
      <w:r>
        <w:rPr>
          <w:color w:val="000000"/>
          <w:spacing w:val="4"/>
          <w:sz w:val="22"/>
          <w:szCs w:val="22"/>
        </w:rPr>
        <w:t>х</w:t>
      </w:r>
      <w:r>
        <w:rPr>
          <w:color w:val="000000"/>
          <w:spacing w:val="4"/>
          <w:sz w:val="22"/>
          <w:szCs w:val="22"/>
        </w:rPr>
        <w:softHyphen/>
      </w:r>
      <w:r w:rsidR="00F516A5">
        <w:rPr>
          <w:color w:val="000000"/>
          <w:spacing w:val="4"/>
          <w:sz w:val="22"/>
          <w:szCs w:val="22"/>
          <w:lang w:val="uk-UA"/>
        </w:rPr>
        <w:t>-</w:t>
      </w:r>
      <w:proofErr w:type="gramEnd"/>
      <w:r>
        <w:rPr>
          <w:color w:val="000000"/>
          <w:spacing w:val="4"/>
          <w:sz w:val="22"/>
          <w:szCs w:val="22"/>
        </w:rPr>
        <w:br/>
      </w:r>
      <w:proofErr w:type="spellStart"/>
      <w:r>
        <w:rPr>
          <w:color w:val="000000"/>
          <w:spacing w:val="5"/>
          <w:sz w:val="22"/>
          <w:szCs w:val="22"/>
        </w:rPr>
        <w:t>нологических</w:t>
      </w:r>
      <w:proofErr w:type="spellEnd"/>
      <w:r>
        <w:rPr>
          <w:color w:val="000000"/>
          <w:spacing w:val="5"/>
          <w:sz w:val="22"/>
          <w:szCs w:val="22"/>
        </w:rPr>
        <w:t>, санитарно-гигиенических и противопожарных требований.</w:t>
      </w:r>
    </w:p>
    <w:p w:rsidR="00340FB1" w:rsidRDefault="00340FB1" w:rsidP="00340FB1">
      <w:pPr>
        <w:numPr>
          <w:ilvl w:val="0"/>
          <w:numId w:val="62"/>
        </w:numPr>
        <w:shd w:val="clear" w:color="auto" w:fill="FFFFFF"/>
        <w:tabs>
          <w:tab w:val="left" w:pos="912"/>
        </w:tabs>
        <w:spacing w:before="115" w:line="274" w:lineRule="exact"/>
        <w:ind w:firstLine="403"/>
        <w:rPr>
          <w:color w:val="000000"/>
          <w:spacing w:val="-4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 xml:space="preserve">В функциональной структуре зданий предприятий розничной торговли </w:t>
      </w:r>
      <w:proofErr w:type="spellStart"/>
      <w:r>
        <w:rPr>
          <w:color w:val="000000"/>
          <w:spacing w:val="7"/>
          <w:sz w:val="22"/>
          <w:szCs w:val="22"/>
        </w:rPr>
        <w:t>предусматр</w:t>
      </w:r>
      <w:proofErr w:type="gramStart"/>
      <w:r>
        <w:rPr>
          <w:color w:val="000000"/>
          <w:spacing w:val="7"/>
          <w:sz w:val="22"/>
          <w:szCs w:val="22"/>
        </w:rPr>
        <w:t>и</w:t>
      </w:r>
      <w:proofErr w:type="spellEnd"/>
      <w:r>
        <w:rPr>
          <w:color w:val="000000"/>
          <w:spacing w:val="7"/>
          <w:sz w:val="22"/>
          <w:szCs w:val="22"/>
        </w:rPr>
        <w:softHyphen/>
      </w:r>
      <w:r w:rsidR="00F516A5">
        <w:rPr>
          <w:color w:val="000000"/>
          <w:spacing w:val="7"/>
          <w:sz w:val="22"/>
          <w:szCs w:val="22"/>
          <w:lang w:val="uk-UA"/>
        </w:rPr>
        <w:t>-</w:t>
      </w:r>
      <w:proofErr w:type="gramEnd"/>
      <w:r>
        <w:rPr>
          <w:color w:val="000000"/>
          <w:spacing w:val="7"/>
          <w:sz w:val="22"/>
          <w:szCs w:val="22"/>
        </w:rPr>
        <w:br/>
      </w:r>
      <w:proofErr w:type="spellStart"/>
      <w:r>
        <w:rPr>
          <w:color w:val="000000"/>
          <w:spacing w:val="4"/>
          <w:sz w:val="22"/>
          <w:szCs w:val="22"/>
        </w:rPr>
        <w:t>ваются</w:t>
      </w:r>
      <w:proofErr w:type="spellEnd"/>
      <w:r>
        <w:rPr>
          <w:color w:val="000000"/>
          <w:spacing w:val="4"/>
          <w:sz w:val="22"/>
          <w:szCs w:val="22"/>
        </w:rPr>
        <w:t xml:space="preserve"> следующие основные группы помещений:</w:t>
      </w:r>
    </w:p>
    <w:p w:rsidR="00340FB1" w:rsidRDefault="00340FB1">
      <w:pPr>
        <w:rPr>
          <w:sz w:val="2"/>
          <w:szCs w:val="2"/>
        </w:rPr>
      </w:pPr>
    </w:p>
    <w:p w:rsidR="00340FB1" w:rsidRDefault="00340FB1" w:rsidP="00340FB1">
      <w:pPr>
        <w:numPr>
          <w:ilvl w:val="0"/>
          <w:numId w:val="63"/>
        </w:numPr>
        <w:shd w:val="clear" w:color="auto" w:fill="FFFFFF"/>
        <w:tabs>
          <w:tab w:val="left" w:pos="576"/>
        </w:tabs>
        <w:spacing w:line="274" w:lineRule="exact"/>
        <w:ind w:left="29" w:firstLine="398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торговые и другие помещения для обслуживания покупателей (торговые залы, залы приема и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выдачи заказов, кафетерий и прочие);</w:t>
      </w:r>
    </w:p>
    <w:p w:rsidR="00340FB1" w:rsidRDefault="00340FB1" w:rsidP="00340FB1">
      <w:pPr>
        <w:numPr>
          <w:ilvl w:val="0"/>
          <w:numId w:val="63"/>
        </w:numPr>
        <w:shd w:val="clear" w:color="auto" w:fill="FFFFFF"/>
        <w:tabs>
          <w:tab w:val="left" w:pos="576"/>
        </w:tabs>
        <w:spacing w:line="274" w:lineRule="exact"/>
        <w:ind w:left="29" w:firstLine="398"/>
        <w:rPr>
          <w:color w:val="000000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помещения для приема и хранения товаров, помещения для подготовки товаров к продаже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(приемочные, разгрузочные, кладовые и склады, охлаждаемые камеры, помещения подготовки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товаров к продаже, фасовочные, комплектовочные отделов заказов и т.п.);</w:t>
      </w:r>
    </w:p>
    <w:p w:rsidR="00340FB1" w:rsidRDefault="00340FB1">
      <w:pPr>
        <w:rPr>
          <w:sz w:val="2"/>
          <w:szCs w:val="2"/>
        </w:rPr>
      </w:pPr>
    </w:p>
    <w:p w:rsidR="00340FB1" w:rsidRDefault="00340FB1" w:rsidP="00340FB1">
      <w:pPr>
        <w:numPr>
          <w:ilvl w:val="0"/>
          <w:numId w:val="9"/>
        </w:numPr>
        <w:shd w:val="clear" w:color="auto" w:fill="FFFFFF"/>
        <w:tabs>
          <w:tab w:val="left" w:pos="624"/>
        </w:tabs>
        <w:spacing w:line="274" w:lineRule="exact"/>
        <w:ind w:left="29" w:firstLine="403"/>
        <w:rPr>
          <w:color w:val="000000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подсобные помещения (помещения для хранения тары, контейнеров, упаковочных мат</w:t>
      </w:r>
      <w:proofErr w:type="gramStart"/>
      <w:r>
        <w:rPr>
          <w:color w:val="000000"/>
          <w:spacing w:val="7"/>
          <w:sz w:val="22"/>
          <w:szCs w:val="22"/>
        </w:rPr>
        <w:t>е</w:t>
      </w:r>
      <w:r w:rsidR="00F516A5">
        <w:rPr>
          <w:color w:val="000000"/>
          <w:spacing w:val="7"/>
          <w:sz w:val="22"/>
          <w:szCs w:val="22"/>
          <w:lang w:val="uk-UA"/>
        </w:rPr>
        <w:t>-</w:t>
      </w:r>
      <w:r>
        <w:rPr>
          <w:color w:val="000000"/>
          <w:spacing w:val="7"/>
          <w:sz w:val="22"/>
          <w:szCs w:val="22"/>
        </w:rPr>
        <w:softHyphen/>
      </w:r>
      <w:proofErr w:type="gramEnd"/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риалов, инвентаря, спецодежды и др.);</w:t>
      </w:r>
    </w:p>
    <w:p w:rsidR="00340FB1" w:rsidRDefault="00340FB1" w:rsidP="00340FB1">
      <w:pPr>
        <w:numPr>
          <w:ilvl w:val="0"/>
          <w:numId w:val="9"/>
        </w:numPr>
        <w:shd w:val="clear" w:color="auto" w:fill="FFFFFF"/>
        <w:tabs>
          <w:tab w:val="left" w:pos="624"/>
        </w:tabs>
        <w:spacing w:line="274" w:lineRule="exact"/>
        <w:ind w:left="29" w:firstLine="403"/>
        <w:rPr>
          <w:color w:val="000000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служебные и бытовые помещения (административные, конторские, пожарный пост, ко</w:t>
      </w:r>
      <w:proofErr w:type="gramStart"/>
      <w:r>
        <w:rPr>
          <w:color w:val="000000"/>
          <w:spacing w:val="7"/>
          <w:sz w:val="22"/>
          <w:szCs w:val="22"/>
        </w:rPr>
        <w:t>м</w:t>
      </w:r>
      <w:r w:rsidR="00F516A5">
        <w:rPr>
          <w:color w:val="000000"/>
          <w:spacing w:val="7"/>
          <w:sz w:val="22"/>
          <w:szCs w:val="22"/>
          <w:lang w:val="uk-UA"/>
        </w:rPr>
        <w:t>-</w:t>
      </w:r>
      <w:r>
        <w:rPr>
          <w:color w:val="000000"/>
          <w:spacing w:val="7"/>
          <w:sz w:val="22"/>
          <w:szCs w:val="22"/>
        </w:rPr>
        <w:softHyphen/>
      </w:r>
      <w:proofErr w:type="gramEnd"/>
      <w:r>
        <w:rPr>
          <w:color w:val="000000"/>
          <w:spacing w:val="7"/>
          <w:sz w:val="22"/>
          <w:szCs w:val="22"/>
        </w:rPr>
        <w:br/>
      </w:r>
      <w:proofErr w:type="spellStart"/>
      <w:r>
        <w:rPr>
          <w:color w:val="000000"/>
          <w:spacing w:val="3"/>
          <w:sz w:val="22"/>
          <w:szCs w:val="22"/>
        </w:rPr>
        <w:t>наты</w:t>
      </w:r>
      <w:proofErr w:type="spellEnd"/>
      <w:r>
        <w:rPr>
          <w:color w:val="000000"/>
          <w:spacing w:val="3"/>
          <w:sz w:val="22"/>
          <w:szCs w:val="22"/>
        </w:rPr>
        <w:t xml:space="preserve"> персонала, гардеробные, душевые, туалеты и др.);</w:t>
      </w:r>
    </w:p>
    <w:p w:rsidR="00340FB1" w:rsidRDefault="00340FB1">
      <w:pPr>
        <w:shd w:val="clear" w:color="auto" w:fill="FFFFFF"/>
        <w:spacing w:line="274" w:lineRule="exact"/>
        <w:ind w:left="34" w:right="10" w:firstLine="403"/>
        <w:jc w:val="both"/>
      </w:pPr>
      <w:r>
        <w:rPr>
          <w:i/>
          <w:iCs/>
          <w:color w:val="000000"/>
          <w:spacing w:val="4"/>
          <w:sz w:val="22"/>
          <w:szCs w:val="22"/>
        </w:rPr>
        <w:t xml:space="preserve">- </w:t>
      </w:r>
      <w:r>
        <w:rPr>
          <w:color w:val="000000"/>
          <w:spacing w:val="4"/>
          <w:sz w:val="22"/>
          <w:szCs w:val="22"/>
        </w:rPr>
        <w:t>технические помещения систем инженерного оборудования (</w:t>
      </w:r>
      <w:proofErr w:type="spellStart"/>
      <w:r>
        <w:rPr>
          <w:color w:val="000000"/>
          <w:spacing w:val="4"/>
          <w:sz w:val="22"/>
          <w:szCs w:val="22"/>
        </w:rPr>
        <w:t>венткамеры</w:t>
      </w:r>
      <w:proofErr w:type="spellEnd"/>
      <w:r>
        <w:rPr>
          <w:color w:val="000000"/>
          <w:spacing w:val="4"/>
          <w:sz w:val="22"/>
          <w:szCs w:val="22"/>
        </w:rPr>
        <w:t>, машинные отде</w:t>
      </w:r>
      <w:r>
        <w:rPr>
          <w:color w:val="000000"/>
          <w:spacing w:val="4"/>
          <w:sz w:val="22"/>
          <w:szCs w:val="22"/>
        </w:rPr>
        <w:softHyphen/>
        <w:t>ления лифтов и холодильных установок, тепловой узел, насосная станция пожаротушения и др.).</w:t>
      </w:r>
    </w:p>
    <w:p w:rsidR="00340FB1" w:rsidRDefault="00340FB1" w:rsidP="00340FB1">
      <w:pPr>
        <w:numPr>
          <w:ilvl w:val="0"/>
          <w:numId w:val="64"/>
        </w:numPr>
        <w:shd w:val="clear" w:color="auto" w:fill="FFFFFF"/>
        <w:tabs>
          <w:tab w:val="left" w:pos="912"/>
        </w:tabs>
        <w:spacing w:before="115" w:line="274" w:lineRule="exact"/>
        <w:ind w:firstLine="403"/>
        <w:rPr>
          <w:color w:val="000000"/>
          <w:spacing w:val="-4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 xml:space="preserve">Объемно-планировочные и конструктивные решения должны обеспечивать </w:t>
      </w:r>
      <w:proofErr w:type="spellStart"/>
      <w:r>
        <w:rPr>
          <w:color w:val="000000"/>
          <w:spacing w:val="9"/>
          <w:sz w:val="22"/>
          <w:szCs w:val="22"/>
        </w:rPr>
        <w:t>возмо</w:t>
      </w:r>
      <w:proofErr w:type="gramStart"/>
      <w:r>
        <w:rPr>
          <w:color w:val="000000"/>
          <w:spacing w:val="9"/>
          <w:sz w:val="22"/>
          <w:szCs w:val="22"/>
        </w:rPr>
        <w:t>ж</w:t>
      </w:r>
      <w:proofErr w:type="spellEnd"/>
      <w:r>
        <w:rPr>
          <w:color w:val="000000"/>
          <w:spacing w:val="9"/>
          <w:sz w:val="22"/>
          <w:szCs w:val="22"/>
        </w:rPr>
        <w:softHyphen/>
      </w:r>
      <w:r w:rsidR="00F516A5">
        <w:rPr>
          <w:color w:val="000000"/>
          <w:spacing w:val="9"/>
          <w:sz w:val="22"/>
          <w:szCs w:val="22"/>
          <w:lang w:val="uk-UA"/>
        </w:rPr>
        <w:t>-</w:t>
      </w:r>
      <w:proofErr w:type="gramEnd"/>
      <w:r>
        <w:rPr>
          <w:color w:val="000000"/>
          <w:spacing w:val="9"/>
          <w:sz w:val="22"/>
          <w:szCs w:val="22"/>
        </w:rPr>
        <w:br/>
      </w:r>
      <w:proofErr w:type="spellStart"/>
      <w:r>
        <w:rPr>
          <w:color w:val="000000"/>
          <w:spacing w:val="5"/>
          <w:sz w:val="22"/>
          <w:szCs w:val="22"/>
        </w:rPr>
        <w:t>ность</w:t>
      </w:r>
      <w:proofErr w:type="spellEnd"/>
      <w:r>
        <w:rPr>
          <w:color w:val="000000"/>
          <w:spacing w:val="5"/>
          <w:sz w:val="22"/>
          <w:szCs w:val="22"/>
        </w:rPr>
        <w:t xml:space="preserve"> увеличения торговой площади в процессе эксплуатации за счет кладовых и других </w:t>
      </w:r>
      <w:proofErr w:type="spellStart"/>
      <w:r>
        <w:rPr>
          <w:color w:val="000000"/>
          <w:spacing w:val="5"/>
          <w:sz w:val="22"/>
          <w:szCs w:val="22"/>
        </w:rPr>
        <w:t>нетор</w:t>
      </w:r>
      <w:proofErr w:type="spellEnd"/>
      <w:r>
        <w:rPr>
          <w:color w:val="000000"/>
          <w:spacing w:val="5"/>
          <w:sz w:val="22"/>
          <w:szCs w:val="22"/>
        </w:rPr>
        <w:softHyphen/>
      </w:r>
      <w:r w:rsidR="00F516A5">
        <w:rPr>
          <w:color w:val="000000"/>
          <w:spacing w:val="5"/>
          <w:sz w:val="22"/>
          <w:szCs w:val="22"/>
          <w:lang w:val="uk-UA"/>
        </w:rPr>
        <w:t>-</w:t>
      </w:r>
      <w:r>
        <w:rPr>
          <w:color w:val="000000"/>
          <w:spacing w:val="5"/>
          <w:sz w:val="22"/>
          <w:szCs w:val="22"/>
        </w:rPr>
        <w:br/>
      </w:r>
      <w:proofErr w:type="spellStart"/>
      <w:r>
        <w:rPr>
          <w:color w:val="000000"/>
          <w:spacing w:val="5"/>
          <w:sz w:val="22"/>
          <w:szCs w:val="22"/>
        </w:rPr>
        <w:t>говых</w:t>
      </w:r>
      <w:proofErr w:type="spellEnd"/>
      <w:r>
        <w:rPr>
          <w:color w:val="000000"/>
          <w:spacing w:val="5"/>
          <w:sz w:val="22"/>
          <w:szCs w:val="22"/>
        </w:rPr>
        <w:t xml:space="preserve"> помещений на основе принципов гибкой планировки и с учетом применения </w:t>
      </w:r>
      <w:proofErr w:type="spellStart"/>
      <w:r>
        <w:rPr>
          <w:color w:val="000000"/>
          <w:spacing w:val="5"/>
          <w:sz w:val="22"/>
          <w:szCs w:val="22"/>
        </w:rPr>
        <w:t>тары-обору</w:t>
      </w:r>
      <w:proofErr w:type="spellEnd"/>
      <w:r w:rsidR="00F516A5">
        <w:rPr>
          <w:color w:val="000000"/>
          <w:spacing w:val="5"/>
          <w:sz w:val="22"/>
          <w:szCs w:val="22"/>
          <w:lang w:val="uk-UA"/>
        </w:rPr>
        <w:t>-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br/>
      </w:r>
      <w:proofErr w:type="spellStart"/>
      <w:r>
        <w:rPr>
          <w:color w:val="000000"/>
          <w:spacing w:val="7"/>
          <w:sz w:val="22"/>
          <w:szCs w:val="22"/>
        </w:rPr>
        <w:t>дования</w:t>
      </w:r>
      <w:proofErr w:type="spellEnd"/>
      <w:r>
        <w:rPr>
          <w:color w:val="000000"/>
          <w:spacing w:val="7"/>
          <w:sz w:val="22"/>
          <w:szCs w:val="22"/>
        </w:rPr>
        <w:t>, комплексной механизации и автоматизации торговых и производственных процессов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при условии соблюдения требований, касающихся пожарной безопасности.</w:t>
      </w:r>
    </w:p>
    <w:p w:rsidR="00340FB1" w:rsidRDefault="00340FB1" w:rsidP="00340FB1">
      <w:pPr>
        <w:numPr>
          <w:ilvl w:val="0"/>
          <w:numId w:val="64"/>
        </w:numPr>
        <w:shd w:val="clear" w:color="auto" w:fill="FFFFFF"/>
        <w:tabs>
          <w:tab w:val="left" w:pos="912"/>
        </w:tabs>
        <w:spacing w:before="125" w:line="274" w:lineRule="exact"/>
        <w:ind w:firstLine="403"/>
        <w:rPr>
          <w:color w:val="000000"/>
          <w:spacing w:val="-4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 xml:space="preserve">К планировочным решениям предприятий торговли устанавливаются такие </w:t>
      </w:r>
      <w:proofErr w:type="spellStart"/>
      <w:r>
        <w:rPr>
          <w:color w:val="000000"/>
          <w:spacing w:val="7"/>
          <w:sz w:val="22"/>
          <w:szCs w:val="22"/>
        </w:rPr>
        <w:t>функци</w:t>
      </w:r>
      <w:proofErr w:type="gramStart"/>
      <w:r>
        <w:rPr>
          <w:color w:val="000000"/>
          <w:spacing w:val="7"/>
          <w:sz w:val="22"/>
          <w:szCs w:val="22"/>
        </w:rPr>
        <w:t>о</w:t>
      </w:r>
      <w:proofErr w:type="spellEnd"/>
      <w:r w:rsidR="00F516A5">
        <w:rPr>
          <w:color w:val="000000"/>
          <w:spacing w:val="7"/>
          <w:sz w:val="22"/>
          <w:szCs w:val="22"/>
          <w:lang w:val="uk-UA"/>
        </w:rPr>
        <w:t>-</w:t>
      </w:r>
      <w:r>
        <w:rPr>
          <w:color w:val="000000"/>
          <w:spacing w:val="7"/>
          <w:sz w:val="22"/>
          <w:szCs w:val="22"/>
        </w:rPr>
        <w:softHyphen/>
      </w:r>
      <w:proofErr w:type="gramEnd"/>
      <w:r>
        <w:rPr>
          <w:color w:val="000000"/>
          <w:spacing w:val="7"/>
          <w:sz w:val="22"/>
          <w:szCs w:val="22"/>
        </w:rPr>
        <w:br/>
      </w:r>
      <w:proofErr w:type="spellStart"/>
      <w:r>
        <w:rPr>
          <w:color w:val="000000"/>
          <w:spacing w:val="5"/>
          <w:sz w:val="22"/>
          <w:szCs w:val="22"/>
        </w:rPr>
        <w:t>нально-технологические</w:t>
      </w:r>
      <w:proofErr w:type="spellEnd"/>
      <w:r>
        <w:rPr>
          <w:color w:val="000000"/>
          <w:spacing w:val="5"/>
          <w:sz w:val="22"/>
          <w:szCs w:val="22"/>
        </w:rPr>
        <w:t xml:space="preserve"> требования.</w:t>
      </w:r>
    </w:p>
    <w:p w:rsidR="00340FB1" w:rsidRDefault="00340FB1">
      <w:pPr>
        <w:shd w:val="clear" w:color="auto" w:fill="FFFFFF"/>
        <w:spacing w:before="10" w:line="274" w:lineRule="exact"/>
        <w:ind w:left="19" w:right="14" w:firstLine="403"/>
        <w:jc w:val="both"/>
      </w:pPr>
      <w:r>
        <w:rPr>
          <w:color w:val="000000"/>
          <w:spacing w:val="5"/>
          <w:sz w:val="22"/>
          <w:szCs w:val="22"/>
        </w:rPr>
        <w:t>Торговые залы должны быть удобно связаны с помещениями для подготовки товаров к про</w:t>
      </w:r>
      <w:r>
        <w:rPr>
          <w:color w:val="000000"/>
          <w:spacing w:val="5"/>
          <w:sz w:val="22"/>
          <w:szCs w:val="22"/>
        </w:rPr>
        <w:softHyphen/>
        <w:t>даже, помещениями для хранения товаров.</w:t>
      </w:r>
    </w:p>
    <w:p w:rsidR="00340FB1" w:rsidRDefault="00340FB1">
      <w:pPr>
        <w:shd w:val="clear" w:color="auto" w:fill="FFFFFF"/>
        <w:spacing w:before="10" w:line="274" w:lineRule="exact"/>
        <w:ind w:left="19" w:right="19" w:firstLine="398"/>
        <w:jc w:val="both"/>
      </w:pPr>
      <w:r>
        <w:rPr>
          <w:color w:val="000000"/>
          <w:spacing w:val="6"/>
          <w:sz w:val="22"/>
          <w:szCs w:val="22"/>
        </w:rPr>
        <w:t xml:space="preserve">Из торговых залов, складских помещений (кладовых) и помещений для подготовки товаров </w:t>
      </w:r>
      <w:r>
        <w:rPr>
          <w:color w:val="000000"/>
          <w:spacing w:val="4"/>
          <w:sz w:val="22"/>
          <w:szCs w:val="22"/>
        </w:rPr>
        <w:t>к продаже не должно быть непосредственных входов в служебные, бытовые и технические поме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щения.</w:t>
      </w:r>
    </w:p>
    <w:p w:rsidR="00340FB1" w:rsidRDefault="00340FB1">
      <w:pPr>
        <w:shd w:val="clear" w:color="auto" w:fill="FFFFFF"/>
        <w:spacing w:before="14" w:line="274" w:lineRule="exact"/>
        <w:ind w:left="14" w:right="19" w:firstLine="403"/>
        <w:jc w:val="both"/>
      </w:pPr>
      <w:r>
        <w:rPr>
          <w:color w:val="000000"/>
          <w:spacing w:val="4"/>
          <w:sz w:val="22"/>
          <w:szCs w:val="22"/>
        </w:rPr>
        <w:t xml:space="preserve">Приемочные, разгрузочные следует, как правило, размещать вблизи от помещений хранения </w:t>
      </w:r>
      <w:r>
        <w:rPr>
          <w:color w:val="000000"/>
          <w:spacing w:val="3"/>
          <w:sz w:val="22"/>
          <w:szCs w:val="22"/>
        </w:rPr>
        <w:t>товаров.</w:t>
      </w:r>
    </w:p>
    <w:p w:rsidR="00340FB1" w:rsidRDefault="00340FB1">
      <w:pPr>
        <w:shd w:val="clear" w:color="auto" w:fill="FFFFFF"/>
        <w:spacing w:before="10" w:line="274" w:lineRule="exact"/>
        <w:ind w:left="14" w:right="24" w:firstLine="394"/>
        <w:jc w:val="both"/>
      </w:pPr>
      <w:r>
        <w:rPr>
          <w:color w:val="000000"/>
          <w:spacing w:val="5"/>
          <w:sz w:val="22"/>
          <w:szCs w:val="22"/>
        </w:rPr>
        <w:t>Все подсобные, служебные и бытовые помещения для персонала должны быть изолированы от помещений для хранения пищевых продуктов.</w:t>
      </w:r>
    </w:p>
    <w:p w:rsidR="00340FB1" w:rsidRDefault="00340FB1">
      <w:pPr>
        <w:shd w:val="clear" w:color="auto" w:fill="FFFFFF"/>
        <w:tabs>
          <w:tab w:val="left" w:pos="912"/>
        </w:tabs>
        <w:spacing w:before="130" w:line="264" w:lineRule="exact"/>
        <w:ind w:firstLine="403"/>
      </w:pPr>
      <w:r>
        <w:rPr>
          <w:color w:val="000000"/>
          <w:spacing w:val="-4"/>
          <w:sz w:val="22"/>
          <w:szCs w:val="22"/>
        </w:rPr>
        <w:t>6.1.6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4"/>
          <w:sz w:val="22"/>
          <w:szCs w:val="22"/>
        </w:rPr>
        <w:t xml:space="preserve">В универсамах, гипермаркетах и других продовольственных магазинах помещения </w:t>
      </w:r>
      <w:proofErr w:type="spellStart"/>
      <w:r>
        <w:rPr>
          <w:color w:val="000000"/>
          <w:spacing w:val="4"/>
          <w:sz w:val="22"/>
          <w:szCs w:val="22"/>
        </w:rPr>
        <w:t>кл</w:t>
      </w:r>
      <w:proofErr w:type="gramStart"/>
      <w:r>
        <w:rPr>
          <w:color w:val="000000"/>
          <w:spacing w:val="4"/>
          <w:sz w:val="22"/>
          <w:szCs w:val="22"/>
        </w:rPr>
        <w:t>а</w:t>
      </w:r>
      <w:proofErr w:type="spellEnd"/>
      <w:r>
        <w:rPr>
          <w:color w:val="000000"/>
          <w:spacing w:val="4"/>
          <w:sz w:val="22"/>
          <w:szCs w:val="22"/>
        </w:rPr>
        <w:softHyphen/>
      </w:r>
      <w:r w:rsidR="00F516A5">
        <w:rPr>
          <w:color w:val="000000"/>
          <w:spacing w:val="4"/>
          <w:sz w:val="22"/>
          <w:szCs w:val="22"/>
          <w:lang w:val="uk-UA"/>
        </w:rPr>
        <w:t>-</w:t>
      </w:r>
      <w:proofErr w:type="gramEnd"/>
      <w:r>
        <w:rPr>
          <w:color w:val="000000"/>
          <w:spacing w:val="4"/>
          <w:sz w:val="22"/>
          <w:szCs w:val="22"/>
        </w:rPr>
        <w:br/>
      </w:r>
      <w:proofErr w:type="spellStart"/>
      <w:r>
        <w:rPr>
          <w:color w:val="000000"/>
          <w:spacing w:val="4"/>
          <w:sz w:val="22"/>
          <w:szCs w:val="22"/>
        </w:rPr>
        <w:t>довых</w:t>
      </w:r>
      <w:proofErr w:type="spellEnd"/>
      <w:r>
        <w:rPr>
          <w:color w:val="000000"/>
          <w:spacing w:val="4"/>
          <w:sz w:val="22"/>
          <w:szCs w:val="22"/>
        </w:rPr>
        <w:t xml:space="preserve"> и подготовки товаров к продаже следует предусматривать, как правило, на одном уровне с</w:t>
      </w:r>
      <w:r>
        <w:rPr>
          <w:color w:val="000000"/>
          <w:spacing w:val="4"/>
          <w:sz w:val="22"/>
          <w:szCs w:val="22"/>
        </w:rPr>
        <w:br/>
        <w:t>соответствующим по специализации торговым залом.</w:t>
      </w:r>
    </w:p>
    <w:p w:rsidR="00340FB1" w:rsidRDefault="00340FB1">
      <w:pPr>
        <w:shd w:val="clear" w:color="auto" w:fill="FFFFFF"/>
        <w:tabs>
          <w:tab w:val="left" w:pos="912"/>
        </w:tabs>
        <w:spacing w:before="130" w:line="264" w:lineRule="exact"/>
        <w:ind w:firstLine="403"/>
        <w:sectPr w:rsidR="00340FB1">
          <w:pgSz w:w="11909" w:h="16834"/>
          <w:pgMar w:top="1051" w:right="982" w:bottom="360" w:left="1270" w:header="720" w:footer="720" w:gutter="0"/>
          <w:cols w:space="60"/>
          <w:noEndnote/>
        </w:sectPr>
      </w:pPr>
    </w:p>
    <w:p w:rsidR="00340FB1" w:rsidRDefault="00340FB1">
      <w:pPr>
        <w:shd w:val="clear" w:color="auto" w:fill="FFFFFF"/>
        <w:jc w:val="right"/>
      </w:pPr>
      <w:r>
        <w:rPr>
          <w:rFonts w:ascii="Arial" w:hAnsi="Arial"/>
          <w:i/>
          <w:iCs/>
          <w:color w:val="000000"/>
          <w:spacing w:val="-7"/>
          <w:u w:val="single"/>
        </w:rPr>
        <w:lastRenderedPageBreak/>
        <w:t>ДБН</w:t>
      </w:r>
      <w:r>
        <w:rPr>
          <w:rFonts w:ascii="Arial" w:hAnsi="Arial" w:cs="Arial"/>
          <w:i/>
          <w:iCs/>
          <w:color w:val="000000"/>
          <w:spacing w:val="-7"/>
          <w:u w:val="single"/>
        </w:rPr>
        <w:t xml:space="preserve"> </w:t>
      </w:r>
      <w:r>
        <w:rPr>
          <w:rFonts w:ascii="Arial" w:hAnsi="Arial"/>
          <w:i/>
          <w:iCs/>
          <w:color w:val="000000"/>
          <w:spacing w:val="-7"/>
          <w:u w:val="single"/>
        </w:rPr>
        <w:t>В</w:t>
      </w:r>
      <w:r>
        <w:rPr>
          <w:rFonts w:ascii="Arial" w:hAnsi="Arial" w:cs="Arial"/>
          <w:i/>
          <w:iCs/>
          <w:color w:val="000000"/>
          <w:spacing w:val="-7"/>
          <w:u w:val="single"/>
        </w:rPr>
        <w:t xml:space="preserve">.2.2-23:2009 </w:t>
      </w:r>
      <w:r>
        <w:rPr>
          <w:rFonts w:ascii="Arial" w:hAnsi="Arial"/>
          <w:i/>
          <w:iCs/>
          <w:color w:val="000000"/>
          <w:spacing w:val="-7"/>
          <w:u w:val="single"/>
        </w:rPr>
        <w:t>С</w:t>
      </w:r>
      <w:r>
        <w:rPr>
          <w:rFonts w:ascii="Arial" w:hAnsi="Arial" w:cs="Arial"/>
          <w:i/>
          <w:iCs/>
          <w:color w:val="000000"/>
          <w:spacing w:val="-7"/>
          <w:u w:val="single"/>
        </w:rPr>
        <w:t>. 11</w:t>
      </w:r>
    </w:p>
    <w:p w:rsidR="00340FB1" w:rsidRDefault="00340FB1">
      <w:pPr>
        <w:shd w:val="clear" w:color="auto" w:fill="FFFFFF"/>
        <w:spacing w:before="384" w:line="283" w:lineRule="exact"/>
        <w:ind w:left="14" w:right="5" w:firstLine="403"/>
        <w:jc w:val="both"/>
      </w:pPr>
      <w:proofErr w:type="gramStart"/>
      <w:r>
        <w:rPr>
          <w:color w:val="000000"/>
          <w:spacing w:val="3"/>
          <w:sz w:val="22"/>
          <w:szCs w:val="22"/>
        </w:rPr>
        <w:t xml:space="preserve">В условиях реконструкции допускается размещение кладовых (за исключением кладовых для </w:t>
      </w:r>
      <w:r>
        <w:rPr>
          <w:color w:val="000000"/>
          <w:spacing w:val="5"/>
          <w:sz w:val="22"/>
          <w:szCs w:val="22"/>
        </w:rPr>
        <w:t>легковоспламеняющихся материалов и горючих жидкостей), помещений для подготовки товаров к продаже и торговых залов на разных уровнях при обеспечении связи с помощью подъемников, грузовых лифтов или других устройств для товаров</w:t>
      </w:r>
      <w:r w:rsidR="00935D52">
        <w:rPr>
          <w:color w:val="000000"/>
          <w:spacing w:val="5"/>
          <w:sz w:val="22"/>
          <w:szCs w:val="22"/>
        </w:rPr>
        <w:t>,</w:t>
      </w:r>
      <w:r>
        <w:rPr>
          <w:color w:val="000000"/>
          <w:spacing w:val="5"/>
          <w:sz w:val="22"/>
          <w:szCs w:val="22"/>
        </w:rPr>
        <w:t xml:space="preserve"> а также лестниц, пандусов, пассажирских </w:t>
      </w:r>
      <w:r>
        <w:rPr>
          <w:color w:val="000000"/>
          <w:spacing w:val="4"/>
          <w:sz w:val="22"/>
          <w:szCs w:val="22"/>
        </w:rPr>
        <w:t>лифтов для покупателей (посетителей) и персонала.</w:t>
      </w:r>
      <w:proofErr w:type="gramEnd"/>
    </w:p>
    <w:p w:rsidR="00340FB1" w:rsidRDefault="00340FB1">
      <w:pPr>
        <w:shd w:val="clear" w:color="auto" w:fill="FFFFFF"/>
        <w:spacing w:line="283" w:lineRule="exact"/>
        <w:ind w:left="24" w:firstLine="389"/>
        <w:jc w:val="both"/>
      </w:pPr>
      <w:proofErr w:type="gramStart"/>
      <w:r>
        <w:rPr>
          <w:color w:val="000000"/>
          <w:spacing w:val="5"/>
          <w:sz w:val="22"/>
          <w:szCs w:val="22"/>
        </w:rPr>
        <w:t>Допускается размещение в подвальном и цокольном этажах кладовых и складских помеще</w:t>
      </w:r>
      <w:r>
        <w:rPr>
          <w:color w:val="000000"/>
          <w:spacing w:val="5"/>
          <w:sz w:val="22"/>
          <w:szCs w:val="22"/>
        </w:rPr>
        <w:softHyphen/>
        <w:t xml:space="preserve">ний продовольственных и непродовольственных магазинов, торговые залы которых размещены на первом этаже и выше, а также подсобных помещений магазинов (в том числе для приема </w:t>
      </w:r>
      <w:r>
        <w:rPr>
          <w:color w:val="000000"/>
          <w:spacing w:val="4"/>
          <w:sz w:val="22"/>
          <w:szCs w:val="22"/>
        </w:rPr>
        <w:t>стеклянной тары, хранения контейнеров, упаковочных материалов, уборочного инвентаря и т.п.), бытовых помещений (гардеробные, уборные, умывальные, душевые, раздевальные, кабины лич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ной гигиены женщин), технических помещений систем инженерного</w:t>
      </w:r>
      <w:proofErr w:type="gramEnd"/>
      <w:r>
        <w:rPr>
          <w:color w:val="000000"/>
          <w:spacing w:val="5"/>
          <w:sz w:val="22"/>
          <w:szCs w:val="22"/>
        </w:rPr>
        <w:t xml:space="preserve"> оборудования зданий.</w:t>
      </w:r>
    </w:p>
    <w:p w:rsidR="00340FB1" w:rsidRDefault="00340FB1">
      <w:pPr>
        <w:shd w:val="clear" w:color="auto" w:fill="FFFFFF"/>
        <w:tabs>
          <w:tab w:val="left" w:pos="936"/>
        </w:tabs>
        <w:spacing w:before="178" w:line="283" w:lineRule="exact"/>
        <w:ind w:left="14" w:firstLine="403"/>
      </w:pPr>
      <w:r>
        <w:rPr>
          <w:color w:val="000000"/>
          <w:spacing w:val="-4"/>
          <w:sz w:val="22"/>
          <w:szCs w:val="22"/>
        </w:rPr>
        <w:t>6.1.7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4"/>
          <w:sz w:val="22"/>
          <w:szCs w:val="22"/>
        </w:rPr>
        <w:t xml:space="preserve">Торговые залы, фасовочные, комплектовочные, гладильные, мастерские и другие </w:t>
      </w:r>
      <w:proofErr w:type="spellStart"/>
      <w:r>
        <w:rPr>
          <w:color w:val="000000"/>
          <w:spacing w:val="4"/>
          <w:sz w:val="22"/>
          <w:szCs w:val="22"/>
        </w:rPr>
        <w:t>пом</w:t>
      </w:r>
      <w:proofErr w:type="gramStart"/>
      <w:r>
        <w:rPr>
          <w:color w:val="000000"/>
          <w:spacing w:val="4"/>
          <w:sz w:val="22"/>
          <w:szCs w:val="22"/>
        </w:rPr>
        <w:t>е</w:t>
      </w:r>
      <w:proofErr w:type="spellEnd"/>
      <w:r>
        <w:rPr>
          <w:color w:val="000000"/>
          <w:spacing w:val="4"/>
          <w:sz w:val="22"/>
          <w:szCs w:val="22"/>
        </w:rPr>
        <w:softHyphen/>
      </w:r>
      <w:r w:rsidR="00D754A0">
        <w:rPr>
          <w:color w:val="000000"/>
          <w:spacing w:val="4"/>
          <w:sz w:val="22"/>
          <w:szCs w:val="22"/>
        </w:rPr>
        <w:t>-</w:t>
      </w:r>
      <w:proofErr w:type="gramEnd"/>
      <w:r>
        <w:rPr>
          <w:color w:val="000000"/>
          <w:spacing w:val="4"/>
          <w:sz w:val="22"/>
          <w:szCs w:val="22"/>
        </w:rPr>
        <w:br/>
      </w:r>
      <w:proofErr w:type="spellStart"/>
      <w:r>
        <w:rPr>
          <w:color w:val="000000"/>
          <w:spacing w:val="8"/>
          <w:sz w:val="22"/>
          <w:szCs w:val="22"/>
        </w:rPr>
        <w:t>щения</w:t>
      </w:r>
      <w:proofErr w:type="spellEnd"/>
      <w:r>
        <w:rPr>
          <w:color w:val="000000"/>
          <w:spacing w:val="8"/>
          <w:sz w:val="22"/>
          <w:szCs w:val="22"/>
        </w:rPr>
        <w:t xml:space="preserve"> предприятий розничной торговли с продолжительным пребыванием людей </w:t>
      </w:r>
      <w:proofErr w:type="spellStart"/>
      <w:r>
        <w:rPr>
          <w:color w:val="000000"/>
          <w:spacing w:val="8"/>
          <w:sz w:val="22"/>
          <w:szCs w:val="22"/>
        </w:rPr>
        <w:t>рекоменду</w:t>
      </w:r>
      <w:proofErr w:type="spellEnd"/>
      <w:r w:rsidR="00D754A0">
        <w:rPr>
          <w:color w:val="000000"/>
          <w:spacing w:val="8"/>
          <w:sz w:val="22"/>
          <w:szCs w:val="22"/>
        </w:rPr>
        <w:t>-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br/>
      </w:r>
      <w:proofErr w:type="spellStart"/>
      <w:r>
        <w:rPr>
          <w:color w:val="000000"/>
          <w:spacing w:val="4"/>
          <w:sz w:val="22"/>
          <w:szCs w:val="22"/>
        </w:rPr>
        <w:t>ется</w:t>
      </w:r>
      <w:proofErr w:type="spellEnd"/>
      <w:r>
        <w:rPr>
          <w:color w:val="000000"/>
          <w:spacing w:val="4"/>
          <w:sz w:val="22"/>
          <w:szCs w:val="22"/>
        </w:rPr>
        <w:t xml:space="preserve"> обеспечивать, как правило, естественным освещением.</w:t>
      </w:r>
    </w:p>
    <w:p w:rsidR="00340FB1" w:rsidRDefault="00340FB1">
      <w:pPr>
        <w:shd w:val="clear" w:color="auto" w:fill="FFFFFF"/>
        <w:spacing w:before="5" w:line="283" w:lineRule="exact"/>
        <w:ind w:left="10" w:firstLine="398"/>
        <w:jc w:val="both"/>
      </w:pPr>
      <w:proofErr w:type="gramStart"/>
      <w:r>
        <w:rPr>
          <w:color w:val="000000"/>
          <w:spacing w:val="5"/>
          <w:sz w:val="22"/>
          <w:szCs w:val="22"/>
        </w:rPr>
        <w:t xml:space="preserve">Допускается устраивать без естественного освещения торговые залы, помещения приема стеклянной тары от населения, складские помещения, подсобные (кладовые для хранения тары, </w:t>
      </w:r>
      <w:r>
        <w:rPr>
          <w:color w:val="000000"/>
          <w:spacing w:val="4"/>
          <w:sz w:val="22"/>
          <w:szCs w:val="22"/>
        </w:rPr>
        <w:t xml:space="preserve">контейнеров, инвентаря, в том числе уборочного), бытовые помещения персонала и технические, </w:t>
      </w:r>
      <w:r>
        <w:rPr>
          <w:color w:val="000000"/>
          <w:spacing w:val="5"/>
          <w:sz w:val="22"/>
          <w:szCs w:val="22"/>
        </w:rPr>
        <w:t xml:space="preserve">то есть все помещения, которые допускается размещать в подвальных этажах в соответствии с </w:t>
      </w:r>
      <w:r>
        <w:rPr>
          <w:color w:val="000000"/>
          <w:spacing w:val="4"/>
          <w:sz w:val="22"/>
          <w:szCs w:val="22"/>
        </w:rPr>
        <w:t>ДБН В.2.2-9 и для которых может предусматриваться только искусственное освещение согласно ДБН В.2.5</w:t>
      </w:r>
      <w:proofErr w:type="gramEnd"/>
      <w:r>
        <w:rPr>
          <w:color w:val="000000"/>
          <w:spacing w:val="4"/>
          <w:sz w:val="22"/>
          <w:szCs w:val="22"/>
        </w:rPr>
        <w:t xml:space="preserve">-28. </w:t>
      </w:r>
      <w:proofErr w:type="gramStart"/>
      <w:r>
        <w:rPr>
          <w:color w:val="000000"/>
          <w:spacing w:val="4"/>
          <w:sz w:val="22"/>
          <w:szCs w:val="22"/>
        </w:rPr>
        <w:t>В этом случае указанные помещения должны быть оборудованы системой прину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 xml:space="preserve">дительного </w:t>
      </w:r>
      <w:proofErr w:type="spellStart"/>
      <w:r>
        <w:rPr>
          <w:color w:val="000000"/>
          <w:spacing w:val="5"/>
          <w:sz w:val="22"/>
          <w:szCs w:val="22"/>
        </w:rPr>
        <w:t>дымоудаления</w:t>
      </w:r>
      <w:proofErr w:type="spellEnd"/>
      <w:r>
        <w:rPr>
          <w:color w:val="000000"/>
          <w:spacing w:val="5"/>
          <w:sz w:val="22"/>
          <w:szCs w:val="22"/>
        </w:rPr>
        <w:t>.</w:t>
      </w:r>
      <w:proofErr w:type="gramEnd"/>
    </w:p>
    <w:p w:rsidR="00340FB1" w:rsidRDefault="00340FB1">
      <w:pPr>
        <w:shd w:val="clear" w:color="auto" w:fill="FFFFFF"/>
        <w:tabs>
          <w:tab w:val="left" w:pos="936"/>
        </w:tabs>
        <w:spacing w:before="182" w:line="283" w:lineRule="exact"/>
        <w:ind w:left="14" w:firstLine="403"/>
      </w:pPr>
      <w:r>
        <w:rPr>
          <w:color w:val="000000"/>
          <w:spacing w:val="-2"/>
          <w:sz w:val="22"/>
          <w:szCs w:val="22"/>
        </w:rPr>
        <w:t>6.1.8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8"/>
          <w:sz w:val="22"/>
          <w:szCs w:val="22"/>
        </w:rPr>
        <w:t>Высоту этажей зданий принимают, как правило, 3,3 м (не менее 3,0 м от пола до п</w:t>
      </w:r>
      <w:proofErr w:type="gramStart"/>
      <w:r>
        <w:rPr>
          <w:color w:val="000000"/>
          <w:spacing w:val="8"/>
          <w:sz w:val="22"/>
          <w:szCs w:val="22"/>
        </w:rPr>
        <w:t>о</w:t>
      </w:r>
      <w:r>
        <w:rPr>
          <w:color w:val="000000"/>
          <w:spacing w:val="8"/>
          <w:sz w:val="22"/>
          <w:szCs w:val="22"/>
        </w:rPr>
        <w:softHyphen/>
      </w:r>
      <w:r w:rsidR="00935D52">
        <w:rPr>
          <w:color w:val="000000"/>
          <w:spacing w:val="8"/>
          <w:sz w:val="22"/>
          <w:szCs w:val="22"/>
        </w:rPr>
        <w:t>-</w:t>
      </w:r>
      <w:proofErr w:type="gramEnd"/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толка).</w:t>
      </w:r>
    </w:p>
    <w:p w:rsidR="00340FB1" w:rsidRDefault="00340FB1">
      <w:pPr>
        <w:shd w:val="clear" w:color="auto" w:fill="FFFFFF"/>
        <w:spacing w:before="10" w:line="283" w:lineRule="exact"/>
        <w:ind w:left="19" w:firstLine="398"/>
        <w:jc w:val="both"/>
      </w:pPr>
      <w:r>
        <w:rPr>
          <w:color w:val="000000"/>
          <w:spacing w:val="5"/>
          <w:sz w:val="22"/>
          <w:szCs w:val="22"/>
        </w:rPr>
        <w:t>Допускается при обосновании (механизация, оборудование, конструкции) увеличивать вы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соту этажей с торговым залом площадью более 400 м</w:t>
      </w:r>
      <w:proofErr w:type="gramStart"/>
      <w:r>
        <w:rPr>
          <w:color w:val="000000"/>
          <w:spacing w:val="3"/>
          <w:sz w:val="22"/>
          <w:szCs w:val="22"/>
          <w:vertAlign w:val="superscript"/>
        </w:rPr>
        <w:t>2</w:t>
      </w:r>
      <w:proofErr w:type="gramEnd"/>
      <w:r>
        <w:rPr>
          <w:color w:val="000000"/>
          <w:spacing w:val="3"/>
          <w:sz w:val="22"/>
          <w:szCs w:val="22"/>
        </w:rPr>
        <w:t xml:space="preserve"> до 3,6 м, а более 1000 м</w:t>
      </w:r>
      <w:r>
        <w:rPr>
          <w:color w:val="000000"/>
          <w:spacing w:val="3"/>
          <w:sz w:val="22"/>
          <w:szCs w:val="22"/>
          <w:vertAlign w:val="superscript"/>
        </w:rPr>
        <w:t>2</w:t>
      </w:r>
      <w:r>
        <w:rPr>
          <w:color w:val="000000"/>
          <w:spacing w:val="3"/>
          <w:sz w:val="22"/>
          <w:szCs w:val="22"/>
        </w:rPr>
        <w:t xml:space="preserve"> - до 4,2 м и 4,8 м </w:t>
      </w:r>
      <w:r>
        <w:rPr>
          <w:color w:val="000000"/>
          <w:spacing w:val="7"/>
          <w:sz w:val="22"/>
          <w:szCs w:val="22"/>
        </w:rPr>
        <w:t xml:space="preserve">(по заданию на проектирование). Высоту двухсветных торговых залов допускается принимать </w:t>
      </w:r>
      <w:r>
        <w:rPr>
          <w:color w:val="000000"/>
          <w:spacing w:val="4"/>
          <w:sz w:val="22"/>
          <w:szCs w:val="22"/>
        </w:rPr>
        <w:t xml:space="preserve">4,8 м при наличии антресолей, а для торговых залов рынков - в случаях, когда внутренний объем </w:t>
      </w:r>
      <w:r>
        <w:rPr>
          <w:color w:val="000000"/>
          <w:spacing w:val="3"/>
          <w:sz w:val="22"/>
          <w:szCs w:val="22"/>
        </w:rPr>
        <w:t>зала позволяет предусматривать естественную вентиляцию согласно 9.4.5. Высоту этажа с торго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вым залом при кондиционировании воздуха следует принимать не более 4,2 м.</w:t>
      </w:r>
    </w:p>
    <w:p w:rsidR="00340FB1" w:rsidRDefault="00340FB1">
      <w:pPr>
        <w:shd w:val="clear" w:color="auto" w:fill="FFFFFF"/>
        <w:tabs>
          <w:tab w:val="left" w:pos="936"/>
        </w:tabs>
        <w:spacing w:before="192" w:line="274" w:lineRule="exact"/>
        <w:ind w:left="14" w:firstLine="403"/>
      </w:pPr>
      <w:r>
        <w:rPr>
          <w:color w:val="000000"/>
          <w:spacing w:val="-4"/>
          <w:sz w:val="22"/>
          <w:szCs w:val="22"/>
        </w:rPr>
        <w:t>6.1.9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4"/>
          <w:sz w:val="22"/>
          <w:szCs w:val="22"/>
        </w:rPr>
        <w:t>Высоту этажа предприятий торговой площадью до 250 м</w:t>
      </w:r>
      <w:proofErr w:type="gramStart"/>
      <w:r>
        <w:rPr>
          <w:color w:val="000000"/>
          <w:spacing w:val="4"/>
          <w:sz w:val="22"/>
          <w:szCs w:val="22"/>
          <w:vertAlign w:val="superscript"/>
        </w:rPr>
        <w:t>2</w:t>
      </w:r>
      <w:proofErr w:type="gramEnd"/>
      <w:r>
        <w:rPr>
          <w:color w:val="000000"/>
          <w:spacing w:val="4"/>
          <w:sz w:val="22"/>
          <w:szCs w:val="22"/>
        </w:rPr>
        <w:t>, встроенных в жилые здания,</w:t>
      </w:r>
      <w:r>
        <w:rPr>
          <w:color w:val="000000"/>
          <w:spacing w:val="4"/>
          <w:sz w:val="22"/>
          <w:szCs w:val="22"/>
        </w:rPr>
        <w:br/>
        <w:t>допускается принимать по высоте этажа жилого здания, но не менее 2,8 м.</w:t>
      </w:r>
    </w:p>
    <w:p w:rsidR="00340FB1" w:rsidRDefault="00340FB1" w:rsidP="00340FB1">
      <w:pPr>
        <w:numPr>
          <w:ilvl w:val="0"/>
          <w:numId w:val="65"/>
        </w:numPr>
        <w:shd w:val="clear" w:color="auto" w:fill="FFFFFF"/>
        <w:tabs>
          <w:tab w:val="left" w:pos="1018"/>
        </w:tabs>
        <w:spacing w:before="187" w:line="274" w:lineRule="exact"/>
        <w:ind w:firstLine="398"/>
        <w:rPr>
          <w:color w:val="000000"/>
          <w:spacing w:val="-2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В коридорах, складских, подсобных помещениях допускается сокращение высоты от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пола до потолка до 2,2 м, в технических помещениях без постоянного пребывания людей высоты</w:t>
      </w:r>
      <w:r>
        <w:rPr>
          <w:color w:val="000000"/>
          <w:spacing w:val="4"/>
          <w:sz w:val="22"/>
          <w:szCs w:val="22"/>
        </w:rPr>
        <w:br/>
        <w:t>проходов до оборудования в них - до 1,9 м.</w:t>
      </w:r>
    </w:p>
    <w:p w:rsidR="00340FB1" w:rsidRDefault="00340FB1" w:rsidP="00340FB1">
      <w:pPr>
        <w:numPr>
          <w:ilvl w:val="0"/>
          <w:numId w:val="65"/>
        </w:numPr>
        <w:shd w:val="clear" w:color="auto" w:fill="FFFFFF"/>
        <w:tabs>
          <w:tab w:val="left" w:pos="1018"/>
        </w:tabs>
        <w:spacing w:before="187" w:line="278" w:lineRule="exact"/>
        <w:ind w:firstLine="398"/>
        <w:rPr>
          <w:color w:val="000000"/>
          <w:spacing w:val="-4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Входы и лестницы для обслуживающего персонала должны быть отдельными от входов</w:t>
      </w:r>
      <w:r>
        <w:rPr>
          <w:color w:val="000000"/>
          <w:spacing w:val="3"/>
          <w:sz w:val="22"/>
          <w:szCs w:val="22"/>
        </w:rPr>
        <w:br/>
        <w:t>и лестниц для покупателей. Допускается устраивать их совмещенными для предприятий торговой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площадью до 100 м</w:t>
      </w:r>
      <w:proofErr w:type="gramStart"/>
      <w:r>
        <w:rPr>
          <w:color w:val="000000"/>
          <w:spacing w:val="7"/>
          <w:sz w:val="22"/>
          <w:szCs w:val="22"/>
          <w:vertAlign w:val="superscript"/>
        </w:rPr>
        <w:t>2</w:t>
      </w:r>
      <w:proofErr w:type="gramEnd"/>
      <w:r>
        <w:rPr>
          <w:color w:val="000000"/>
          <w:spacing w:val="7"/>
          <w:sz w:val="22"/>
          <w:szCs w:val="22"/>
        </w:rPr>
        <w:t>, как отдельно стоящих, так и встроенных предприятий торговли в здания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иного назначения.</w:t>
      </w:r>
    </w:p>
    <w:p w:rsidR="00340FB1" w:rsidRDefault="00340FB1">
      <w:pPr>
        <w:shd w:val="clear" w:color="auto" w:fill="FFFFFF"/>
        <w:spacing w:before="14" w:line="278" w:lineRule="exact"/>
        <w:ind w:right="29" w:firstLine="475"/>
        <w:jc w:val="both"/>
      </w:pPr>
      <w:r>
        <w:rPr>
          <w:color w:val="000000"/>
          <w:spacing w:val="4"/>
          <w:sz w:val="22"/>
          <w:szCs w:val="22"/>
        </w:rPr>
        <w:t>Входы в кладовые и другие неторговые помещения следует располагать со стороны произ</w:t>
      </w:r>
      <w:r>
        <w:rPr>
          <w:color w:val="000000"/>
          <w:spacing w:val="4"/>
          <w:sz w:val="22"/>
          <w:szCs w:val="22"/>
        </w:rPr>
        <w:softHyphen/>
        <w:t>водственных групп помещений. В предприятиях торговой площадью до 250 м</w:t>
      </w:r>
      <w:proofErr w:type="gramStart"/>
      <w:r>
        <w:rPr>
          <w:color w:val="000000"/>
          <w:spacing w:val="4"/>
          <w:sz w:val="22"/>
          <w:szCs w:val="22"/>
          <w:vertAlign w:val="superscript"/>
        </w:rPr>
        <w:t>2</w:t>
      </w:r>
      <w:proofErr w:type="gramEnd"/>
      <w:r>
        <w:rPr>
          <w:color w:val="000000"/>
          <w:spacing w:val="4"/>
          <w:sz w:val="22"/>
          <w:szCs w:val="22"/>
        </w:rPr>
        <w:t xml:space="preserve"> допускается пре</w:t>
      </w:r>
      <w:r>
        <w:rPr>
          <w:color w:val="000000"/>
          <w:spacing w:val="4"/>
          <w:sz w:val="22"/>
          <w:szCs w:val="22"/>
        </w:rPr>
        <w:softHyphen/>
        <w:t>дусматривать дополнительные входы в торговый зал для подачи товаров из смежных с торговым залом кладовых.</w:t>
      </w:r>
    </w:p>
    <w:p w:rsidR="00340FB1" w:rsidRDefault="00340FB1">
      <w:pPr>
        <w:shd w:val="clear" w:color="auto" w:fill="FFFFFF"/>
        <w:tabs>
          <w:tab w:val="left" w:pos="1018"/>
        </w:tabs>
        <w:spacing w:before="187" w:line="274" w:lineRule="exact"/>
        <w:ind w:firstLine="398"/>
      </w:pPr>
      <w:r>
        <w:rPr>
          <w:color w:val="000000"/>
          <w:spacing w:val="-3"/>
          <w:sz w:val="22"/>
          <w:szCs w:val="22"/>
        </w:rPr>
        <w:t>6.1.12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5"/>
          <w:sz w:val="22"/>
          <w:szCs w:val="22"/>
        </w:rPr>
        <w:t>Полы на путях перемещения товаров и эвакуации из торговых залов не должны иметь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порогов. Асфальтовые полы допускаются только в разгрузочном помещении на площадке для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автомобилей. В остальных помещениях материал полов определяется проектом по согласованию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с органами государственного пожарного и санитарного надзора.</w:t>
      </w:r>
    </w:p>
    <w:p w:rsidR="00340FB1" w:rsidRDefault="00340FB1">
      <w:pPr>
        <w:shd w:val="clear" w:color="auto" w:fill="FFFFFF"/>
        <w:tabs>
          <w:tab w:val="left" w:pos="1018"/>
        </w:tabs>
        <w:spacing w:before="187" w:line="274" w:lineRule="exact"/>
        <w:ind w:firstLine="398"/>
        <w:sectPr w:rsidR="00340FB1">
          <w:pgSz w:w="11909" w:h="16834"/>
          <w:pgMar w:top="1039" w:right="1147" w:bottom="360" w:left="1114" w:header="720" w:footer="720" w:gutter="0"/>
          <w:cols w:space="60"/>
          <w:noEndnote/>
        </w:sectPr>
      </w:pPr>
    </w:p>
    <w:p w:rsidR="00340FB1" w:rsidRPr="00935D52" w:rsidRDefault="00340FB1">
      <w:pPr>
        <w:shd w:val="clear" w:color="auto" w:fill="FFFFFF"/>
        <w:ind w:left="24"/>
        <w:rPr>
          <w:rFonts w:ascii="Arial" w:hAnsi="Arial" w:cs="Arial"/>
        </w:rPr>
      </w:pPr>
      <w:r w:rsidRPr="00935D52">
        <w:rPr>
          <w:rFonts w:ascii="Arial" w:hAnsi="Arial" w:cs="Arial"/>
          <w:i/>
          <w:iCs/>
          <w:color w:val="000000"/>
          <w:spacing w:val="2"/>
          <w:u w:val="single"/>
        </w:rPr>
        <w:lastRenderedPageBreak/>
        <w:t xml:space="preserve">С. 12 ДБН </w:t>
      </w:r>
      <w:r w:rsidR="00F4594A">
        <w:rPr>
          <w:rFonts w:ascii="Arial" w:hAnsi="Arial" w:cs="Arial"/>
          <w:i/>
          <w:iCs/>
          <w:color w:val="000000"/>
          <w:spacing w:val="2"/>
          <w:u w:val="single"/>
          <w:lang w:val="uk-UA"/>
        </w:rPr>
        <w:t>В</w:t>
      </w:r>
      <w:r w:rsidRPr="00935D52">
        <w:rPr>
          <w:rFonts w:ascii="Arial" w:hAnsi="Arial" w:cs="Arial"/>
          <w:i/>
          <w:iCs/>
          <w:color w:val="000000"/>
          <w:spacing w:val="2"/>
          <w:u w:val="single"/>
        </w:rPr>
        <w:t>.2.2-23:2009</w:t>
      </w:r>
    </w:p>
    <w:p w:rsidR="00340FB1" w:rsidRDefault="00340FB1">
      <w:pPr>
        <w:shd w:val="clear" w:color="auto" w:fill="FFFFFF"/>
        <w:spacing w:before="374" w:line="283" w:lineRule="exact"/>
        <w:ind w:left="29" w:right="10" w:firstLine="389"/>
        <w:jc w:val="both"/>
      </w:pPr>
      <w:r>
        <w:rPr>
          <w:color w:val="000000"/>
          <w:spacing w:val="4"/>
          <w:sz w:val="22"/>
          <w:szCs w:val="22"/>
        </w:rPr>
        <w:t>6.1.13</w:t>
      </w:r>
      <w:proofErr w:type="gramStart"/>
      <w:r>
        <w:rPr>
          <w:color w:val="000000"/>
          <w:spacing w:val="4"/>
          <w:sz w:val="22"/>
          <w:szCs w:val="22"/>
        </w:rPr>
        <w:t xml:space="preserve"> В</w:t>
      </w:r>
      <w:proofErr w:type="gramEnd"/>
      <w:r>
        <w:rPr>
          <w:color w:val="000000"/>
          <w:spacing w:val="4"/>
          <w:sz w:val="22"/>
          <w:szCs w:val="22"/>
        </w:rPr>
        <w:t xml:space="preserve"> универсамах и в продовольственных магазинах торговой площадью 1500 м</w:t>
      </w:r>
      <w:r>
        <w:rPr>
          <w:color w:val="000000"/>
          <w:spacing w:val="4"/>
          <w:sz w:val="22"/>
          <w:szCs w:val="22"/>
          <w:vertAlign w:val="superscript"/>
        </w:rPr>
        <w:t>2</w:t>
      </w:r>
      <w:r>
        <w:rPr>
          <w:color w:val="000000"/>
          <w:spacing w:val="4"/>
          <w:sz w:val="22"/>
          <w:szCs w:val="22"/>
        </w:rPr>
        <w:t xml:space="preserve"> и более </w:t>
      </w:r>
      <w:r>
        <w:rPr>
          <w:color w:val="000000"/>
          <w:spacing w:val="6"/>
          <w:sz w:val="22"/>
          <w:szCs w:val="22"/>
        </w:rPr>
        <w:t>(гипермаркетах), в универмагах и непродовольственных магазинах торговой площадью 3500 м</w:t>
      </w:r>
      <w:r>
        <w:rPr>
          <w:color w:val="000000"/>
          <w:spacing w:val="6"/>
          <w:sz w:val="22"/>
          <w:szCs w:val="22"/>
          <w:vertAlign w:val="superscript"/>
        </w:rPr>
        <w:t xml:space="preserve">2 </w:t>
      </w:r>
      <w:r>
        <w:rPr>
          <w:color w:val="000000"/>
          <w:spacing w:val="5"/>
          <w:sz w:val="22"/>
          <w:szCs w:val="22"/>
        </w:rPr>
        <w:t xml:space="preserve">и более допускается предусматривать (по заданию на проектирование) места для размещения </w:t>
      </w:r>
      <w:r>
        <w:rPr>
          <w:color w:val="000000"/>
          <w:spacing w:val="4"/>
          <w:sz w:val="22"/>
          <w:szCs w:val="22"/>
        </w:rPr>
        <w:t>киосков и торговых автоматов.</w:t>
      </w:r>
    </w:p>
    <w:p w:rsidR="00340FB1" w:rsidRDefault="00340FB1">
      <w:pPr>
        <w:shd w:val="clear" w:color="auto" w:fill="FFFFFF"/>
        <w:spacing w:before="178"/>
        <w:ind w:left="422"/>
      </w:pPr>
      <w:r>
        <w:rPr>
          <w:b/>
          <w:bCs/>
          <w:color w:val="000000"/>
          <w:spacing w:val="8"/>
          <w:sz w:val="22"/>
          <w:szCs w:val="22"/>
        </w:rPr>
        <w:t>6.2 Торговые помещения</w:t>
      </w:r>
    </w:p>
    <w:p w:rsidR="00340FB1" w:rsidRDefault="00340FB1">
      <w:pPr>
        <w:shd w:val="clear" w:color="auto" w:fill="FFFFFF"/>
        <w:tabs>
          <w:tab w:val="left" w:pos="902"/>
        </w:tabs>
        <w:spacing w:before="158" w:line="278" w:lineRule="exact"/>
        <w:ind w:firstLine="403"/>
      </w:pPr>
      <w:r>
        <w:rPr>
          <w:color w:val="000000"/>
          <w:spacing w:val="-6"/>
          <w:sz w:val="22"/>
          <w:szCs w:val="22"/>
        </w:rPr>
        <w:t>6.2.1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8"/>
          <w:sz w:val="22"/>
          <w:szCs w:val="22"/>
        </w:rPr>
        <w:t>В состав торговой площади предприятий торговли входит площадь торговых залов и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 xml:space="preserve">помещений для дополнительного обслуживания в соответствии с перечнем согласно </w:t>
      </w:r>
      <w:proofErr w:type="spellStart"/>
      <w:r>
        <w:rPr>
          <w:color w:val="000000"/>
          <w:spacing w:val="7"/>
          <w:sz w:val="22"/>
          <w:szCs w:val="22"/>
        </w:rPr>
        <w:t>прилож</w:t>
      </w:r>
      <w:proofErr w:type="gramStart"/>
      <w:r>
        <w:rPr>
          <w:color w:val="000000"/>
          <w:spacing w:val="7"/>
          <w:sz w:val="22"/>
          <w:szCs w:val="22"/>
        </w:rPr>
        <w:t>е</w:t>
      </w:r>
      <w:proofErr w:type="spellEnd"/>
      <w:r w:rsidR="00D754A0">
        <w:rPr>
          <w:color w:val="000000"/>
          <w:spacing w:val="7"/>
          <w:sz w:val="22"/>
          <w:szCs w:val="22"/>
        </w:rPr>
        <w:t>-</w:t>
      </w:r>
      <w:r>
        <w:rPr>
          <w:color w:val="000000"/>
          <w:spacing w:val="7"/>
          <w:sz w:val="22"/>
          <w:szCs w:val="22"/>
        </w:rPr>
        <w:softHyphen/>
      </w:r>
      <w:proofErr w:type="gramEnd"/>
      <w:r>
        <w:rPr>
          <w:color w:val="000000"/>
          <w:spacing w:val="7"/>
          <w:sz w:val="22"/>
          <w:szCs w:val="22"/>
        </w:rPr>
        <w:br/>
      </w:r>
      <w:proofErr w:type="spellStart"/>
      <w:r>
        <w:rPr>
          <w:color w:val="000000"/>
          <w:spacing w:val="4"/>
          <w:sz w:val="22"/>
          <w:szCs w:val="22"/>
        </w:rPr>
        <w:t>нию</w:t>
      </w:r>
      <w:proofErr w:type="spellEnd"/>
      <w:r>
        <w:rPr>
          <w:color w:val="000000"/>
          <w:spacing w:val="4"/>
          <w:sz w:val="22"/>
          <w:szCs w:val="22"/>
        </w:rPr>
        <w:t xml:space="preserve"> Г. Этот перечень не регламентируется и определяется согласно заданию на проектирование.</w:t>
      </w:r>
    </w:p>
    <w:p w:rsidR="00340FB1" w:rsidRDefault="00340FB1">
      <w:pPr>
        <w:shd w:val="clear" w:color="auto" w:fill="FFFFFF"/>
        <w:spacing w:line="278" w:lineRule="exact"/>
        <w:ind w:left="38" w:right="10" w:firstLine="394"/>
        <w:jc w:val="both"/>
      </w:pPr>
      <w:r>
        <w:rPr>
          <w:color w:val="000000"/>
          <w:spacing w:val="5"/>
          <w:sz w:val="22"/>
          <w:szCs w:val="22"/>
        </w:rPr>
        <w:t xml:space="preserve">В торговую площадь магазина не входит площадь помещений для приема стеклянной тары, </w:t>
      </w:r>
      <w:r>
        <w:rPr>
          <w:color w:val="000000"/>
          <w:spacing w:val="4"/>
          <w:sz w:val="22"/>
          <w:szCs w:val="22"/>
        </w:rPr>
        <w:t>которые имеют, как правило, отдельные входы для посетителей.</w:t>
      </w:r>
    </w:p>
    <w:p w:rsidR="00340FB1" w:rsidRDefault="00340FB1">
      <w:pPr>
        <w:shd w:val="clear" w:color="auto" w:fill="FFFFFF"/>
        <w:spacing w:line="278" w:lineRule="exact"/>
        <w:ind w:left="43" w:firstLine="398"/>
        <w:jc w:val="both"/>
      </w:pPr>
      <w:r>
        <w:rPr>
          <w:color w:val="000000"/>
          <w:spacing w:val="6"/>
          <w:sz w:val="22"/>
          <w:szCs w:val="22"/>
        </w:rPr>
        <w:t xml:space="preserve">Минимальный коэффициент установочной площади в торговом зале следует принимать не </w:t>
      </w:r>
      <w:r>
        <w:rPr>
          <w:color w:val="000000"/>
          <w:spacing w:val="-1"/>
          <w:sz w:val="22"/>
          <w:szCs w:val="22"/>
        </w:rPr>
        <w:t>менее 0,25.</w:t>
      </w:r>
    </w:p>
    <w:p w:rsidR="00340FB1" w:rsidRDefault="00340FB1">
      <w:pPr>
        <w:shd w:val="clear" w:color="auto" w:fill="FFFFFF"/>
        <w:tabs>
          <w:tab w:val="left" w:pos="902"/>
        </w:tabs>
        <w:spacing w:before="158" w:line="278" w:lineRule="exact"/>
        <w:ind w:firstLine="403"/>
      </w:pPr>
      <w:r>
        <w:rPr>
          <w:color w:val="000000"/>
          <w:spacing w:val="-4"/>
          <w:sz w:val="22"/>
          <w:szCs w:val="22"/>
        </w:rPr>
        <w:t>6.2.2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4"/>
          <w:sz w:val="22"/>
          <w:szCs w:val="22"/>
        </w:rPr>
        <w:t>Отделы заказов рекомендуется предусматривать в продовольственных магазинах с ун</w:t>
      </w:r>
      <w:proofErr w:type="gramStart"/>
      <w:r>
        <w:rPr>
          <w:color w:val="000000"/>
          <w:spacing w:val="4"/>
          <w:sz w:val="22"/>
          <w:szCs w:val="22"/>
        </w:rPr>
        <w:t>и</w:t>
      </w:r>
      <w:r>
        <w:rPr>
          <w:color w:val="000000"/>
          <w:spacing w:val="4"/>
          <w:sz w:val="22"/>
          <w:szCs w:val="22"/>
        </w:rPr>
        <w:softHyphen/>
      </w:r>
      <w:r w:rsidR="00D754A0">
        <w:rPr>
          <w:color w:val="000000"/>
          <w:spacing w:val="4"/>
          <w:sz w:val="22"/>
          <w:szCs w:val="22"/>
        </w:rPr>
        <w:t>-</w:t>
      </w:r>
      <w:proofErr w:type="gramEnd"/>
      <w:r>
        <w:rPr>
          <w:color w:val="000000"/>
          <w:spacing w:val="4"/>
          <w:sz w:val="22"/>
          <w:szCs w:val="22"/>
        </w:rPr>
        <w:br/>
      </w:r>
      <w:proofErr w:type="spellStart"/>
      <w:r>
        <w:rPr>
          <w:color w:val="000000"/>
          <w:spacing w:val="4"/>
          <w:sz w:val="22"/>
          <w:szCs w:val="22"/>
        </w:rPr>
        <w:t>версальным</w:t>
      </w:r>
      <w:proofErr w:type="spellEnd"/>
      <w:r>
        <w:rPr>
          <w:color w:val="000000"/>
          <w:spacing w:val="4"/>
          <w:sz w:val="22"/>
          <w:szCs w:val="22"/>
        </w:rPr>
        <w:t xml:space="preserve"> ассортиментом товаров торговой площадью, как правило, 400 м</w:t>
      </w:r>
      <w:r>
        <w:rPr>
          <w:color w:val="000000"/>
          <w:spacing w:val="4"/>
          <w:sz w:val="22"/>
          <w:szCs w:val="22"/>
          <w:vertAlign w:val="superscript"/>
        </w:rPr>
        <w:t>2</w:t>
      </w:r>
      <w:r>
        <w:rPr>
          <w:color w:val="000000"/>
          <w:spacing w:val="4"/>
          <w:sz w:val="22"/>
          <w:szCs w:val="22"/>
        </w:rPr>
        <w:t xml:space="preserve"> и более (в сельских</w:t>
      </w:r>
      <w:r>
        <w:rPr>
          <w:color w:val="000000"/>
          <w:spacing w:val="4"/>
          <w:sz w:val="22"/>
          <w:szCs w:val="22"/>
        </w:rPr>
        <w:br/>
        <w:t>поселениях - торговой площадью 250 м</w:t>
      </w:r>
      <w:r>
        <w:rPr>
          <w:color w:val="000000"/>
          <w:spacing w:val="4"/>
          <w:sz w:val="22"/>
          <w:szCs w:val="22"/>
          <w:vertAlign w:val="superscript"/>
        </w:rPr>
        <w:t>2</w:t>
      </w:r>
      <w:r>
        <w:rPr>
          <w:color w:val="000000"/>
          <w:spacing w:val="4"/>
          <w:sz w:val="22"/>
          <w:szCs w:val="22"/>
        </w:rPr>
        <w:t xml:space="preserve"> и более).</w:t>
      </w:r>
    </w:p>
    <w:p w:rsidR="00340FB1" w:rsidRDefault="00340FB1">
      <w:pPr>
        <w:shd w:val="clear" w:color="auto" w:fill="FFFFFF"/>
        <w:spacing w:line="278" w:lineRule="exact"/>
        <w:ind w:left="24" w:right="19" w:firstLine="398"/>
        <w:jc w:val="both"/>
      </w:pPr>
      <w:r>
        <w:rPr>
          <w:color w:val="000000"/>
          <w:spacing w:val="5"/>
          <w:sz w:val="22"/>
          <w:szCs w:val="22"/>
        </w:rPr>
        <w:t>Допускается предусматривать по заданию на проектирование отделы заказов в других про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довольственных магазинах и при меньшей торговой площади.</w:t>
      </w:r>
    </w:p>
    <w:p w:rsidR="00340FB1" w:rsidRDefault="00340FB1">
      <w:pPr>
        <w:shd w:val="clear" w:color="auto" w:fill="FFFFFF"/>
        <w:spacing w:before="5" w:line="278" w:lineRule="exact"/>
        <w:ind w:left="19" w:right="19" w:firstLine="403"/>
        <w:jc w:val="both"/>
      </w:pPr>
      <w:r>
        <w:rPr>
          <w:color w:val="000000"/>
          <w:spacing w:val="3"/>
          <w:sz w:val="22"/>
          <w:szCs w:val="22"/>
        </w:rPr>
        <w:t xml:space="preserve">Площадь помещений отдела заказов следует принимать не </w:t>
      </w:r>
      <w:proofErr w:type="gramStart"/>
      <w:r>
        <w:rPr>
          <w:color w:val="000000"/>
          <w:spacing w:val="3"/>
          <w:sz w:val="22"/>
          <w:szCs w:val="22"/>
        </w:rPr>
        <w:t>менее расчетной</w:t>
      </w:r>
      <w:proofErr w:type="gramEnd"/>
      <w:r>
        <w:rPr>
          <w:color w:val="000000"/>
          <w:spacing w:val="3"/>
          <w:sz w:val="22"/>
          <w:szCs w:val="22"/>
        </w:rPr>
        <w:t xml:space="preserve">, определяемой по </w:t>
      </w:r>
      <w:r>
        <w:rPr>
          <w:color w:val="000000"/>
          <w:spacing w:val="5"/>
          <w:sz w:val="22"/>
          <w:szCs w:val="22"/>
        </w:rPr>
        <w:t>удельным показателям минимальной площади в соответствии с приложением Д.</w:t>
      </w:r>
    </w:p>
    <w:p w:rsidR="00340FB1" w:rsidRDefault="00340FB1">
      <w:pPr>
        <w:shd w:val="clear" w:color="auto" w:fill="FFFFFF"/>
        <w:tabs>
          <w:tab w:val="left" w:pos="902"/>
        </w:tabs>
        <w:spacing w:before="173" w:line="274" w:lineRule="exact"/>
        <w:ind w:firstLine="403"/>
      </w:pPr>
      <w:r>
        <w:rPr>
          <w:color w:val="000000"/>
          <w:spacing w:val="-4"/>
          <w:sz w:val="22"/>
          <w:szCs w:val="22"/>
        </w:rPr>
        <w:t>6.2.3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 xml:space="preserve">Площадь кафетериев следует принимать не менее расчетной, определяемой по </w:t>
      </w:r>
      <w:proofErr w:type="gramStart"/>
      <w:r>
        <w:rPr>
          <w:color w:val="000000"/>
          <w:spacing w:val="2"/>
          <w:sz w:val="22"/>
          <w:szCs w:val="22"/>
        </w:rPr>
        <w:t>удельными</w:t>
      </w:r>
      <w:proofErr w:type="gramEnd"/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показателям минимальной площади в соответствии с приложением Е.</w:t>
      </w:r>
    </w:p>
    <w:p w:rsidR="00340FB1" w:rsidRDefault="00340FB1">
      <w:pPr>
        <w:shd w:val="clear" w:color="auto" w:fill="FFFFFF"/>
        <w:spacing w:before="10" w:line="274" w:lineRule="exact"/>
        <w:ind w:left="34" w:right="14" w:firstLine="398"/>
        <w:jc w:val="both"/>
      </w:pPr>
      <w:r>
        <w:rPr>
          <w:color w:val="000000"/>
          <w:spacing w:val="6"/>
          <w:sz w:val="22"/>
          <w:szCs w:val="22"/>
        </w:rPr>
        <w:t xml:space="preserve">Площади соковых баров, отделов кулинарии и т.п. предприятий питания устанавливаются </w:t>
      </w:r>
      <w:r>
        <w:rPr>
          <w:color w:val="000000"/>
          <w:spacing w:val="5"/>
          <w:sz w:val="22"/>
          <w:szCs w:val="22"/>
        </w:rPr>
        <w:t>заданием на проектирование в соответствии с нормами на проектирование предприятий общест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 xml:space="preserve">венного питания (ресторанного хозяйства) согласно требованиям ДСТУ 4281, СП 42-123-5777 и </w:t>
      </w:r>
      <w:r>
        <w:rPr>
          <w:color w:val="000000"/>
          <w:spacing w:val="-2"/>
          <w:sz w:val="22"/>
          <w:szCs w:val="22"/>
        </w:rPr>
        <w:t>СП 5781.</w:t>
      </w:r>
    </w:p>
    <w:p w:rsidR="00340FB1" w:rsidRDefault="00340FB1" w:rsidP="00340FB1">
      <w:pPr>
        <w:numPr>
          <w:ilvl w:val="0"/>
          <w:numId w:val="66"/>
        </w:numPr>
        <w:shd w:val="clear" w:color="auto" w:fill="FFFFFF"/>
        <w:tabs>
          <w:tab w:val="left" w:pos="902"/>
        </w:tabs>
        <w:spacing w:before="178" w:line="278" w:lineRule="exact"/>
        <w:ind w:firstLine="403"/>
        <w:rPr>
          <w:color w:val="000000"/>
          <w:spacing w:val="-3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Площади других помещений дополнительного обслуживания следует определять зад</w:t>
      </w:r>
      <w:proofErr w:type="gramStart"/>
      <w:r>
        <w:rPr>
          <w:color w:val="000000"/>
          <w:spacing w:val="5"/>
          <w:sz w:val="22"/>
          <w:szCs w:val="22"/>
        </w:rPr>
        <w:t>а</w:t>
      </w:r>
      <w:r>
        <w:rPr>
          <w:color w:val="000000"/>
          <w:spacing w:val="5"/>
          <w:sz w:val="22"/>
          <w:szCs w:val="22"/>
        </w:rPr>
        <w:softHyphen/>
      </w:r>
      <w:r w:rsidR="00D754A0">
        <w:rPr>
          <w:color w:val="000000"/>
          <w:spacing w:val="5"/>
          <w:sz w:val="22"/>
          <w:szCs w:val="22"/>
        </w:rPr>
        <w:t>-</w:t>
      </w:r>
      <w:proofErr w:type="gramEnd"/>
      <w:r>
        <w:rPr>
          <w:color w:val="000000"/>
          <w:spacing w:val="5"/>
          <w:sz w:val="22"/>
          <w:szCs w:val="22"/>
        </w:rPr>
        <w:br/>
      </w:r>
      <w:proofErr w:type="spellStart"/>
      <w:r>
        <w:rPr>
          <w:color w:val="000000"/>
          <w:spacing w:val="5"/>
          <w:sz w:val="22"/>
          <w:szCs w:val="22"/>
        </w:rPr>
        <w:t>нием</w:t>
      </w:r>
      <w:proofErr w:type="spellEnd"/>
      <w:r>
        <w:rPr>
          <w:color w:val="000000"/>
          <w:spacing w:val="5"/>
          <w:sz w:val="22"/>
          <w:szCs w:val="22"/>
        </w:rPr>
        <w:t xml:space="preserve"> на проектирование с учетом приложения Ж.</w:t>
      </w:r>
    </w:p>
    <w:p w:rsidR="00340FB1" w:rsidRDefault="00340FB1" w:rsidP="00340FB1">
      <w:pPr>
        <w:numPr>
          <w:ilvl w:val="0"/>
          <w:numId w:val="66"/>
        </w:numPr>
        <w:shd w:val="clear" w:color="auto" w:fill="FFFFFF"/>
        <w:tabs>
          <w:tab w:val="left" w:pos="902"/>
        </w:tabs>
        <w:spacing w:before="182" w:line="274" w:lineRule="exact"/>
        <w:ind w:firstLine="403"/>
        <w:rPr>
          <w:color w:val="000000"/>
          <w:spacing w:val="-4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При продовольственных магазинах по заданию на проектирование допускается </w:t>
      </w:r>
      <w:proofErr w:type="spellStart"/>
      <w:r>
        <w:rPr>
          <w:color w:val="000000"/>
          <w:spacing w:val="5"/>
          <w:sz w:val="22"/>
          <w:szCs w:val="22"/>
        </w:rPr>
        <w:t>преду</w:t>
      </w:r>
      <w:proofErr w:type="gramStart"/>
      <w:r>
        <w:rPr>
          <w:color w:val="000000"/>
          <w:spacing w:val="5"/>
          <w:sz w:val="22"/>
          <w:szCs w:val="22"/>
        </w:rPr>
        <w:t>с</w:t>
      </w:r>
      <w:proofErr w:type="spellEnd"/>
      <w:r w:rsidR="00D754A0">
        <w:rPr>
          <w:color w:val="000000"/>
          <w:spacing w:val="5"/>
          <w:sz w:val="22"/>
          <w:szCs w:val="22"/>
        </w:rPr>
        <w:t>-</w:t>
      </w:r>
      <w:r>
        <w:rPr>
          <w:color w:val="000000"/>
          <w:spacing w:val="5"/>
          <w:sz w:val="22"/>
          <w:szCs w:val="22"/>
        </w:rPr>
        <w:softHyphen/>
      </w:r>
      <w:proofErr w:type="gramEnd"/>
      <w:r>
        <w:rPr>
          <w:color w:val="000000"/>
          <w:spacing w:val="5"/>
          <w:sz w:val="22"/>
          <w:szCs w:val="22"/>
        </w:rPr>
        <w:br/>
      </w:r>
      <w:proofErr w:type="spellStart"/>
      <w:r>
        <w:rPr>
          <w:color w:val="000000"/>
          <w:spacing w:val="6"/>
          <w:sz w:val="22"/>
          <w:szCs w:val="22"/>
        </w:rPr>
        <w:t>матривать</w:t>
      </w:r>
      <w:proofErr w:type="spellEnd"/>
      <w:r>
        <w:rPr>
          <w:color w:val="000000"/>
          <w:spacing w:val="6"/>
          <w:sz w:val="22"/>
          <w:szCs w:val="22"/>
        </w:rPr>
        <w:t xml:space="preserve"> кулинарный цех по изготовлению пищевой продукции с реализацией ее в </w:t>
      </w:r>
      <w:proofErr w:type="spellStart"/>
      <w:r>
        <w:rPr>
          <w:color w:val="000000"/>
          <w:spacing w:val="6"/>
          <w:sz w:val="22"/>
          <w:szCs w:val="22"/>
        </w:rPr>
        <w:t>соответст</w:t>
      </w:r>
      <w:proofErr w:type="spellEnd"/>
      <w:r w:rsidR="00B31586">
        <w:rPr>
          <w:color w:val="000000"/>
          <w:spacing w:val="6"/>
          <w:sz w:val="22"/>
          <w:szCs w:val="22"/>
        </w:rPr>
        <w:t>-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br/>
      </w:r>
      <w:proofErr w:type="spellStart"/>
      <w:r>
        <w:rPr>
          <w:color w:val="000000"/>
          <w:spacing w:val="3"/>
          <w:sz w:val="22"/>
          <w:szCs w:val="22"/>
        </w:rPr>
        <w:t>вующем</w:t>
      </w:r>
      <w:proofErr w:type="spellEnd"/>
      <w:r>
        <w:rPr>
          <w:color w:val="000000"/>
          <w:spacing w:val="3"/>
          <w:sz w:val="22"/>
          <w:szCs w:val="22"/>
        </w:rPr>
        <w:t xml:space="preserve"> отделе (отделах) магазина. При этом следует учитывать требования СП 42-123-5777.</w:t>
      </w:r>
    </w:p>
    <w:p w:rsidR="00340FB1" w:rsidRDefault="00340FB1" w:rsidP="00340FB1">
      <w:pPr>
        <w:numPr>
          <w:ilvl w:val="0"/>
          <w:numId w:val="66"/>
        </w:numPr>
        <w:shd w:val="clear" w:color="auto" w:fill="FFFFFF"/>
        <w:tabs>
          <w:tab w:val="left" w:pos="902"/>
        </w:tabs>
        <w:spacing w:before="178" w:line="274" w:lineRule="exact"/>
        <w:ind w:firstLine="403"/>
        <w:rPr>
          <w:color w:val="000000"/>
          <w:spacing w:val="-3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В случае устройства в магазинах кафетериев, соковых баров, отделов кулинарии и т.п. их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необходимо размещать (в продовольственных магазинах и отделах) с доступом для покупателей с</w:t>
      </w:r>
      <w:r>
        <w:rPr>
          <w:color w:val="000000"/>
          <w:spacing w:val="3"/>
          <w:sz w:val="22"/>
          <w:szCs w:val="22"/>
        </w:rPr>
        <w:br/>
        <w:t>внешней стороны узла расчета (вне контролируемой зоны) или в помещении с отдельным входом</w:t>
      </w:r>
      <w:r>
        <w:rPr>
          <w:color w:val="000000"/>
          <w:spacing w:val="3"/>
          <w:sz w:val="22"/>
          <w:szCs w:val="22"/>
        </w:rPr>
        <w:br/>
        <w:t>для покупателей.</w:t>
      </w:r>
    </w:p>
    <w:p w:rsidR="00340FB1" w:rsidRDefault="00340FB1" w:rsidP="00340FB1">
      <w:pPr>
        <w:numPr>
          <w:ilvl w:val="0"/>
          <w:numId w:val="66"/>
        </w:numPr>
        <w:shd w:val="clear" w:color="auto" w:fill="FFFFFF"/>
        <w:tabs>
          <w:tab w:val="left" w:pos="902"/>
        </w:tabs>
        <w:spacing w:before="187" w:line="274" w:lineRule="exact"/>
        <w:ind w:firstLine="403"/>
        <w:rPr>
          <w:color w:val="000000"/>
          <w:spacing w:val="-3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Планировка торговых залов в магазинах самообслуживания должна обеспечивать во</w:t>
      </w:r>
      <w:proofErr w:type="gramStart"/>
      <w:r>
        <w:rPr>
          <w:color w:val="000000"/>
          <w:spacing w:val="6"/>
          <w:sz w:val="22"/>
          <w:szCs w:val="22"/>
        </w:rPr>
        <w:t>з</w:t>
      </w:r>
      <w:r w:rsidR="000962AF">
        <w:rPr>
          <w:color w:val="000000"/>
          <w:spacing w:val="6"/>
          <w:sz w:val="22"/>
          <w:szCs w:val="22"/>
        </w:rPr>
        <w:t>-</w:t>
      </w:r>
      <w:r>
        <w:rPr>
          <w:color w:val="000000"/>
          <w:spacing w:val="6"/>
          <w:sz w:val="22"/>
          <w:szCs w:val="22"/>
        </w:rPr>
        <w:softHyphen/>
      </w:r>
      <w:proofErr w:type="gramEnd"/>
      <w:r>
        <w:rPr>
          <w:color w:val="000000"/>
          <w:spacing w:val="6"/>
          <w:sz w:val="22"/>
          <w:szCs w:val="22"/>
        </w:rPr>
        <w:br/>
      </w:r>
      <w:proofErr w:type="spellStart"/>
      <w:r>
        <w:rPr>
          <w:color w:val="000000"/>
          <w:spacing w:val="6"/>
          <w:sz w:val="22"/>
          <w:szCs w:val="22"/>
        </w:rPr>
        <w:t>можность</w:t>
      </w:r>
      <w:proofErr w:type="spellEnd"/>
      <w:r>
        <w:rPr>
          <w:color w:val="000000"/>
          <w:spacing w:val="6"/>
          <w:sz w:val="22"/>
          <w:szCs w:val="22"/>
        </w:rPr>
        <w:t xml:space="preserve"> размещения централизованных (на этаж или на здание в целом) узлов расчета и при</w:t>
      </w:r>
      <w:r w:rsidR="000962AF">
        <w:rPr>
          <w:color w:val="000000"/>
          <w:spacing w:val="6"/>
          <w:sz w:val="22"/>
          <w:szCs w:val="22"/>
        </w:rPr>
        <w:t>-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br/>
      </w:r>
      <w:proofErr w:type="spellStart"/>
      <w:r>
        <w:rPr>
          <w:color w:val="000000"/>
          <w:spacing w:val="4"/>
          <w:sz w:val="22"/>
          <w:szCs w:val="22"/>
        </w:rPr>
        <w:t>лавков</w:t>
      </w:r>
      <w:proofErr w:type="spellEnd"/>
      <w:r>
        <w:rPr>
          <w:color w:val="000000"/>
          <w:spacing w:val="4"/>
          <w:sz w:val="22"/>
          <w:szCs w:val="22"/>
        </w:rPr>
        <w:t xml:space="preserve"> или камер (ячеек) для хранения личных вещей покупателей.</w:t>
      </w:r>
    </w:p>
    <w:p w:rsidR="00340FB1" w:rsidRDefault="00340FB1" w:rsidP="00340FB1">
      <w:pPr>
        <w:numPr>
          <w:ilvl w:val="0"/>
          <w:numId w:val="66"/>
        </w:numPr>
        <w:shd w:val="clear" w:color="auto" w:fill="FFFFFF"/>
        <w:tabs>
          <w:tab w:val="left" w:pos="902"/>
        </w:tabs>
        <w:spacing w:before="192" w:line="264" w:lineRule="exact"/>
        <w:ind w:firstLine="403"/>
        <w:rPr>
          <w:color w:val="000000"/>
          <w:spacing w:val="-5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В планировке торговых залов гипермаркетов, универсамов (супермаркетов и т.п.) </w:t>
      </w:r>
      <w:proofErr w:type="spellStart"/>
      <w:r>
        <w:rPr>
          <w:color w:val="000000"/>
          <w:spacing w:val="4"/>
          <w:sz w:val="22"/>
          <w:szCs w:val="22"/>
        </w:rPr>
        <w:t>нео</w:t>
      </w:r>
      <w:proofErr w:type="gramStart"/>
      <w:r>
        <w:rPr>
          <w:color w:val="000000"/>
          <w:spacing w:val="4"/>
          <w:sz w:val="22"/>
          <w:szCs w:val="22"/>
        </w:rPr>
        <w:t>б</w:t>
      </w:r>
      <w:proofErr w:type="spellEnd"/>
      <w:r w:rsidR="000962AF">
        <w:rPr>
          <w:color w:val="000000"/>
          <w:spacing w:val="4"/>
          <w:sz w:val="22"/>
          <w:szCs w:val="22"/>
        </w:rPr>
        <w:t>-</w:t>
      </w:r>
      <w:r>
        <w:rPr>
          <w:color w:val="000000"/>
          <w:spacing w:val="4"/>
          <w:sz w:val="22"/>
          <w:szCs w:val="22"/>
        </w:rPr>
        <w:softHyphen/>
      </w:r>
      <w:proofErr w:type="gramEnd"/>
      <w:r>
        <w:rPr>
          <w:color w:val="000000"/>
          <w:spacing w:val="4"/>
          <w:sz w:val="22"/>
          <w:szCs w:val="22"/>
        </w:rPr>
        <w:br/>
      </w:r>
      <w:proofErr w:type="spellStart"/>
      <w:r>
        <w:rPr>
          <w:color w:val="000000"/>
          <w:spacing w:val="4"/>
          <w:sz w:val="22"/>
          <w:szCs w:val="22"/>
        </w:rPr>
        <w:t>ходимо</w:t>
      </w:r>
      <w:proofErr w:type="spellEnd"/>
      <w:r>
        <w:rPr>
          <w:color w:val="000000"/>
          <w:spacing w:val="4"/>
          <w:sz w:val="22"/>
          <w:szCs w:val="22"/>
        </w:rPr>
        <w:t xml:space="preserve"> учитывать такие требования:</w:t>
      </w:r>
    </w:p>
    <w:p w:rsidR="00340FB1" w:rsidRDefault="00340FB1">
      <w:pPr>
        <w:rPr>
          <w:sz w:val="2"/>
          <w:szCs w:val="2"/>
        </w:rPr>
      </w:pPr>
    </w:p>
    <w:p w:rsidR="00340FB1" w:rsidRDefault="00340FB1" w:rsidP="00340FB1">
      <w:pPr>
        <w:numPr>
          <w:ilvl w:val="0"/>
          <w:numId w:val="67"/>
        </w:numPr>
        <w:shd w:val="clear" w:color="auto" w:fill="FFFFFF"/>
        <w:tabs>
          <w:tab w:val="left" w:pos="586"/>
        </w:tabs>
        <w:spacing w:before="14" w:line="274" w:lineRule="exact"/>
        <w:ind w:firstLine="398"/>
        <w:rPr>
          <w:color w:val="000000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предусматривать продажу товаров методом самообслуживания с централизованной </w:t>
      </w:r>
      <w:proofErr w:type="spellStart"/>
      <w:r>
        <w:rPr>
          <w:color w:val="000000"/>
          <w:spacing w:val="5"/>
          <w:sz w:val="22"/>
          <w:szCs w:val="22"/>
        </w:rPr>
        <w:t>сист</w:t>
      </w:r>
      <w:proofErr w:type="gramStart"/>
      <w:r>
        <w:rPr>
          <w:color w:val="000000"/>
          <w:spacing w:val="5"/>
          <w:sz w:val="22"/>
          <w:szCs w:val="22"/>
        </w:rPr>
        <w:t>е</w:t>
      </w:r>
      <w:proofErr w:type="spellEnd"/>
      <w:r>
        <w:rPr>
          <w:color w:val="000000"/>
          <w:spacing w:val="5"/>
          <w:sz w:val="22"/>
          <w:szCs w:val="22"/>
        </w:rPr>
        <w:softHyphen/>
      </w:r>
      <w:r w:rsidR="000962AF">
        <w:rPr>
          <w:color w:val="000000"/>
          <w:spacing w:val="5"/>
          <w:sz w:val="22"/>
          <w:szCs w:val="22"/>
        </w:rPr>
        <w:t>-</w:t>
      </w:r>
      <w:proofErr w:type="gramEnd"/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мой оплаты (для товаров, которые не могут продаваться этим методом, следует устанавливать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нестационарные прилавки индивидуального обслуживания);</w:t>
      </w:r>
    </w:p>
    <w:p w:rsidR="00340FB1" w:rsidRDefault="00340FB1" w:rsidP="00340FB1">
      <w:pPr>
        <w:numPr>
          <w:ilvl w:val="0"/>
          <w:numId w:val="67"/>
        </w:numPr>
        <w:shd w:val="clear" w:color="auto" w:fill="FFFFFF"/>
        <w:tabs>
          <w:tab w:val="left" w:pos="586"/>
        </w:tabs>
        <w:spacing w:before="14" w:line="274" w:lineRule="exact"/>
        <w:ind w:firstLine="398"/>
        <w:rPr>
          <w:color w:val="000000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решать планировку торговых залов, обеспечивая соотношение сторон от 1:1 до 1:3 и пр</w:t>
      </w:r>
      <w:proofErr w:type="gramStart"/>
      <w:r>
        <w:rPr>
          <w:color w:val="000000"/>
          <w:spacing w:val="6"/>
          <w:sz w:val="22"/>
          <w:szCs w:val="22"/>
        </w:rPr>
        <w:t>и</w:t>
      </w:r>
      <w:r>
        <w:rPr>
          <w:color w:val="000000"/>
          <w:spacing w:val="6"/>
          <w:sz w:val="22"/>
          <w:szCs w:val="22"/>
        </w:rPr>
        <w:softHyphen/>
      </w:r>
      <w:r w:rsidR="000962AF">
        <w:rPr>
          <w:color w:val="000000"/>
          <w:spacing w:val="6"/>
          <w:sz w:val="22"/>
          <w:szCs w:val="22"/>
        </w:rPr>
        <w:t>-</w:t>
      </w:r>
      <w:proofErr w:type="gramEnd"/>
      <w:r>
        <w:rPr>
          <w:color w:val="000000"/>
          <w:spacing w:val="6"/>
          <w:sz w:val="22"/>
          <w:szCs w:val="22"/>
        </w:rPr>
        <w:br/>
      </w:r>
      <w:proofErr w:type="spellStart"/>
      <w:r>
        <w:rPr>
          <w:color w:val="000000"/>
          <w:spacing w:val="8"/>
          <w:sz w:val="22"/>
          <w:szCs w:val="22"/>
        </w:rPr>
        <w:t>нимая</w:t>
      </w:r>
      <w:proofErr w:type="spellEnd"/>
      <w:r>
        <w:rPr>
          <w:color w:val="000000"/>
          <w:spacing w:val="8"/>
          <w:sz w:val="22"/>
          <w:szCs w:val="22"/>
        </w:rPr>
        <w:t xml:space="preserve"> наименьшую ширину залов в зависимости от количества касс, которое определяется на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основе ориентировочных показателей площади торгового зала на одну кассу;</w:t>
      </w:r>
    </w:p>
    <w:p w:rsidR="00340FB1" w:rsidRDefault="00340FB1" w:rsidP="00340FB1">
      <w:pPr>
        <w:numPr>
          <w:ilvl w:val="0"/>
          <w:numId w:val="67"/>
        </w:numPr>
        <w:shd w:val="clear" w:color="auto" w:fill="FFFFFF"/>
        <w:tabs>
          <w:tab w:val="left" w:pos="586"/>
        </w:tabs>
        <w:spacing w:before="14" w:line="274" w:lineRule="exact"/>
        <w:ind w:firstLine="398"/>
        <w:rPr>
          <w:color w:val="000000"/>
          <w:sz w:val="22"/>
          <w:szCs w:val="22"/>
        </w:rPr>
        <w:sectPr w:rsidR="00340FB1">
          <w:pgSz w:w="11909" w:h="16834"/>
          <w:pgMar w:top="1039" w:right="1040" w:bottom="360" w:left="1207" w:header="720" w:footer="720" w:gutter="0"/>
          <w:cols w:space="60"/>
          <w:noEndnote/>
        </w:sectPr>
      </w:pPr>
    </w:p>
    <w:p w:rsidR="00340FB1" w:rsidRDefault="00340FB1">
      <w:pPr>
        <w:shd w:val="clear" w:color="auto" w:fill="FFFFFF"/>
        <w:jc w:val="right"/>
      </w:pPr>
      <w:r>
        <w:rPr>
          <w:rFonts w:ascii="Arial" w:hAnsi="Arial"/>
          <w:i/>
          <w:iCs/>
          <w:color w:val="000000"/>
          <w:spacing w:val="-7"/>
          <w:u w:val="single"/>
        </w:rPr>
        <w:lastRenderedPageBreak/>
        <w:t>ДБН</w:t>
      </w:r>
      <w:r>
        <w:rPr>
          <w:rFonts w:ascii="Arial" w:hAnsi="Arial" w:cs="Arial"/>
          <w:i/>
          <w:iCs/>
          <w:color w:val="000000"/>
          <w:spacing w:val="-7"/>
          <w:u w:val="single"/>
        </w:rPr>
        <w:t xml:space="preserve"> </w:t>
      </w:r>
      <w:r>
        <w:rPr>
          <w:rFonts w:ascii="Arial" w:hAnsi="Arial"/>
          <w:i/>
          <w:iCs/>
          <w:color w:val="000000"/>
          <w:spacing w:val="-7"/>
          <w:u w:val="single"/>
        </w:rPr>
        <w:t>В</w:t>
      </w:r>
      <w:r>
        <w:rPr>
          <w:rFonts w:ascii="Arial" w:hAnsi="Arial" w:cs="Arial"/>
          <w:i/>
          <w:iCs/>
          <w:color w:val="000000"/>
          <w:spacing w:val="-7"/>
          <w:u w:val="single"/>
        </w:rPr>
        <w:t xml:space="preserve">.2.2-23:2009 </w:t>
      </w:r>
      <w:r>
        <w:rPr>
          <w:rFonts w:ascii="Arial" w:hAnsi="Arial"/>
          <w:i/>
          <w:iCs/>
          <w:color w:val="000000"/>
          <w:spacing w:val="-7"/>
          <w:u w:val="single"/>
        </w:rPr>
        <w:t>С</w:t>
      </w:r>
      <w:r>
        <w:rPr>
          <w:rFonts w:ascii="Arial" w:hAnsi="Arial" w:cs="Arial"/>
          <w:i/>
          <w:iCs/>
          <w:color w:val="000000"/>
          <w:spacing w:val="-7"/>
          <w:u w:val="single"/>
        </w:rPr>
        <w:t>. 13</w:t>
      </w:r>
    </w:p>
    <w:p w:rsidR="00340FB1" w:rsidRDefault="00340FB1" w:rsidP="00340FB1">
      <w:pPr>
        <w:numPr>
          <w:ilvl w:val="0"/>
          <w:numId w:val="68"/>
        </w:numPr>
        <w:shd w:val="clear" w:color="auto" w:fill="FFFFFF"/>
        <w:tabs>
          <w:tab w:val="left" w:pos="590"/>
        </w:tabs>
        <w:spacing w:before="379" w:line="278" w:lineRule="exact"/>
        <w:ind w:left="14" w:firstLine="403"/>
        <w:rPr>
          <w:i/>
          <w:iCs/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кассовые кабины (места регистраторов расчетных операций) следует устанавливать по пр</w:t>
      </w:r>
      <w:proofErr w:type="gramStart"/>
      <w:r>
        <w:rPr>
          <w:color w:val="000000"/>
          <w:spacing w:val="4"/>
          <w:sz w:val="22"/>
          <w:szCs w:val="22"/>
        </w:rPr>
        <w:t>я</w:t>
      </w:r>
      <w:r>
        <w:rPr>
          <w:color w:val="000000"/>
          <w:spacing w:val="4"/>
          <w:sz w:val="22"/>
          <w:szCs w:val="22"/>
        </w:rPr>
        <w:softHyphen/>
      </w:r>
      <w:r w:rsidR="000962AF">
        <w:rPr>
          <w:color w:val="000000"/>
          <w:spacing w:val="4"/>
          <w:sz w:val="22"/>
          <w:szCs w:val="22"/>
        </w:rPr>
        <w:t>-</w:t>
      </w:r>
      <w:proofErr w:type="gramEnd"/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мой линии с организацией проходов для покупателей от каждой кабины, которая повернута так,</w:t>
      </w:r>
      <w:r>
        <w:rPr>
          <w:color w:val="000000"/>
          <w:spacing w:val="5"/>
          <w:sz w:val="22"/>
          <w:szCs w:val="22"/>
        </w:rPr>
        <w:br/>
        <w:t>чтобы кассиры (регистраторы) были направлены лицом к покупателям, выходящим из зала;</w:t>
      </w:r>
    </w:p>
    <w:p w:rsidR="00340FB1" w:rsidRDefault="00340FB1" w:rsidP="00340FB1">
      <w:pPr>
        <w:numPr>
          <w:ilvl w:val="0"/>
          <w:numId w:val="68"/>
        </w:numPr>
        <w:shd w:val="clear" w:color="auto" w:fill="FFFFFF"/>
        <w:tabs>
          <w:tab w:val="left" w:pos="590"/>
        </w:tabs>
        <w:spacing w:line="278" w:lineRule="exact"/>
        <w:ind w:left="14" w:firstLine="403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столы для перекладывания товаров из инвентарных корзин и тележек в сумки покупателей</w:t>
      </w:r>
      <w:r>
        <w:rPr>
          <w:color w:val="000000"/>
          <w:spacing w:val="4"/>
          <w:sz w:val="22"/>
          <w:szCs w:val="22"/>
        </w:rPr>
        <w:br/>
        <w:t>размещать в соответствии с направлением движения покупателей к выходу;</w:t>
      </w:r>
    </w:p>
    <w:p w:rsidR="00340FB1" w:rsidRDefault="00340FB1" w:rsidP="00340FB1">
      <w:pPr>
        <w:numPr>
          <w:ilvl w:val="0"/>
          <w:numId w:val="69"/>
        </w:numPr>
        <w:shd w:val="clear" w:color="auto" w:fill="FFFFFF"/>
        <w:tabs>
          <w:tab w:val="left" w:pos="590"/>
        </w:tabs>
        <w:spacing w:line="278" w:lineRule="exact"/>
        <w:ind w:left="418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вход и выход для покупателей располагать рядом; тамбур может быть общим;</w:t>
      </w:r>
    </w:p>
    <w:p w:rsidR="00340FB1" w:rsidRDefault="00340FB1" w:rsidP="00340FB1">
      <w:pPr>
        <w:numPr>
          <w:ilvl w:val="0"/>
          <w:numId w:val="68"/>
        </w:numPr>
        <w:shd w:val="clear" w:color="auto" w:fill="FFFFFF"/>
        <w:tabs>
          <w:tab w:val="left" w:pos="590"/>
        </w:tabs>
        <w:spacing w:line="278" w:lineRule="exact"/>
        <w:ind w:left="14" w:firstLine="403"/>
        <w:rPr>
          <w:color w:val="000000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ряды прилавков самообслуживания располагать перпендикулярно к линии касс, при этом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обеспечивая удобную загрузку витрин-холодильников во время торговли.</w:t>
      </w:r>
    </w:p>
    <w:p w:rsidR="00340FB1" w:rsidRDefault="00340FB1">
      <w:pPr>
        <w:shd w:val="clear" w:color="auto" w:fill="FFFFFF"/>
        <w:spacing w:line="278" w:lineRule="exact"/>
        <w:ind w:left="34" w:right="10" w:firstLine="398"/>
        <w:jc w:val="both"/>
      </w:pPr>
      <w:r>
        <w:rPr>
          <w:color w:val="000000"/>
          <w:spacing w:val="5"/>
          <w:sz w:val="22"/>
          <w:szCs w:val="22"/>
        </w:rPr>
        <w:t>Для определения части площади, занятой оборудованием, по отношению ко всей площади торгового зала универсама (супермаркета и др.) рекомендуется пользоваться такими ориенти</w:t>
      </w:r>
      <w:r>
        <w:rPr>
          <w:color w:val="000000"/>
          <w:spacing w:val="5"/>
          <w:sz w:val="22"/>
          <w:szCs w:val="22"/>
        </w:rPr>
        <w:softHyphen/>
        <w:t>ровочными величинами:</w:t>
      </w:r>
    </w:p>
    <w:p w:rsidR="00340FB1" w:rsidRDefault="00340FB1" w:rsidP="00340FB1">
      <w:pPr>
        <w:numPr>
          <w:ilvl w:val="0"/>
          <w:numId w:val="69"/>
        </w:numPr>
        <w:shd w:val="clear" w:color="auto" w:fill="FFFFFF"/>
        <w:tabs>
          <w:tab w:val="left" w:pos="590"/>
        </w:tabs>
        <w:spacing w:line="278" w:lineRule="exact"/>
        <w:ind w:left="418"/>
        <w:rPr>
          <w:color w:val="000000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прилавки самообслуживания - 22-23 %;</w:t>
      </w:r>
    </w:p>
    <w:p w:rsidR="00340FB1" w:rsidRDefault="00340FB1" w:rsidP="00340FB1">
      <w:pPr>
        <w:numPr>
          <w:ilvl w:val="0"/>
          <w:numId w:val="68"/>
        </w:numPr>
        <w:shd w:val="clear" w:color="auto" w:fill="FFFFFF"/>
        <w:tabs>
          <w:tab w:val="left" w:pos="590"/>
        </w:tabs>
        <w:spacing w:line="278" w:lineRule="exact"/>
        <w:ind w:left="14" w:firstLine="403"/>
        <w:rPr>
          <w:color w:val="000000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кассы (места регистраторов расчетных операций), прилавки индивидуального </w:t>
      </w:r>
      <w:proofErr w:type="spellStart"/>
      <w:r>
        <w:rPr>
          <w:color w:val="000000"/>
          <w:spacing w:val="5"/>
          <w:sz w:val="22"/>
          <w:szCs w:val="22"/>
        </w:rPr>
        <w:t>обслужив</w:t>
      </w:r>
      <w:proofErr w:type="gramStart"/>
      <w:r>
        <w:rPr>
          <w:color w:val="000000"/>
          <w:spacing w:val="5"/>
          <w:sz w:val="22"/>
          <w:szCs w:val="22"/>
        </w:rPr>
        <w:t>а</w:t>
      </w:r>
      <w:proofErr w:type="spellEnd"/>
      <w:r w:rsidR="000962AF">
        <w:rPr>
          <w:color w:val="000000"/>
          <w:spacing w:val="5"/>
          <w:sz w:val="22"/>
          <w:szCs w:val="22"/>
        </w:rPr>
        <w:t>-</w:t>
      </w:r>
      <w:r>
        <w:rPr>
          <w:color w:val="000000"/>
          <w:spacing w:val="5"/>
          <w:sz w:val="22"/>
          <w:szCs w:val="22"/>
        </w:rPr>
        <w:softHyphen/>
      </w:r>
      <w:proofErr w:type="gramEnd"/>
      <w:r>
        <w:rPr>
          <w:color w:val="000000"/>
          <w:spacing w:val="5"/>
          <w:sz w:val="22"/>
          <w:szCs w:val="22"/>
        </w:rPr>
        <w:br/>
      </w:r>
      <w:proofErr w:type="spellStart"/>
      <w:r>
        <w:rPr>
          <w:color w:val="000000"/>
          <w:spacing w:val="3"/>
          <w:sz w:val="22"/>
          <w:szCs w:val="22"/>
        </w:rPr>
        <w:t>ния</w:t>
      </w:r>
      <w:proofErr w:type="spellEnd"/>
      <w:r>
        <w:rPr>
          <w:color w:val="000000"/>
          <w:spacing w:val="3"/>
          <w:sz w:val="22"/>
          <w:szCs w:val="22"/>
        </w:rPr>
        <w:t xml:space="preserve"> - 3-4 %;</w:t>
      </w:r>
    </w:p>
    <w:p w:rsidR="00340FB1" w:rsidRDefault="00340FB1" w:rsidP="00340FB1">
      <w:pPr>
        <w:numPr>
          <w:ilvl w:val="0"/>
          <w:numId w:val="69"/>
        </w:numPr>
        <w:shd w:val="clear" w:color="auto" w:fill="FFFFFF"/>
        <w:tabs>
          <w:tab w:val="left" w:pos="590"/>
        </w:tabs>
        <w:spacing w:line="278" w:lineRule="exact"/>
        <w:ind w:left="418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всего торгового оборудования - 25-27 %.</w:t>
      </w:r>
    </w:p>
    <w:p w:rsidR="00340FB1" w:rsidRDefault="00340FB1">
      <w:pPr>
        <w:shd w:val="clear" w:color="auto" w:fill="FFFFFF"/>
        <w:tabs>
          <w:tab w:val="left" w:pos="917"/>
        </w:tabs>
        <w:spacing w:before="130" w:line="278" w:lineRule="exact"/>
        <w:ind w:left="34" w:firstLine="394"/>
      </w:pPr>
      <w:r>
        <w:rPr>
          <w:color w:val="000000"/>
          <w:spacing w:val="-5"/>
          <w:sz w:val="22"/>
          <w:szCs w:val="22"/>
        </w:rPr>
        <w:t>6.2.9</w:t>
      </w:r>
      <w:proofErr w:type="gramStart"/>
      <w:r>
        <w:rPr>
          <w:color w:val="000000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>В</w:t>
      </w:r>
      <w:proofErr w:type="gramEnd"/>
      <w:r>
        <w:rPr>
          <w:color w:val="000000"/>
          <w:spacing w:val="3"/>
          <w:sz w:val="22"/>
          <w:szCs w:val="22"/>
        </w:rPr>
        <w:t xml:space="preserve"> магазинах самообслуживания количество рабочих мест контролеров-кассиров следует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принимать в зависимости от площади торгового зала на одно рабочее место контролера-кассира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(регистратора расчетных операций):</w:t>
      </w:r>
    </w:p>
    <w:p w:rsidR="00340FB1" w:rsidRDefault="00340FB1">
      <w:pPr>
        <w:shd w:val="clear" w:color="auto" w:fill="FFFFFF"/>
        <w:spacing w:before="5" w:line="278" w:lineRule="exact"/>
        <w:ind w:left="418"/>
      </w:pPr>
      <w:r>
        <w:rPr>
          <w:color w:val="000000"/>
          <w:spacing w:val="4"/>
          <w:sz w:val="22"/>
          <w:szCs w:val="22"/>
        </w:rPr>
        <w:t>до 100 м</w:t>
      </w:r>
      <w:proofErr w:type="gramStart"/>
      <w:r>
        <w:rPr>
          <w:color w:val="000000"/>
          <w:spacing w:val="4"/>
          <w:sz w:val="22"/>
          <w:szCs w:val="22"/>
          <w:vertAlign w:val="superscript"/>
        </w:rPr>
        <w:t>2</w:t>
      </w:r>
      <w:proofErr w:type="gramEnd"/>
      <w:r>
        <w:rPr>
          <w:color w:val="000000"/>
          <w:spacing w:val="4"/>
          <w:sz w:val="22"/>
          <w:szCs w:val="22"/>
        </w:rPr>
        <w:t xml:space="preserve"> включительно - в продовольственных магазинах;</w:t>
      </w:r>
    </w:p>
    <w:p w:rsidR="00340FB1" w:rsidRDefault="00340FB1">
      <w:pPr>
        <w:shd w:val="clear" w:color="auto" w:fill="FFFFFF"/>
        <w:spacing w:line="278" w:lineRule="exact"/>
        <w:ind w:left="418"/>
      </w:pPr>
      <w:r>
        <w:rPr>
          <w:color w:val="000000"/>
          <w:spacing w:val="4"/>
          <w:sz w:val="22"/>
          <w:szCs w:val="22"/>
        </w:rPr>
        <w:t>до 160 м</w:t>
      </w:r>
      <w:proofErr w:type="gramStart"/>
      <w:r>
        <w:rPr>
          <w:color w:val="000000"/>
          <w:spacing w:val="4"/>
          <w:sz w:val="22"/>
          <w:szCs w:val="22"/>
          <w:vertAlign w:val="superscript"/>
        </w:rPr>
        <w:t>2</w:t>
      </w:r>
      <w:proofErr w:type="gramEnd"/>
      <w:r>
        <w:rPr>
          <w:color w:val="000000"/>
          <w:spacing w:val="4"/>
          <w:sz w:val="22"/>
          <w:szCs w:val="22"/>
        </w:rPr>
        <w:t xml:space="preserve"> включительно - в непродовольственных магазинах.</w:t>
      </w:r>
    </w:p>
    <w:p w:rsidR="00340FB1" w:rsidRDefault="00340FB1">
      <w:pPr>
        <w:shd w:val="clear" w:color="auto" w:fill="FFFFFF"/>
        <w:spacing w:before="5" w:line="274" w:lineRule="exact"/>
        <w:ind w:left="24" w:right="10" w:firstLine="394"/>
        <w:jc w:val="both"/>
      </w:pPr>
      <w:r>
        <w:rPr>
          <w:color w:val="000000"/>
          <w:spacing w:val="3"/>
          <w:sz w:val="22"/>
          <w:szCs w:val="22"/>
        </w:rPr>
        <w:t xml:space="preserve">Площадь узла расчета должна приниматься не более 15 % от площади торгового зала. В этом </w:t>
      </w:r>
      <w:r>
        <w:rPr>
          <w:color w:val="000000"/>
          <w:spacing w:val="5"/>
          <w:sz w:val="22"/>
          <w:szCs w:val="22"/>
        </w:rPr>
        <w:t>расчете не учитывается площадь торгового зала, предназначенная для дополнительного обслу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>живания.</w:t>
      </w:r>
    </w:p>
    <w:p w:rsidR="00340FB1" w:rsidRDefault="00340FB1" w:rsidP="00340FB1">
      <w:pPr>
        <w:numPr>
          <w:ilvl w:val="0"/>
          <w:numId w:val="70"/>
        </w:numPr>
        <w:shd w:val="clear" w:color="auto" w:fill="FFFFFF"/>
        <w:tabs>
          <w:tab w:val="left" w:pos="1027"/>
        </w:tabs>
        <w:spacing w:before="130" w:line="278" w:lineRule="exact"/>
        <w:ind w:left="24" w:firstLine="398"/>
        <w:rPr>
          <w:color w:val="000000"/>
          <w:spacing w:val="-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Ширину проходов между оборудованием в торговых залах следует принимать согласно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приложению К.</w:t>
      </w:r>
    </w:p>
    <w:p w:rsidR="00340FB1" w:rsidRDefault="00340FB1" w:rsidP="00340FB1">
      <w:pPr>
        <w:numPr>
          <w:ilvl w:val="0"/>
          <w:numId w:val="70"/>
        </w:numPr>
        <w:shd w:val="clear" w:color="auto" w:fill="FFFFFF"/>
        <w:tabs>
          <w:tab w:val="left" w:pos="1027"/>
        </w:tabs>
        <w:spacing w:before="125" w:line="278" w:lineRule="exact"/>
        <w:ind w:left="24" w:firstLine="398"/>
        <w:rPr>
          <w:color w:val="000000"/>
          <w:spacing w:val="-5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Витрины непродовольственных магазинов должны иметь экспозиционные площадки</w:t>
      </w:r>
      <w:r>
        <w:rPr>
          <w:color w:val="000000"/>
          <w:spacing w:val="6"/>
          <w:sz w:val="22"/>
          <w:szCs w:val="22"/>
        </w:rPr>
        <w:br/>
        <w:t xml:space="preserve">глубиной от 1,2 м до 2,5 м (в зависимости от ассортимента товаров). Пол экспозиционной </w:t>
      </w:r>
      <w:proofErr w:type="spellStart"/>
      <w:r>
        <w:rPr>
          <w:color w:val="000000"/>
          <w:spacing w:val="6"/>
          <w:sz w:val="22"/>
          <w:szCs w:val="22"/>
        </w:rPr>
        <w:t>пл</w:t>
      </w:r>
      <w:proofErr w:type="gramStart"/>
      <w:r>
        <w:rPr>
          <w:color w:val="000000"/>
          <w:spacing w:val="6"/>
          <w:sz w:val="22"/>
          <w:szCs w:val="22"/>
        </w:rPr>
        <w:t>о</w:t>
      </w:r>
      <w:proofErr w:type="spellEnd"/>
      <w:r>
        <w:rPr>
          <w:color w:val="000000"/>
          <w:spacing w:val="6"/>
          <w:sz w:val="22"/>
          <w:szCs w:val="22"/>
        </w:rPr>
        <w:softHyphen/>
      </w:r>
      <w:r w:rsidR="000962AF">
        <w:rPr>
          <w:color w:val="000000"/>
          <w:spacing w:val="6"/>
          <w:sz w:val="22"/>
          <w:szCs w:val="22"/>
        </w:rPr>
        <w:t>-</w:t>
      </w:r>
      <w:proofErr w:type="gramEnd"/>
      <w:r>
        <w:rPr>
          <w:color w:val="000000"/>
          <w:spacing w:val="6"/>
          <w:sz w:val="22"/>
          <w:szCs w:val="22"/>
        </w:rPr>
        <w:br/>
      </w:r>
      <w:proofErr w:type="spellStart"/>
      <w:r>
        <w:rPr>
          <w:color w:val="000000"/>
          <w:spacing w:val="2"/>
          <w:sz w:val="22"/>
          <w:szCs w:val="22"/>
        </w:rPr>
        <w:t>щадки</w:t>
      </w:r>
      <w:proofErr w:type="spellEnd"/>
      <w:r>
        <w:rPr>
          <w:color w:val="000000"/>
          <w:spacing w:val="2"/>
          <w:sz w:val="22"/>
          <w:szCs w:val="22"/>
        </w:rPr>
        <w:t xml:space="preserve"> должен быть на высоте не более 0,6 м над тротуаром. Горизонтальное членение переплетов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витрин на высоте менее 2,0 м над уровнем пола экспозиционной площадки не допускается.</w:t>
      </w:r>
    </w:p>
    <w:p w:rsidR="00340FB1" w:rsidRDefault="00340FB1">
      <w:pPr>
        <w:shd w:val="clear" w:color="auto" w:fill="FFFFFF"/>
        <w:spacing w:line="278" w:lineRule="exact"/>
        <w:ind w:left="29" w:firstLine="403"/>
        <w:jc w:val="both"/>
      </w:pPr>
      <w:r>
        <w:rPr>
          <w:color w:val="000000"/>
          <w:spacing w:val="5"/>
          <w:sz w:val="22"/>
          <w:szCs w:val="22"/>
        </w:rPr>
        <w:t>В витринах следует предусматривать меры для защиты поверхностей охлаждения от запо</w:t>
      </w:r>
      <w:r>
        <w:rPr>
          <w:color w:val="000000"/>
          <w:spacing w:val="5"/>
          <w:sz w:val="22"/>
          <w:szCs w:val="22"/>
        </w:rPr>
        <w:softHyphen/>
        <w:t xml:space="preserve">тевания и обледенения, а при необходимости - устройства для защиты от солнечных лучей. В </w:t>
      </w:r>
      <w:r>
        <w:rPr>
          <w:color w:val="000000"/>
          <w:spacing w:val="3"/>
          <w:sz w:val="22"/>
          <w:szCs w:val="22"/>
        </w:rPr>
        <w:t>продовольственных магазинах, рынках и отделах заказов витрин с экспозиционными площадками предусматривать, как правило, не следует.</w:t>
      </w:r>
    </w:p>
    <w:p w:rsidR="00340FB1" w:rsidRDefault="00340FB1">
      <w:pPr>
        <w:shd w:val="clear" w:color="auto" w:fill="FFFFFF"/>
        <w:spacing w:before="173"/>
        <w:ind w:left="432"/>
      </w:pPr>
      <w:r>
        <w:rPr>
          <w:b/>
          <w:bCs/>
          <w:color w:val="000000"/>
          <w:spacing w:val="7"/>
          <w:sz w:val="22"/>
          <w:szCs w:val="22"/>
        </w:rPr>
        <w:t>6.3 Помещения для приема, хранения и подготовки товаров к продаже</w:t>
      </w:r>
    </w:p>
    <w:p w:rsidR="00340FB1" w:rsidRDefault="00340FB1">
      <w:pPr>
        <w:shd w:val="clear" w:color="auto" w:fill="FFFFFF"/>
        <w:spacing w:before="130" w:line="274" w:lineRule="exact"/>
        <w:ind w:left="24" w:right="14" w:firstLine="403"/>
        <w:jc w:val="both"/>
      </w:pPr>
      <w:r>
        <w:rPr>
          <w:color w:val="000000"/>
          <w:spacing w:val="3"/>
          <w:sz w:val="22"/>
          <w:szCs w:val="22"/>
        </w:rPr>
        <w:t>6.3.1 Разгрузочные платформы должны быть, как правило, выше уровня площадки, где распо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ложены автомобили, на 1,1 м - 1,2 м.</w:t>
      </w:r>
    </w:p>
    <w:p w:rsidR="00340FB1" w:rsidRDefault="00340FB1">
      <w:pPr>
        <w:shd w:val="clear" w:color="auto" w:fill="FFFFFF"/>
        <w:spacing w:before="14" w:line="278" w:lineRule="exact"/>
        <w:ind w:left="19" w:right="14" w:firstLine="394"/>
        <w:jc w:val="both"/>
      </w:pPr>
      <w:r>
        <w:rPr>
          <w:color w:val="000000"/>
          <w:spacing w:val="6"/>
          <w:sz w:val="22"/>
          <w:szCs w:val="22"/>
        </w:rPr>
        <w:t xml:space="preserve">Для малотоннажных автомобилей по заданию на проектирование допускается принимать </w:t>
      </w:r>
      <w:r>
        <w:rPr>
          <w:color w:val="000000"/>
          <w:spacing w:val="4"/>
          <w:sz w:val="22"/>
          <w:szCs w:val="22"/>
        </w:rPr>
        <w:t>высоту разгрузочной платформы над уровнем площадки для автомобилей 0,6 м - 0,8 м.</w:t>
      </w:r>
    </w:p>
    <w:p w:rsidR="00340FB1" w:rsidRDefault="00340FB1">
      <w:pPr>
        <w:shd w:val="clear" w:color="auto" w:fill="FFFFFF"/>
        <w:spacing w:before="5" w:line="278" w:lineRule="exact"/>
        <w:ind w:left="5" w:right="14" w:firstLine="403"/>
        <w:jc w:val="both"/>
      </w:pPr>
      <w:r>
        <w:rPr>
          <w:color w:val="000000"/>
          <w:spacing w:val="5"/>
          <w:sz w:val="22"/>
          <w:szCs w:val="22"/>
        </w:rPr>
        <w:t>Допускается по заданию на проектирование размещать площадки для автомобилей на одном уровне с разгрузочной платформой при наличии разгрузочно-подъемных средств.</w:t>
      </w:r>
    </w:p>
    <w:p w:rsidR="00340FB1" w:rsidRDefault="00340FB1">
      <w:pPr>
        <w:shd w:val="clear" w:color="auto" w:fill="FFFFFF"/>
        <w:spacing w:before="5" w:line="278" w:lineRule="exact"/>
        <w:ind w:left="10" w:right="19" w:firstLine="403"/>
        <w:jc w:val="both"/>
      </w:pPr>
      <w:r>
        <w:rPr>
          <w:color w:val="000000"/>
          <w:spacing w:val="5"/>
          <w:sz w:val="22"/>
          <w:szCs w:val="22"/>
        </w:rPr>
        <w:t xml:space="preserve">Площадь разгрузочной платформы включается в состав расчетной (нормируемой) площади </w:t>
      </w:r>
      <w:r>
        <w:rPr>
          <w:color w:val="000000"/>
          <w:spacing w:val="4"/>
          <w:sz w:val="22"/>
          <w:szCs w:val="22"/>
        </w:rPr>
        <w:t>здания магазина в случае, если разгрузка товаров происходит в отапливаемых помещениях.</w:t>
      </w:r>
    </w:p>
    <w:p w:rsidR="00340FB1" w:rsidRDefault="00340FB1">
      <w:pPr>
        <w:shd w:val="clear" w:color="auto" w:fill="FFFFFF"/>
        <w:spacing w:line="278" w:lineRule="exact"/>
        <w:ind w:left="5" w:right="24" w:firstLine="403"/>
        <w:jc w:val="both"/>
      </w:pPr>
      <w:r>
        <w:rPr>
          <w:color w:val="000000"/>
          <w:spacing w:val="3"/>
          <w:sz w:val="22"/>
          <w:szCs w:val="22"/>
        </w:rPr>
        <w:t>Ширина платформы прямоугольной формы должна быть 4,0 м - 4,5 м (для разгрузки малотон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нажных автомобилей - 3 м); пилообразной формы - от 2,5 м до 3,5 м в наиболее узком месте.</w:t>
      </w:r>
    </w:p>
    <w:p w:rsidR="00340FB1" w:rsidRDefault="00340FB1">
      <w:pPr>
        <w:shd w:val="clear" w:color="auto" w:fill="FFFFFF"/>
        <w:spacing w:line="278" w:lineRule="exact"/>
        <w:ind w:right="24" w:firstLine="379"/>
        <w:jc w:val="both"/>
      </w:pPr>
      <w:r>
        <w:rPr>
          <w:color w:val="000000"/>
          <w:spacing w:val="5"/>
          <w:sz w:val="22"/>
          <w:szCs w:val="22"/>
        </w:rPr>
        <w:t xml:space="preserve">В универсамах (гипермаркетах и т.п.) и продовольственных магазинах торговой площадью </w:t>
      </w:r>
      <w:r>
        <w:rPr>
          <w:color w:val="000000"/>
          <w:spacing w:val="3"/>
          <w:sz w:val="22"/>
          <w:szCs w:val="22"/>
        </w:rPr>
        <w:t>1500 м</w:t>
      </w:r>
      <w:proofErr w:type="gramStart"/>
      <w:r>
        <w:rPr>
          <w:color w:val="000000"/>
          <w:spacing w:val="3"/>
          <w:sz w:val="22"/>
          <w:szCs w:val="22"/>
          <w:vertAlign w:val="superscript"/>
        </w:rPr>
        <w:t>2</w:t>
      </w:r>
      <w:proofErr w:type="gramEnd"/>
      <w:r>
        <w:rPr>
          <w:color w:val="000000"/>
          <w:spacing w:val="3"/>
          <w:sz w:val="22"/>
          <w:szCs w:val="22"/>
        </w:rPr>
        <w:t xml:space="preserve"> и более, в универмагах и непродовольственных магазинах (кроме мебельных) - 4500 м</w:t>
      </w:r>
      <w:r>
        <w:rPr>
          <w:color w:val="000000"/>
          <w:spacing w:val="3"/>
          <w:sz w:val="22"/>
          <w:szCs w:val="22"/>
          <w:vertAlign w:val="superscript"/>
        </w:rPr>
        <w:t>2</w:t>
      </w:r>
      <w:r>
        <w:rPr>
          <w:color w:val="000000"/>
          <w:spacing w:val="3"/>
          <w:sz w:val="22"/>
          <w:szCs w:val="22"/>
        </w:rPr>
        <w:t xml:space="preserve"> и более, в мебельных - 1000 м</w:t>
      </w:r>
      <w:r>
        <w:rPr>
          <w:color w:val="000000"/>
          <w:spacing w:val="3"/>
          <w:sz w:val="22"/>
          <w:szCs w:val="22"/>
          <w:vertAlign w:val="superscript"/>
        </w:rPr>
        <w:t>2</w:t>
      </w:r>
      <w:r>
        <w:rPr>
          <w:color w:val="000000"/>
          <w:spacing w:val="3"/>
          <w:sz w:val="22"/>
          <w:szCs w:val="22"/>
        </w:rPr>
        <w:t xml:space="preserve"> и более, а также в рынках торговой площадью 1500 м</w:t>
      </w:r>
      <w:r>
        <w:rPr>
          <w:color w:val="000000"/>
          <w:spacing w:val="3"/>
          <w:sz w:val="22"/>
          <w:szCs w:val="22"/>
          <w:vertAlign w:val="superscript"/>
        </w:rPr>
        <w:t>2</w:t>
      </w:r>
      <w:r>
        <w:rPr>
          <w:color w:val="000000"/>
          <w:spacing w:val="3"/>
          <w:sz w:val="22"/>
          <w:szCs w:val="22"/>
        </w:rPr>
        <w:t xml:space="preserve"> и более </w:t>
      </w:r>
      <w:r>
        <w:rPr>
          <w:color w:val="000000"/>
          <w:spacing w:val="4"/>
          <w:sz w:val="22"/>
          <w:szCs w:val="22"/>
        </w:rPr>
        <w:t>допускается (по заданию на проектирование) увеличивать ширину платформы до 6,0 м.</w:t>
      </w:r>
    </w:p>
    <w:p w:rsidR="00340FB1" w:rsidRDefault="00340FB1">
      <w:pPr>
        <w:shd w:val="clear" w:color="auto" w:fill="FFFFFF"/>
        <w:spacing w:line="278" w:lineRule="exact"/>
        <w:ind w:right="24" w:firstLine="379"/>
        <w:jc w:val="both"/>
        <w:sectPr w:rsidR="00340FB1">
          <w:pgSz w:w="11909" w:h="16834"/>
          <w:pgMar w:top="1042" w:right="1073" w:bottom="360" w:left="1193" w:header="720" w:footer="720" w:gutter="0"/>
          <w:cols w:space="60"/>
          <w:noEndnote/>
        </w:sectPr>
      </w:pPr>
    </w:p>
    <w:p w:rsidR="00340FB1" w:rsidRPr="000962AF" w:rsidRDefault="00340FB1">
      <w:pPr>
        <w:shd w:val="clear" w:color="auto" w:fill="FFFFFF"/>
        <w:rPr>
          <w:rFonts w:ascii="Arial" w:hAnsi="Arial" w:cs="Arial"/>
        </w:rPr>
      </w:pPr>
      <w:r w:rsidRPr="000962AF">
        <w:rPr>
          <w:rFonts w:ascii="Arial" w:hAnsi="Arial" w:cs="Arial"/>
          <w:i/>
          <w:color w:val="000000"/>
          <w:spacing w:val="1"/>
        </w:rPr>
        <w:lastRenderedPageBreak/>
        <w:t>С</w:t>
      </w:r>
      <w:r w:rsidRPr="000962AF">
        <w:rPr>
          <w:rFonts w:ascii="Arial" w:hAnsi="Arial" w:cs="Arial"/>
          <w:color w:val="000000"/>
          <w:spacing w:val="1"/>
        </w:rPr>
        <w:t xml:space="preserve">. </w:t>
      </w:r>
      <w:r w:rsidRPr="000962AF">
        <w:rPr>
          <w:rFonts w:ascii="Arial" w:hAnsi="Arial" w:cs="Arial"/>
          <w:i/>
          <w:iCs/>
          <w:color w:val="000000"/>
          <w:spacing w:val="1"/>
        </w:rPr>
        <w:t xml:space="preserve">14 ДБН </w:t>
      </w:r>
      <w:r w:rsidR="00C578E6">
        <w:rPr>
          <w:rFonts w:ascii="Arial" w:hAnsi="Arial" w:cs="Arial"/>
          <w:i/>
          <w:iCs/>
          <w:color w:val="000000"/>
          <w:spacing w:val="1"/>
        </w:rPr>
        <w:t>В</w:t>
      </w:r>
      <w:r w:rsidRPr="000962AF">
        <w:rPr>
          <w:rFonts w:ascii="Arial" w:hAnsi="Arial" w:cs="Arial"/>
          <w:i/>
          <w:iCs/>
          <w:color w:val="000000"/>
          <w:spacing w:val="1"/>
        </w:rPr>
        <w:t>.2.2-23:2009</w:t>
      </w:r>
    </w:p>
    <w:p w:rsidR="00340FB1" w:rsidRDefault="00340FB1">
      <w:pPr>
        <w:shd w:val="clear" w:color="auto" w:fill="FFFFFF"/>
        <w:tabs>
          <w:tab w:val="left" w:pos="922"/>
        </w:tabs>
        <w:spacing w:before="360" w:line="278" w:lineRule="exact"/>
        <w:ind w:firstLine="398"/>
      </w:pPr>
      <w:r>
        <w:rPr>
          <w:noProof/>
        </w:rPr>
        <w:pict>
          <v:line id="_x0000_s1073" style="position:absolute;left:0;text-align:left;z-index:251654656" from="-.5pt,.5pt" to="106.05pt,.5pt" o:allowincell="f" strokeweight=".7pt"/>
        </w:pict>
      </w:r>
      <w:r>
        <w:rPr>
          <w:color w:val="000000"/>
          <w:spacing w:val="-5"/>
          <w:sz w:val="22"/>
          <w:szCs w:val="22"/>
        </w:rPr>
        <w:t>6.3.2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12"/>
          <w:sz w:val="22"/>
          <w:szCs w:val="22"/>
        </w:rPr>
        <w:t>Разгрузочные платформы должны размещаться в зависимости от климатического</w:t>
      </w:r>
      <w:r>
        <w:rPr>
          <w:color w:val="000000"/>
          <w:spacing w:val="12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района строительства и величины магазина:</w:t>
      </w:r>
    </w:p>
    <w:p w:rsidR="00340FB1" w:rsidRDefault="00340FB1" w:rsidP="00340FB1">
      <w:pPr>
        <w:numPr>
          <w:ilvl w:val="0"/>
          <w:numId w:val="71"/>
        </w:numPr>
        <w:shd w:val="clear" w:color="auto" w:fill="FFFFFF"/>
        <w:tabs>
          <w:tab w:val="left" w:pos="562"/>
        </w:tabs>
        <w:spacing w:line="278" w:lineRule="exact"/>
        <w:ind w:left="5" w:firstLine="398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в </w:t>
      </w:r>
      <w:r>
        <w:rPr>
          <w:color w:val="000000"/>
          <w:spacing w:val="3"/>
          <w:sz w:val="22"/>
          <w:szCs w:val="22"/>
          <w:lang w:val="en-US"/>
        </w:rPr>
        <w:t>II</w:t>
      </w:r>
      <w:r w:rsidRPr="00554031"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 xml:space="preserve">и </w:t>
      </w:r>
      <w:r>
        <w:rPr>
          <w:color w:val="000000"/>
          <w:spacing w:val="3"/>
          <w:sz w:val="22"/>
          <w:szCs w:val="22"/>
          <w:lang w:val="en-US"/>
        </w:rPr>
        <w:t>III</w:t>
      </w:r>
      <w:r w:rsidRPr="00554031"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 xml:space="preserve">климатических зонах (кроме </w:t>
      </w:r>
      <w:r w:rsidR="00C7397B">
        <w:rPr>
          <w:color w:val="000000"/>
          <w:spacing w:val="3"/>
          <w:sz w:val="22"/>
          <w:szCs w:val="22"/>
          <w:lang w:val="en-US"/>
        </w:rPr>
        <w:t>III</w:t>
      </w:r>
      <w:r>
        <w:rPr>
          <w:color w:val="000000"/>
          <w:spacing w:val="3"/>
          <w:sz w:val="22"/>
          <w:szCs w:val="22"/>
        </w:rPr>
        <w:t>Б) - под навесами для продовольственных магазинов</w:t>
      </w:r>
      <w:r>
        <w:rPr>
          <w:color w:val="000000"/>
          <w:spacing w:val="3"/>
          <w:sz w:val="22"/>
          <w:szCs w:val="22"/>
        </w:rPr>
        <w:br/>
        <w:t>величиной до 1000 м</w:t>
      </w:r>
      <w:proofErr w:type="gramStart"/>
      <w:r>
        <w:rPr>
          <w:color w:val="000000"/>
          <w:spacing w:val="3"/>
          <w:sz w:val="22"/>
          <w:szCs w:val="22"/>
          <w:vertAlign w:val="superscript"/>
        </w:rPr>
        <w:t>2</w:t>
      </w:r>
      <w:proofErr w:type="gramEnd"/>
      <w:r>
        <w:rPr>
          <w:color w:val="000000"/>
          <w:spacing w:val="3"/>
          <w:sz w:val="22"/>
          <w:szCs w:val="22"/>
        </w:rPr>
        <w:t>; для непродовольственных магазинов - до 2500 м</w:t>
      </w:r>
      <w:r>
        <w:rPr>
          <w:color w:val="000000"/>
          <w:spacing w:val="3"/>
          <w:sz w:val="22"/>
          <w:szCs w:val="22"/>
          <w:vertAlign w:val="superscript"/>
        </w:rPr>
        <w:t>2</w:t>
      </w:r>
      <w:r>
        <w:rPr>
          <w:color w:val="000000"/>
          <w:spacing w:val="3"/>
          <w:sz w:val="22"/>
          <w:szCs w:val="22"/>
        </w:rPr>
        <w:t>. Для магазинов большей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9"/>
          <w:sz w:val="22"/>
          <w:szCs w:val="22"/>
        </w:rPr>
        <w:t xml:space="preserve">величины - в </w:t>
      </w:r>
      <w:proofErr w:type="spellStart"/>
      <w:r>
        <w:rPr>
          <w:color w:val="000000"/>
          <w:spacing w:val="9"/>
          <w:sz w:val="22"/>
          <w:szCs w:val="22"/>
        </w:rPr>
        <w:t>неотапливаемых</w:t>
      </w:r>
      <w:proofErr w:type="spellEnd"/>
      <w:r>
        <w:rPr>
          <w:color w:val="000000"/>
          <w:spacing w:val="9"/>
          <w:sz w:val="22"/>
          <w:szCs w:val="22"/>
        </w:rPr>
        <w:t xml:space="preserve"> или отапливаемых помещениях (в соответствии с заданием на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проектирование);</w:t>
      </w:r>
    </w:p>
    <w:p w:rsidR="00340FB1" w:rsidRDefault="00340FB1" w:rsidP="00340FB1">
      <w:pPr>
        <w:numPr>
          <w:ilvl w:val="0"/>
          <w:numId w:val="71"/>
        </w:numPr>
        <w:shd w:val="clear" w:color="auto" w:fill="FFFFFF"/>
        <w:tabs>
          <w:tab w:val="left" w:pos="562"/>
        </w:tabs>
        <w:spacing w:line="278" w:lineRule="exact"/>
        <w:ind w:left="5" w:firstLine="398"/>
        <w:rPr>
          <w:color w:val="000000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 xml:space="preserve">в </w:t>
      </w:r>
      <w:r w:rsidR="00C7397B">
        <w:rPr>
          <w:color w:val="000000"/>
          <w:spacing w:val="6"/>
          <w:sz w:val="22"/>
          <w:szCs w:val="22"/>
          <w:lang w:val="en-US"/>
        </w:rPr>
        <w:t>III</w:t>
      </w:r>
      <w:proofErr w:type="gramStart"/>
      <w:r w:rsidR="003D6569">
        <w:rPr>
          <w:color w:val="000000"/>
          <w:spacing w:val="6"/>
          <w:sz w:val="22"/>
          <w:szCs w:val="22"/>
        </w:rPr>
        <w:t>Б</w:t>
      </w:r>
      <w:proofErr w:type="gramEnd"/>
      <w:r>
        <w:rPr>
          <w:color w:val="000000"/>
          <w:spacing w:val="6"/>
          <w:sz w:val="22"/>
          <w:szCs w:val="22"/>
        </w:rPr>
        <w:t xml:space="preserve"> и </w:t>
      </w:r>
      <w:r>
        <w:rPr>
          <w:color w:val="000000"/>
          <w:spacing w:val="6"/>
          <w:sz w:val="22"/>
          <w:szCs w:val="22"/>
          <w:lang w:val="en-US"/>
        </w:rPr>
        <w:t>IVB</w:t>
      </w:r>
      <w:r w:rsidRPr="00554031">
        <w:rPr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spacing w:val="6"/>
          <w:sz w:val="22"/>
          <w:szCs w:val="22"/>
        </w:rPr>
        <w:t>климатических зонах - под навесами, независимо от величины магазина. Для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продовольственных магазинов (гипермаркетов) величиной 4500 м</w:t>
      </w:r>
      <w:r>
        <w:rPr>
          <w:color w:val="000000"/>
          <w:spacing w:val="5"/>
          <w:sz w:val="22"/>
          <w:szCs w:val="22"/>
          <w:vertAlign w:val="superscript"/>
        </w:rPr>
        <w:t>2</w:t>
      </w:r>
      <w:r>
        <w:rPr>
          <w:color w:val="000000"/>
          <w:spacing w:val="5"/>
          <w:sz w:val="22"/>
          <w:szCs w:val="22"/>
        </w:rPr>
        <w:t xml:space="preserve"> и более допускается </w:t>
      </w:r>
      <w:proofErr w:type="spellStart"/>
      <w:r>
        <w:rPr>
          <w:color w:val="000000"/>
          <w:spacing w:val="5"/>
          <w:sz w:val="22"/>
          <w:szCs w:val="22"/>
        </w:rPr>
        <w:t>преду</w:t>
      </w:r>
      <w:proofErr w:type="gramStart"/>
      <w:r>
        <w:rPr>
          <w:color w:val="000000"/>
          <w:spacing w:val="5"/>
          <w:sz w:val="22"/>
          <w:szCs w:val="22"/>
        </w:rPr>
        <w:t>с</w:t>
      </w:r>
      <w:proofErr w:type="spellEnd"/>
      <w:r w:rsidR="003D6569">
        <w:rPr>
          <w:color w:val="000000"/>
          <w:spacing w:val="5"/>
          <w:sz w:val="22"/>
          <w:szCs w:val="22"/>
        </w:rPr>
        <w:t>-</w:t>
      </w:r>
      <w:r>
        <w:rPr>
          <w:color w:val="000000"/>
          <w:spacing w:val="5"/>
          <w:sz w:val="22"/>
          <w:szCs w:val="22"/>
        </w:rPr>
        <w:softHyphen/>
      </w:r>
      <w:proofErr w:type="gramEnd"/>
      <w:r>
        <w:rPr>
          <w:color w:val="000000"/>
          <w:spacing w:val="5"/>
          <w:sz w:val="22"/>
          <w:szCs w:val="22"/>
        </w:rPr>
        <w:br/>
      </w:r>
      <w:proofErr w:type="spellStart"/>
      <w:r>
        <w:rPr>
          <w:color w:val="000000"/>
          <w:spacing w:val="5"/>
          <w:sz w:val="22"/>
          <w:szCs w:val="22"/>
        </w:rPr>
        <w:t>матривать</w:t>
      </w:r>
      <w:proofErr w:type="spellEnd"/>
      <w:r>
        <w:rPr>
          <w:color w:val="000000"/>
          <w:spacing w:val="5"/>
          <w:sz w:val="22"/>
          <w:szCs w:val="22"/>
        </w:rPr>
        <w:t xml:space="preserve"> разгрузку в </w:t>
      </w:r>
      <w:proofErr w:type="spellStart"/>
      <w:r>
        <w:rPr>
          <w:color w:val="000000"/>
          <w:spacing w:val="5"/>
          <w:sz w:val="22"/>
          <w:szCs w:val="22"/>
        </w:rPr>
        <w:t>неотапливаемых</w:t>
      </w:r>
      <w:proofErr w:type="spellEnd"/>
      <w:r>
        <w:rPr>
          <w:color w:val="000000"/>
          <w:spacing w:val="5"/>
          <w:sz w:val="22"/>
          <w:szCs w:val="22"/>
        </w:rPr>
        <w:t xml:space="preserve"> </w:t>
      </w:r>
      <w:proofErr w:type="spellStart"/>
      <w:r>
        <w:rPr>
          <w:color w:val="000000"/>
          <w:spacing w:val="5"/>
          <w:sz w:val="22"/>
          <w:szCs w:val="22"/>
        </w:rPr>
        <w:t>промещениях</w:t>
      </w:r>
      <w:proofErr w:type="spellEnd"/>
      <w:r>
        <w:rPr>
          <w:color w:val="000000"/>
          <w:spacing w:val="5"/>
          <w:sz w:val="22"/>
          <w:szCs w:val="22"/>
        </w:rPr>
        <w:t xml:space="preserve"> (по заданию на проектирование).</w:t>
      </w:r>
    </w:p>
    <w:p w:rsidR="00340FB1" w:rsidRDefault="00340FB1">
      <w:pPr>
        <w:shd w:val="clear" w:color="auto" w:fill="FFFFFF"/>
        <w:spacing w:line="278" w:lineRule="exact"/>
        <w:ind w:left="418"/>
      </w:pPr>
      <w:r>
        <w:rPr>
          <w:color w:val="000000"/>
          <w:spacing w:val="2"/>
          <w:sz w:val="22"/>
          <w:szCs w:val="22"/>
        </w:rPr>
        <w:t>Навесы должны полностью перекрывать разгрузочную платформу и на 1 м кузов автомобиля.</w:t>
      </w:r>
    </w:p>
    <w:p w:rsidR="00340FB1" w:rsidRDefault="00340FB1">
      <w:pPr>
        <w:shd w:val="clear" w:color="auto" w:fill="FFFFFF"/>
        <w:spacing w:before="5" w:line="278" w:lineRule="exact"/>
        <w:ind w:left="24" w:right="38" w:firstLine="398"/>
        <w:jc w:val="both"/>
      </w:pPr>
      <w:r>
        <w:rPr>
          <w:color w:val="000000"/>
          <w:spacing w:val="4"/>
          <w:sz w:val="22"/>
          <w:szCs w:val="22"/>
        </w:rPr>
        <w:t>В случаях, когда разгрузочные места в магазинах для ночного завоза товаров предусмат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>риваются вне основной разгрузочной платформы, допускается заменять платформу (при соот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ветствующих обоснованиях) разгрузочно-погрузочными устройствами.</w:t>
      </w:r>
    </w:p>
    <w:p w:rsidR="00340FB1" w:rsidRDefault="00340FB1">
      <w:pPr>
        <w:shd w:val="clear" w:color="auto" w:fill="FFFFFF"/>
        <w:spacing w:line="278" w:lineRule="exact"/>
        <w:ind w:left="24" w:right="38" w:firstLine="398"/>
        <w:jc w:val="both"/>
      </w:pPr>
      <w:r>
        <w:rPr>
          <w:color w:val="000000"/>
          <w:spacing w:val="5"/>
          <w:sz w:val="22"/>
          <w:szCs w:val="22"/>
        </w:rPr>
        <w:t xml:space="preserve">При реконструкции магазинов разгрузка товаров предусматривается в соответствии с </w:t>
      </w:r>
      <w:proofErr w:type="gramStart"/>
      <w:r>
        <w:rPr>
          <w:color w:val="000000"/>
          <w:spacing w:val="5"/>
          <w:sz w:val="22"/>
          <w:szCs w:val="22"/>
        </w:rPr>
        <w:t>кон</w:t>
      </w:r>
      <w:r>
        <w:rPr>
          <w:color w:val="000000"/>
          <w:spacing w:val="5"/>
          <w:sz w:val="22"/>
          <w:szCs w:val="22"/>
        </w:rPr>
        <w:softHyphen/>
        <w:t>кретными</w:t>
      </w:r>
      <w:proofErr w:type="gramEnd"/>
      <w:r>
        <w:rPr>
          <w:color w:val="000000"/>
          <w:spacing w:val="5"/>
          <w:sz w:val="22"/>
          <w:szCs w:val="22"/>
        </w:rPr>
        <w:t xml:space="preserve"> условиям реконструкции согласно заданиям на проектирование.</w:t>
      </w:r>
    </w:p>
    <w:p w:rsidR="00340FB1" w:rsidRDefault="00340FB1">
      <w:pPr>
        <w:shd w:val="clear" w:color="auto" w:fill="FFFFFF"/>
        <w:tabs>
          <w:tab w:val="left" w:pos="922"/>
        </w:tabs>
        <w:spacing w:before="77" w:line="283" w:lineRule="exact"/>
        <w:ind w:firstLine="398"/>
      </w:pPr>
      <w:r>
        <w:rPr>
          <w:color w:val="000000"/>
          <w:spacing w:val="-4"/>
          <w:sz w:val="22"/>
          <w:szCs w:val="22"/>
        </w:rPr>
        <w:t>6.3.3</w:t>
      </w:r>
      <w:proofErr w:type="gramStart"/>
      <w:r>
        <w:rPr>
          <w:color w:val="000000"/>
          <w:sz w:val="22"/>
          <w:szCs w:val="22"/>
        </w:rPr>
        <w:tab/>
      </w:r>
      <w:r>
        <w:rPr>
          <w:color w:val="000000"/>
          <w:spacing w:val="6"/>
          <w:sz w:val="22"/>
          <w:szCs w:val="22"/>
        </w:rPr>
        <w:t>Д</w:t>
      </w:r>
      <w:proofErr w:type="gramEnd"/>
      <w:r>
        <w:rPr>
          <w:color w:val="000000"/>
          <w:spacing w:val="6"/>
          <w:sz w:val="22"/>
          <w:szCs w:val="22"/>
        </w:rPr>
        <w:t>ля магазинов, встроенных и встроенно-пристроенных в жилые здания, разгрузочные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(загрузочные) помещения и разгрузочные платформы следует проектировать в соответствии с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требованиями ДБН В.2.2-15.</w:t>
      </w:r>
    </w:p>
    <w:p w:rsidR="00340FB1" w:rsidRDefault="00340FB1">
      <w:pPr>
        <w:shd w:val="clear" w:color="auto" w:fill="FFFFFF"/>
        <w:spacing w:line="274" w:lineRule="exact"/>
        <w:ind w:left="19" w:right="38" w:firstLine="389"/>
        <w:jc w:val="both"/>
      </w:pPr>
      <w:r>
        <w:rPr>
          <w:color w:val="000000"/>
          <w:spacing w:val="5"/>
          <w:sz w:val="22"/>
          <w:szCs w:val="22"/>
        </w:rPr>
        <w:t xml:space="preserve">Для магазинов, пристраиваемых к торцам жилых зданий, когда разгрузка организована с </w:t>
      </w:r>
      <w:r>
        <w:rPr>
          <w:color w:val="000000"/>
          <w:spacing w:val="2"/>
          <w:sz w:val="22"/>
          <w:szCs w:val="22"/>
        </w:rPr>
        <w:t xml:space="preserve">бокового фасада пристройки и удалена от жилого здания, разгрузочную платформу и разгрузочные </w:t>
      </w:r>
      <w:r>
        <w:rPr>
          <w:color w:val="000000"/>
          <w:spacing w:val="3"/>
          <w:sz w:val="22"/>
          <w:szCs w:val="22"/>
        </w:rPr>
        <w:t>(</w:t>
      </w:r>
      <w:proofErr w:type="gramStart"/>
      <w:r>
        <w:rPr>
          <w:color w:val="000000"/>
          <w:spacing w:val="3"/>
          <w:sz w:val="22"/>
          <w:szCs w:val="22"/>
        </w:rPr>
        <w:t xml:space="preserve">загрузочные) </w:t>
      </w:r>
      <w:proofErr w:type="gramEnd"/>
      <w:r>
        <w:rPr>
          <w:color w:val="000000"/>
          <w:spacing w:val="3"/>
          <w:sz w:val="22"/>
          <w:szCs w:val="22"/>
        </w:rPr>
        <w:t>помещения следует проектировать в соответствии с требованиями к отдельно стоя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щим зданиям магазинов согласно 6.3.2 этих Норм.</w:t>
      </w:r>
    </w:p>
    <w:p w:rsidR="00340FB1" w:rsidRDefault="00340FB1" w:rsidP="00340FB1">
      <w:pPr>
        <w:numPr>
          <w:ilvl w:val="0"/>
          <w:numId w:val="72"/>
        </w:numPr>
        <w:shd w:val="clear" w:color="auto" w:fill="FFFFFF"/>
        <w:tabs>
          <w:tab w:val="left" w:pos="922"/>
        </w:tabs>
        <w:spacing w:before="115"/>
        <w:ind w:left="398"/>
        <w:rPr>
          <w:color w:val="000000"/>
          <w:spacing w:val="-2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Разгрузочные платформы в рынках размещают, как правило, под навесами.</w:t>
      </w:r>
    </w:p>
    <w:p w:rsidR="003D6569" w:rsidRPr="003D6569" w:rsidRDefault="00340FB1" w:rsidP="00340FB1">
      <w:pPr>
        <w:numPr>
          <w:ilvl w:val="0"/>
          <w:numId w:val="72"/>
        </w:numPr>
        <w:shd w:val="clear" w:color="auto" w:fill="FFFFFF"/>
        <w:tabs>
          <w:tab w:val="left" w:pos="922"/>
        </w:tabs>
        <w:spacing w:before="77" w:line="288" w:lineRule="exact"/>
        <w:ind w:firstLine="398"/>
        <w:rPr>
          <w:color w:val="000000"/>
          <w:spacing w:val="-4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>Количество разгрузочных мест в магазинах и в рынках следует принимать согласно</w:t>
      </w:r>
    </w:p>
    <w:p w:rsidR="003D6569" w:rsidRDefault="003D6569" w:rsidP="003D6569">
      <w:pPr>
        <w:shd w:val="clear" w:color="auto" w:fill="FFFFFF"/>
        <w:tabs>
          <w:tab w:val="left" w:pos="922"/>
        </w:tabs>
        <w:spacing w:before="77" w:line="288" w:lineRule="exact"/>
        <w:rPr>
          <w:color w:val="000000"/>
          <w:spacing w:val="9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>таблице 1.</w:t>
      </w:r>
    </w:p>
    <w:p w:rsidR="007A56E2" w:rsidRDefault="007A56E2" w:rsidP="003D6569">
      <w:pPr>
        <w:shd w:val="clear" w:color="auto" w:fill="FFFFFF"/>
        <w:tabs>
          <w:tab w:val="left" w:pos="922"/>
        </w:tabs>
        <w:spacing w:before="77" w:line="288" w:lineRule="exact"/>
        <w:rPr>
          <w:color w:val="000000"/>
          <w:spacing w:val="9"/>
          <w:sz w:val="22"/>
          <w:szCs w:val="22"/>
        </w:rPr>
      </w:pPr>
    </w:p>
    <w:p w:rsidR="00340FB1" w:rsidRDefault="00340FB1" w:rsidP="003D6569">
      <w:pPr>
        <w:shd w:val="clear" w:color="auto" w:fill="FFFFFF"/>
        <w:tabs>
          <w:tab w:val="left" w:pos="922"/>
        </w:tabs>
        <w:spacing w:before="77" w:line="288" w:lineRule="exact"/>
        <w:rPr>
          <w:color w:val="000000"/>
          <w:spacing w:val="2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br/>
      </w:r>
      <w:r w:rsidR="003D6569">
        <w:rPr>
          <w:color w:val="000000"/>
          <w:spacing w:val="2"/>
          <w:sz w:val="22"/>
          <w:szCs w:val="22"/>
        </w:rPr>
        <w:t>Т</w:t>
      </w:r>
      <w:r>
        <w:rPr>
          <w:color w:val="000000"/>
          <w:spacing w:val="2"/>
          <w:sz w:val="22"/>
          <w:szCs w:val="22"/>
        </w:rPr>
        <w:t>аблиц</w:t>
      </w:r>
      <w:r w:rsidR="003D6569">
        <w:rPr>
          <w:color w:val="000000"/>
          <w:spacing w:val="2"/>
          <w:sz w:val="22"/>
          <w:szCs w:val="22"/>
        </w:rPr>
        <w:t>а</w:t>
      </w:r>
      <w:r>
        <w:rPr>
          <w:color w:val="000000"/>
          <w:spacing w:val="2"/>
          <w:sz w:val="22"/>
          <w:szCs w:val="22"/>
        </w:rPr>
        <w:t xml:space="preserve"> 1.</w:t>
      </w:r>
    </w:p>
    <w:p w:rsidR="003D6569" w:rsidRPr="003D6569" w:rsidRDefault="003D6569" w:rsidP="003D6569">
      <w:pPr>
        <w:shd w:val="clear" w:color="auto" w:fill="FFFFFF"/>
        <w:tabs>
          <w:tab w:val="left" w:pos="922"/>
        </w:tabs>
        <w:spacing w:before="77" w:line="288" w:lineRule="exact"/>
        <w:rPr>
          <w:color w:val="000000"/>
          <w:spacing w:val="-4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1308"/>
        <w:gridCol w:w="2377"/>
        <w:gridCol w:w="16"/>
        <w:gridCol w:w="2394"/>
      </w:tblGrid>
      <w:tr w:rsidR="003D6569" w:rsidRPr="00840B43" w:rsidTr="00840B43">
        <w:trPr>
          <w:trHeight w:val="1213"/>
        </w:trPr>
        <w:tc>
          <w:tcPr>
            <w:tcW w:w="3794" w:type="dxa"/>
          </w:tcPr>
          <w:p w:rsidR="00A549EE" w:rsidRPr="00840B43" w:rsidRDefault="00A549EE" w:rsidP="00840B43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  <w:p w:rsidR="00A549EE" w:rsidRPr="00840B43" w:rsidRDefault="00A549EE" w:rsidP="00840B43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  <w:p w:rsidR="003D6569" w:rsidRPr="00840B43" w:rsidRDefault="003D6569" w:rsidP="00840B43">
            <w:pPr>
              <w:jc w:val="center"/>
              <w:rPr>
                <w:lang w:val="uk-UA"/>
              </w:rPr>
            </w:pPr>
            <w:r w:rsidRPr="00840B43">
              <w:rPr>
                <w:b/>
                <w:bCs/>
                <w:color w:val="000000"/>
                <w:spacing w:val="-2"/>
              </w:rPr>
              <w:t xml:space="preserve">Характеристика </w:t>
            </w:r>
            <w:r w:rsidRPr="00840B43">
              <w:rPr>
                <w:b/>
                <w:bCs/>
                <w:color w:val="000000"/>
              </w:rPr>
              <w:t>магазина</w:t>
            </w:r>
          </w:p>
        </w:tc>
        <w:tc>
          <w:tcPr>
            <w:tcW w:w="1308" w:type="dxa"/>
          </w:tcPr>
          <w:p w:rsidR="00A549EE" w:rsidRPr="00840B43" w:rsidRDefault="00A549EE" w:rsidP="00840B43">
            <w:pPr>
              <w:shd w:val="clear" w:color="auto" w:fill="FFFFFF"/>
              <w:spacing w:line="216" w:lineRule="exact"/>
              <w:jc w:val="center"/>
              <w:rPr>
                <w:b/>
                <w:bCs/>
                <w:color w:val="000000"/>
                <w:spacing w:val="-3"/>
              </w:rPr>
            </w:pPr>
          </w:p>
          <w:p w:rsidR="003D6569" w:rsidRDefault="003D6569" w:rsidP="00840B43">
            <w:pPr>
              <w:shd w:val="clear" w:color="auto" w:fill="FFFFFF"/>
              <w:spacing w:line="216" w:lineRule="exact"/>
              <w:jc w:val="center"/>
            </w:pPr>
            <w:proofErr w:type="spellStart"/>
            <w:r w:rsidRPr="00840B43">
              <w:rPr>
                <w:b/>
                <w:bCs/>
                <w:color w:val="000000"/>
                <w:spacing w:val="-3"/>
              </w:rPr>
              <w:t>Класифика-</w:t>
            </w:r>
            <w:r w:rsidRPr="00840B43">
              <w:rPr>
                <w:b/>
                <w:bCs/>
                <w:color w:val="000000"/>
                <w:spacing w:val="4"/>
              </w:rPr>
              <w:t>ционная</w:t>
            </w:r>
            <w:proofErr w:type="spellEnd"/>
            <w:r w:rsidRPr="00840B43">
              <w:rPr>
                <w:b/>
                <w:bCs/>
                <w:color w:val="000000"/>
                <w:spacing w:val="4"/>
              </w:rPr>
              <w:t xml:space="preserve"> </w:t>
            </w:r>
            <w:r w:rsidRPr="00840B43">
              <w:rPr>
                <w:b/>
                <w:bCs/>
                <w:color w:val="000000"/>
                <w:spacing w:val="-1"/>
              </w:rPr>
              <w:t>группа</w:t>
            </w:r>
          </w:p>
          <w:p w:rsidR="003D6569" w:rsidRPr="00840B43" w:rsidRDefault="003D6569" w:rsidP="000F57CF">
            <w:pPr>
              <w:rPr>
                <w:lang w:val="uk-UA"/>
              </w:rPr>
            </w:pPr>
          </w:p>
        </w:tc>
        <w:tc>
          <w:tcPr>
            <w:tcW w:w="2377" w:type="dxa"/>
          </w:tcPr>
          <w:p w:rsidR="00A549EE" w:rsidRPr="00840B43" w:rsidRDefault="00A549EE" w:rsidP="00840B43">
            <w:pPr>
              <w:shd w:val="clear" w:color="auto" w:fill="FFFFFF"/>
              <w:spacing w:line="216" w:lineRule="exact"/>
              <w:jc w:val="center"/>
              <w:rPr>
                <w:b/>
                <w:bCs/>
                <w:color w:val="000000"/>
              </w:rPr>
            </w:pPr>
          </w:p>
          <w:p w:rsidR="003D6569" w:rsidRDefault="003D6569" w:rsidP="00840B43">
            <w:pPr>
              <w:shd w:val="clear" w:color="auto" w:fill="FFFFFF"/>
              <w:spacing w:line="216" w:lineRule="exact"/>
              <w:jc w:val="center"/>
            </w:pPr>
            <w:r w:rsidRPr="00840B43">
              <w:rPr>
                <w:b/>
                <w:bCs/>
                <w:color w:val="000000"/>
              </w:rPr>
              <w:t xml:space="preserve">Величина предприятия, </w:t>
            </w:r>
            <w:r w:rsidRPr="00840B43">
              <w:rPr>
                <w:b/>
                <w:bCs/>
                <w:color w:val="000000"/>
                <w:spacing w:val="1"/>
              </w:rPr>
              <w:t>м</w:t>
            </w:r>
            <w:proofErr w:type="gramStart"/>
            <w:r w:rsidRPr="00840B43">
              <w:rPr>
                <w:b/>
                <w:bCs/>
                <w:color w:val="000000"/>
                <w:spacing w:val="1"/>
                <w:vertAlign w:val="superscript"/>
              </w:rPr>
              <w:t>2</w:t>
            </w:r>
            <w:proofErr w:type="gramEnd"/>
            <w:r w:rsidRPr="00840B43">
              <w:rPr>
                <w:b/>
                <w:bCs/>
                <w:color w:val="000000"/>
                <w:spacing w:val="1"/>
              </w:rPr>
              <w:t xml:space="preserve"> торговой площади</w:t>
            </w:r>
          </w:p>
          <w:p w:rsidR="003D6569" w:rsidRPr="00840B43" w:rsidRDefault="003D6569" w:rsidP="00840B43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  <w:gridSpan w:val="2"/>
          </w:tcPr>
          <w:p w:rsidR="00A549EE" w:rsidRPr="00840B43" w:rsidRDefault="00A549EE" w:rsidP="00840B43">
            <w:pPr>
              <w:shd w:val="clear" w:color="auto" w:fill="FFFFFF"/>
              <w:spacing w:line="216" w:lineRule="exact"/>
              <w:jc w:val="center"/>
              <w:rPr>
                <w:b/>
                <w:bCs/>
                <w:color w:val="000000"/>
                <w:lang w:val="uk-UA"/>
              </w:rPr>
            </w:pPr>
          </w:p>
          <w:p w:rsidR="003D6569" w:rsidRDefault="003D6569" w:rsidP="00840B43">
            <w:pPr>
              <w:shd w:val="clear" w:color="auto" w:fill="FFFFFF"/>
              <w:spacing w:line="216" w:lineRule="exact"/>
              <w:jc w:val="center"/>
            </w:pPr>
            <w:r w:rsidRPr="00840B43">
              <w:rPr>
                <w:b/>
                <w:bCs/>
                <w:color w:val="000000"/>
              </w:rPr>
              <w:t xml:space="preserve">Расчетное количество </w:t>
            </w:r>
            <w:r w:rsidRPr="00840B43">
              <w:rPr>
                <w:b/>
                <w:bCs/>
                <w:color w:val="000000"/>
                <w:spacing w:val="2"/>
              </w:rPr>
              <w:t xml:space="preserve">разгрузочных мест, </w:t>
            </w:r>
            <w:r w:rsidRPr="00840B43">
              <w:rPr>
                <w:b/>
                <w:bCs/>
                <w:color w:val="000000"/>
                <w:spacing w:val="1"/>
              </w:rPr>
              <w:t>не менее</w:t>
            </w:r>
          </w:p>
          <w:p w:rsidR="003D6569" w:rsidRPr="003D6569" w:rsidRDefault="003D6569" w:rsidP="00840B43">
            <w:pPr>
              <w:jc w:val="center"/>
            </w:pPr>
          </w:p>
        </w:tc>
      </w:tr>
      <w:tr w:rsidR="003D6569" w:rsidRPr="007E21C2" w:rsidTr="00840B43">
        <w:tc>
          <w:tcPr>
            <w:tcW w:w="3794" w:type="dxa"/>
            <w:vMerge w:val="restart"/>
          </w:tcPr>
          <w:p w:rsidR="003D6569" w:rsidRPr="00840B43" w:rsidRDefault="007A56E2" w:rsidP="000F57CF">
            <w:pPr>
              <w:rPr>
                <w:lang w:val="uk-UA"/>
              </w:rPr>
            </w:pPr>
            <w:proofErr w:type="gramStart"/>
            <w:r w:rsidRPr="00840B43">
              <w:rPr>
                <w:color w:val="000000"/>
                <w:spacing w:val="-7"/>
                <w:sz w:val="22"/>
                <w:szCs w:val="22"/>
              </w:rPr>
              <w:t>Продовольственный</w:t>
            </w:r>
            <w:proofErr w:type="gramEnd"/>
            <w:r w:rsidRPr="00840B43">
              <w:rPr>
                <w:color w:val="000000"/>
                <w:spacing w:val="-7"/>
                <w:sz w:val="22"/>
                <w:szCs w:val="22"/>
              </w:rPr>
              <w:t xml:space="preserve"> с универсальным </w:t>
            </w:r>
            <w:r w:rsidRPr="00840B43">
              <w:rPr>
                <w:color w:val="000000"/>
                <w:spacing w:val="-5"/>
                <w:sz w:val="22"/>
                <w:szCs w:val="22"/>
              </w:rPr>
              <w:t>ассортиментом</w:t>
            </w:r>
          </w:p>
        </w:tc>
        <w:tc>
          <w:tcPr>
            <w:tcW w:w="1308" w:type="dxa"/>
            <w:vMerge w:val="restart"/>
          </w:tcPr>
          <w:p w:rsidR="003D6569" w:rsidRPr="00840B43" w:rsidRDefault="003D6569" w:rsidP="00840B43">
            <w:pPr>
              <w:jc w:val="center"/>
              <w:rPr>
                <w:lang w:val="uk-UA"/>
              </w:rPr>
            </w:pPr>
            <w:r w:rsidRPr="00840B43">
              <w:rPr>
                <w:color w:val="000000"/>
                <w:lang w:val="uk-UA"/>
              </w:rPr>
              <w:t>ІП</w:t>
            </w:r>
          </w:p>
        </w:tc>
        <w:tc>
          <w:tcPr>
            <w:tcW w:w="2377" w:type="dxa"/>
          </w:tcPr>
          <w:p w:rsidR="003D6569" w:rsidRDefault="003D6569" w:rsidP="00840B43">
            <w:pPr>
              <w:shd w:val="clear" w:color="auto" w:fill="FFFFFF"/>
              <w:spacing w:before="20" w:after="20"/>
              <w:ind w:left="312"/>
            </w:pPr>
            <w:r w:rsidRPr="00840B43">
              <w:rPr>
                <w:color w:val="000000"/>
                <w:spacing w:val="-2"/>
                <w:lang w:val="en-US"/>
              </w:rPr>
              <w:t xml:space="preserve"> </w:t>
            </w:r>
            <w:r w:rsidRPr="00840B43">
              <w:rPr>
                <w:color w:val="000000"/>
                <w:spacing w:val="-2"/>
                <w:lang w:val="uk-UA"/>
              </w:rPr>
              <w:t xml:space="preserve">До </w:t>
            </w:r>
            <w:r w:rsidRPr="00840B43">
              <w:rPr>
                <w:color w:val="000000"/>
                <w:spacing w:val="-2"/>
              </w:rPr>
              <w:t>400</w:t>
            </w:r>
          </w:p>
        </w:tc>
        <w:tc>
          <w:tcPr>
            <w:tcW w:w="2410" w:type="dxa"/>
            <w:gridSpan w:val="2"/>
          </w:tcPr>
          <w:p w:rsidR="003D6569" w:rsidRPr="007E21C2" w:rsidRDefault="003D6569" w:rsidP="00840B43">
            <w:pPr>
              <w:shd w:val="clear" w:color="auto" w:fill="FFFFFF"/>
              <w:spacing w:before="20" w:after="20"/>
              <w:jc w:val="center"/>
            </w:pPr>
            <w:r w:rsidRPr="00840B43">
              <w:rPr>
                <w:bCs/>
                <w:color w:val="000000"/>
              </w:rPr>
              <w:t>1</w:t>
            </w:r>
          </w:p>
        </w:tc>
      </w:tr>
      <w:tr w:rsidR="003D6569" w:rsidRPr="00840B43" w:rsidTr="00840B43">
        <w:tc>
          <w:tcPr>
            <w:tcW w:w="3794" w:type="dxa"/>
            <w:vMerge/>
          </w:tcPr>
          <w:p w:rsidR="003D6569" w:rsidRPr="00840B43" w:rsidRDefault="003D6569" w:rsidP="000F57CF">
            <w:pPr>
              <w:rPr>
                <w:lang w:val="uk-UA"/>
              </w:rPr>
            </w:pPr>
          </w:p>
        </w:tc>
        <w:tc>
          <w:tcPr>
            <w:tcW w:w="1308" w:type="dxa"/>
            <w:vMerge/>
          </w:tcPr>
          <w:p w:rsidR="003D6569" w:rsidRPr="00840B43" w:rsidRDefault="003D6569" w:rsidP="000F57CF">
            <w:pPr>
              <w:rPr>
                <w:lang w:val="uk-UA"/>
              </w:rPr>
            </w:pPr>
          </w:p>
        </w:tc>
        <w:tc>
          <w:tcPr>
            <w:tcW w:w="2377" w:type="dxa"/>
          </w:tcPr>
          <w:p w:rsidR="003D6569" w:rsidRDefault="003D6569" w:rsidP="00840B43">
            <w:pPr>
              <w:shd w:val="clear" w:color="auto" w:fill="FFFFFF"/>
              <w:spacing w:before="20" w:after="20"/>
              <w:ind w:right="33"/>
            </w:pPr>
            <w:proofErr w:type="spellStart"/>
            <w:r w:rsidRPr="00840B43">
              <w:rPr>
                <w:color w:val="000000"/>
                <w:lang w:val="uk-UA"/>
              </w:rPr>
              <w:t>Более</w:t>
            </w:r>
            <w:proofErr w:type="spellEnd"/>
            <w:r w:rsidRPr="00840B43">
              <w:rPr>
                <w:color w:val="000000"/>
                <w:lang w:val="uk-UA"/>
              </w:rPr>
              <w:t xml:space="preserve">   </w:t>
            </w:r>
            <w:r w:rsidRPr="00840B43">
              <w:rPr>
                <w:color w:val="000000"/>
              </w:rPr>
              <w:t>400</w:t>
            </w:r>
            <w:r w:rsidRPr="00840B43">
              <w:rPr>
                <w:color w:val="000000"/>
                <w:lang w:val="uk-UA"/>
              </w:rPr>
              <w:t xml:space="preserve"> </w:t>
            </w:r>
            <w:r w:rsidRPr="00840B43">
              <w:rPr>
                <w:color w:val="000000"/>
              </w:rPr>
              <w:t xml:space="preserve"> </w:t>
            </w:r>
            <w:r w:rsidRPr="00840B43">
              <w:rPr>
                <w:color w:val="000000"/>
                <w:lang w:val="uk-UA"/>
              </w:rPr>
              <w:t xml:space="preserve">до </w:t>
            </w:r>
            <w:r w:rsidRPr="00840B43">
              <w:rPr>
                <w:color w:val="000000"/>
              </w:rPr>
              <w:t>1000</w:t>
            </w:r>
          </w:p>
        </w:tc>
        <w:tc>
          <w:tcPr>
            <w:tcW w:w="2410" w:type="dxa"/>
            <w:gridSpan w:val="2"/>
          </w:tcPr>
          <w:p w:rsidR="003D6569" w:rsidRPr="00840B43" w:rsidRDefault="003D6569" w:rsidP="00840B43">
            <w:pPr>
              <w:shd w:val="clear" w:color="auto" w:fill="FFFFFF"/>
              <w:tabs>
                <w:tab w:val="left" w:leader="underscore" w:pos="1805"/>
              </w:tabs>
              <w:spacing w:before="20" w:after="20"/>
              <w:ind w:left="1003" w:right="442"/>
              <w:rPr>
                <w:lang w:val="en-US"/>
              </w:rPr>
            </w:pPr>
            <w:r w:rsidRPr="00840B43">
              <w:rPr>
                <w:bCs/>
                <w:color w:val="000000"/>
                <w:lang w:val="en-US"/>
              </w:rPr>
              <w:t xml:space="preserve"> 2</w:t>
            </w:r>
          </w:p>
        </w:tc>
      </w:tr>
      <w:tr w:rsidR="003D6569" w:rsidRPr="00840B43" w:rsidTr="00840B43">
        <w:tc>
          <w:tcPr>
            <w:tcW w:w="3794" w:type="dxa"/>
            <w:vMerge/>
          </w:tcPr>
          <w:p w:rsidR="003D6569" w:rsidRPr="00840B43" w:rsidRDefault="003D6569" w:rsidP="000F57CF">
            <w:pPr>
              <w:rPr>
                <w:lang w:val="uk-UA"/>
              </w:rPr>
            </w:pPr>
          </w:p>
        </w:tc>
        <w:tc>
          <w:tcPr>
            <w:tcW w:w="1308" w:type="dxa"/>
            <w:vMerge/>
          </w:tcPr>
          <w:p w:rsidR="003D6569" w:rsidRPr="00840B43" w:rsidRDefault="003D6569" w:rsidP="000F57CF">
            <w:pPr>
              <w:rPr>
                <w:lang w:val="uk-UA"/>
              </w:rPr>
            </w:pPr>
          </w:p>
        </w:tc>
        <w:tc>
          <w:tcPr>
            <w:tcW w:w="2377" w:type="dxa"/>
          </w:tcPr>
          <w:p w:rsidR="003D6569" w:rsidRPr="00840B43" w:rsidRDefault="003D6569" w:rsidP="00840B43">
            <w:pPr>
              <w:shd w:val="clear" w:color="auto" w:fill="FFFFFF"/>
              <w:spacing w:before="20" w:after="20"/>
              <w:rPr>
                <w:color w:val="000000"/>
                <w:lang w:val="uk-UA"/>
              </w:rPr>
            </w:pPr>
            <w:r w:rsidRPr="00840B43">
              <w:rPr>
                <w:color w:val="000000"/>
                <w:spacing w:val="3"/>
                <w:lang w:val="en-US"/>
              </w:rPr>
              <w:t xml:space="preserve">    </w:t>
            </w:r>
            <w:r w:rsidRPr="00840B43">
              <w:rPr>
                <w:color w:val="000000"/>
                <w:spacing w:val="3"/>
                <w:lang w:val="uk-UA"/>
              </w:rPr>
              <w:t xml:space="preserve"> </w:t>
            </w:r>
            <w:r w:rsidRPr="00840B43">
              <w:rPr>
                <w:color w:val="000000"/>
                <w:spacing w:val="3"/>
              </w:rPr>
              <w:t xml:space="preserve"> »    1000 </w:t>
            </w:r>
            <w:r w:rsidRPr="00840B43">
              <w:rPr>
                <w:color w:val="000000"/>
                <w:spacing w:val="3"/>
                <w:lang w:val="en-US"/>
              </w:rPr>
              <w:t xml:space="preserve"> </w:t>
            </w:r>
            <w:r w:rsidRPr="00840B43">
              <w:rPr>
                <w:color w:val="000000"/>
                <w:spacing w:val="3"/>
              </w:rPr>
              <w:t>»</w:t>
            </w:r>
            <w:r w:rsidRPr="00840B43">
              <w:rPr>
                <w:color w:val="000000"/>
                <w:spacing w:val="3"/>
                <w:lang w:val="uk-UA"/>
              </w:rPr>
              <w:t xml:space="preserve"> </w:t>
            </w:r>
            <w:r w:rsidRPr="00840B43">
              <w:rPr>
                <w:color w:val="000000"/>
                <w:spacing w:val="3"/>
              </w:rPr>
              <w:t>1500</w:t>
            </w:r>
          </w:p>
        </w:tc>
        <w:tc>
          <w:tcPr>
            <w:tcW w:w="2410" w:type="dxa"/>
            <w:gridSpan w:val="2"/>
          </w:tcPr>
          <w:p w:rsidR="003D6569" w:rsidRPr="00840B43" w:rsidRDefault="003D6569" w:rsidP="00840B43">
            <w:pPr>
              <w:shd w:val="clear" w:color="auto" w:fill="FFFFFF"/>
              <w:tabs>
                <w:tab w:val="left" w:leader="underscore" w:pos="1805"/>
              </w:tabs>
              <w:spacing w:before="20" w:after="20"/>
              <w:ind w:left="1003" w:right="442"/>
              <w:rPr>
                <w:bCs/>
                <w:color w:val="000000"/>
                <w:lang w:val="en-US"/>
              </w:rPr>
            </w:pPr>
            <w:r w:rsidRPr="00840B43">
              <w:rPr>
                <w:bCs/>
                <w:color w:val="000000"/>
                <w:lang w:val="en-US"/>
              </w:rPr>
              <w:t xml:space="preserve"> 3</w:t>
            </w:r>
          </w:p>
        </w:tc>
      </w:tr>
      <w:tr w:rsidR="003D6569" w:rsidRPr="007E21C2" w:rsidTr="00840B43">
        <w:tc>
          <w:tcPr>
            <w:tcW w:w="3794" w:type="dxa"/>
            <w:vMerge/>
          </w:tcPr>
          <w:p w:rsidR="003D6569" w:rsidRPr="00840B43" w:rsidRDefault="003D6569" w:rsidP="000F57CF">
            <w:pPr>
              <w:rPr>
                <w:lang w:val="uk-UA"/>
              </w:rPr>
            </w:pPr>
          </w:p>
        </w:tc>
        <w:tc>
          <w:tcPr>
            <w:tcW w:w="1308" w:type="dxa"/>
            <w:vMerge/>
          </w:tcPr>
          <w:p w:rsidR="003D6569" w:rsidRPr="00840B43" w:rsidRDefault="003D6569" w:rsidP="000F57CF">
            <w:pPr>
              <w:rPr>
                <w:lang w:val="uk-UA"/>
              </w:rPr>
            </w:pPr>
          </w:p>
        </w:tc>
        <w:tc>
          <w:tcPr>
            <w:tcW w:w="2377" w:type="dxa"/>
          </w:tcPr>
          <w:p w:rsidR="003D6569" w:rsidRDefault="003D6569" w:rsidP="00840B43">
            <w:pPr>
              <w:shd w:val="clear" w:color="auto" w:fill="FFFFFF"/>
              <w:spacing w:before="20" w:after="20"/>
              <w:ind w:left="230"/>
            </w:pPr>
            <w:r w:rsidRPr="00840B43">
              <w:rPr>
                <w:color w:val="000000"/>
                <w:spacing w:val="-5"/>
              </w:rPr>
              <w:t xml:space="preserve">  »    1500</w:t>
            </w:r>
          </w:p>
        </w:tc>
        <w:tc>
          <w:tcPr>
            <w:tcW w:w="2410" w:type="dxa"/>
            <w:gridSpan w:val="2"/>
          </w:tcPr>
          <w:p w:rsidR="003D6569" w:rsidRPr="007E21C2" w:rsidRDefault="003D6569" w:rsidP="00840B43">
            <w:pPr>
              <w:shd w:val="clear" w:color="auto" w:fill="FFFFFF"/>
              <w:spacing w:before="20" w:after="20"/>
              <w:jc w:val="center"/>
            </w:pPr>
            <w:r w:rsidRPr="00840B43">
              <w:rPr>
                <w:bCs/>
                <w:color w:val="000000"/>
              </w:rPr>
              <w:t>4</w:t>
            </w:r>
          </w:p>
        </w:tc>
      </w:tr>
      <w:tr w:rsidR="003D6569" w:rsidRPr="00840B43" w:rsidTr="00840B43">
        <w:trPr>
          <w:trHeight w:val="849"/>
        </w:trPr>
        <w:tc>
          <w:tcPr>
            <w:tcW w:w="3794" w:type="dxa"/>
          </w:tcPr>
          <w:p w:rsidR="003D6569" w:rsidRPr="006B3C63" w:rsidRDefault="007A56E2" w:rsidP="000F57CF">
            <w:proofErr w:type="gramStart"/>
            <w:r w:rsidRPr="00840B43">
              <w:rPr>
                <w:color w:val="000000"/>
                <w:spacing w:val="-4"/>
                <w:sz w:val="22"/>
                <w:szCs w:val="22"/>
              </w:rPr>
              <w:t>Продовольственный</w:t>
            </w:r>
            <w:proofErr w:type="gramEnd"/>
            <w:r w:rsidRPr="00840B43">
              <w:rPr>
                <w:color w:val="000000"/>
                <w:spacing w:val="-4"/>
                <w:sz w:val="22"/>
                <w:szCs w:val="22"/>
              </w:rPr>
              <w:t xml:space="preserve"> специализирован</w:t>
            </w:r>
            <w:r w:rsidRPr="00840B43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840B43">
              <w:rPr>
                <w:color w:val="000000"/>
                <w:spacing w:val="-7"/>
                <w:sz w:val="22"/>
                <w:szCs w:val="22"/>
              </w:rPr>
              <w:t xml:space="preserve">ный (кроме "Овощи-фрукты") с широким, </w:t>
            </w:r>
            <w:r w:rsidRPr="00840B43">
              <w:rPr>
                <w:color w:val="000000"/>
                <w:spacing w:val="-5"/>
                <w:sz w:val="22"/>
                <w:szCs w:val="22"/>
              </w:rPr>
              <w:t>узким или ограниченным ассортиментом</w:t>
            </w:r>
          </w:p>
        </w:tc>
        <w:tc>
          <w:tcPr>
            <w:tcW w:w="1308" w:type="dxa"/>
          </w:tcPr>
          <w:p w:rsidR="003D6569" w:rsidRPr="00840B43" w:rsidRDefault="003D6569" w:rsidP="00840B43">
            <w:pPr>
              <w:shd w:val="clear" w:color="auto" w:fill="FFFFFF"/>
              <w:spacing w:line="235" w:lineRule="exact"/>
              <w:ind w:left="360" w:right="350"/>
              <w:jc w:val="center"/>
              <w:rPr>
                <w:lang w:val="en-US"/>
              </w:rPr>
            </w:pPr>
            <w:r w:rsidRPr="00840B43">
              <w:rPr>
                <w:color w:val="000000"/>
                <w:lang w:val="uk-UA"/>
              </w:rPr>
              <w:t>ІІП ІІ</w:t>
            </w:r>
            <w:r w:rsidRPr="00840B43">
              <w:rPr>
                <w:color w:val="000000"/>
                <w:spacing w:val="-4"/>
                <w:lang w:val="uk-UA"/>
              </w:rPr>
              <w:t>ІП</w:t>
            </w:r>
          </w:p>
          <w:p w:rsidR="003D6569" w:rsidRPr="00840B43" w:rsidRDefault="003D6569" w:rsidP="000F57CF">
            <w:pPr>
              <w:rPr>
                <w:lang w:val="uk-UA"/>
              </w:rPr>
            </w:pPr>
            <w:r w:rsidRPr="00840B43">
              <w:rPr>
                <w:color w:val="000000"/>
                <w:spacing w:val="-4"/>
                <w:lang w:val="uk-UA"/>
              </w:rPr>
              <w:t xml:space="preserve">         </w:t>
            </w:r>
            <w:r w:rsidRPr="00840B43">
              <w:rPr>
                <w:color w:val="000000"/>
                <w:spacing w:val="-4"/>
                <w:lang w:val="en-US"/>
              </w:rPr>
              <w:t>V</w:t>
            </w:r>
            <w:r w:rsidRPr="00840B43">
              <w:rPr>
                <w:color w:val="000000"/>
                <w:spacing w:val="-4"/>
                <w:lang w:val="uk-UA"/>
              </w:rPr>
              <w:t>П</w:t>
            </w:r>
          </w:p>
        </w:tc>
        <w:tc>
          <w:tcPr>
            <w:tcW w:w="2377" w:type="dxa"/>
          </w:tcPr>
          <w:p w:rsidR="003D6569" w:rsidRPr="00840B43" w:rsidRDefault="003D6569" w:rsidP="000F57CF">
            <w:pPr>
              <w:rPr>
                <w:color w:val="000000"/>
                <w:spacing w:val="-2"/>
                <w:lang w:val="uk-UA"/>
              </w:rPr>
            </w:pPr>
            <w:r w:rsidRPr="00840B43">
              <w:rPr>
                <w:color w:val="000000"/>
                <w:spacing w:val="-2"/>
                <w:lang w:val="uk-UA"/>
              </w:rPr>
              <w:t xml:space="preserve">  </w:t>
            </w:r>
          </w:p>
          <w:p w:rsidR="003D6569" w:rsidRPr="00840B43" w:rsidRDefault="003D6569" w:rsidP="000F57CF">
            <w:pPr>
              <w:rPr>
                <w:lang w:val="uk-UA"/>
              </w:rPr>
            </w:pPr>
            <w:r w:rsidRPr="00840B43">
              <w:rPr>
                <w:color w:val="000000"/>
                <w:spacing w:val="-2"/>
                <w:lang w:val="uk-UA"/>
              </w:rPr>
              <w:t xml:space="preserve">         До </w:t>
            </w:r>
            <w:r w:rsidRPr="00840B43">
              <w:rPr>
                <w:color w:val="000000"/>
                <w:spacing w:val="-2"/>
              </w:rPr>
              <w:t xml:space="preserve">100 </w:t>
            </w:r>
          </w:p>
        </w:tc>
        <w:tc>
          <w:tcPr>
            <w:tcW w:w="2410" w:type="dxa"/>
            <w:gridSpan w:val="2"/>
          </w:tcPr>
          <w:p w:rsidR="003D6569" w:rsidRPr="00840B43" w:rsidRDefault="003D6569" w:rsidP="000F57CF">
            <w:pPr>
              <w:rPr>
                <w:lang w:val="uk-UA"/>
              </w:rPr>
            </w:pPr>
          </w:p>
          <w:p w:rsidR="003D6569" w:rsidRPr="00840B43" w:rsidRDefault="003D6569" w:rsidP="000F57CF">
            <w:pPr>
              <w:rPr>
                <w:lang w:val="uk-UA"/>
              </w:rPr>
            </w:pPr>
            <w:r w:rsidRPr="00840B43">
              <w:rPr>
                <w:lang w:val="uk-UA"/>
              </w:rPr>
              <w:t xml:space="preserve">                     1</w:t>
            </w:r>
          </w:p>
        </w:tc>
      </w:tr>
      <w:tr w:rsidR="003D6569" w:rsidRPr="00840B43" w:rsidTr="00840B43">
        <w:trPr>
          <w:trHeight w:val="397"/>
        </w:trPr>
        <w:tc>
          <w:tcPr>
            <w:tcW w:w="3794" w:type="dxa"/>
            <w:vMerge w:val="restart"/>
          </w:tcPr>
          <w:p w:rsidR="003D6569" w:rsidRPr="00840B43" w:rsidRDefault="007A56E2" w:rsidP="000F57CF">
            <w:pPr>
              <w:rPr>
                <w:lang w:val="uk-UA"/>
              </w:rPr>
            </w:pPr>
            <w:r w:rsidRPr="00840B43">
              <w:rPr>
                <w:color w:val="000000"/>
                <w:spacing w:val="-5"/>
                <w:sz w:val="22"/>
                <w:szCs w:val="22"/>
              </w:rPr>
              <w:t xml:space="preserve">Продовольственный </w:t>
            </w:r>
            <w:r w:rsidRPr="00840B43">
              <w:rPr>
                <w:color w:val="000000"/>
                <w:spacing w:val="-7"/>
                <w:sz w:val="22"/>
                <w:szCs w:val="22"/>
              </w:rPr>
              <w:t>специализированный "Овощи-фрукты"</w:t>
            </w:r>
          </w:p>
        </w:tc>
        <w:tc>
          <w:tcPr>
            <w:tcW w:w="1308" w:type="dxa"/>
            <w:vMerge w:val="restart"/>
          </w:tcPr>
          <w:p w:rsidR="003D6569" w:rsidRPr="00840B43" w:rsidRDefault="003D6569" w:rsidP="00840B43">
            <w:pPr>
              <w:spacing w:before="20"/>
              <w:rPr>
                <w:lang w:val="uk-UA"/>
              </w:rPr>
            </w:pPr>
            <w:r w:rsidRPr="00840B43">
              <w:rPr>
                <w:lang w:val="uk-UA"/>
              </w:rPr>
              <w:t xml:space="preserve">        </w:t>
            </w:r>
            <w:r w:rsidRPr="00840B43">
              <w:rPr>
                <w:lang w:val="en-US"/>
              </w:rPr>
              <w:t>IV</w:t>
            </w:r>
            <w:r w:rsidRPr="00840B43">
              <w:rPr>
                <w:lang w:val="uk-UA"/>
              </w:rPr>
              <w:t>П</w:t>
            </w:r>
          </w:p>
        </w:tc>
        <w:tc>
          <w:tcPr>
            <w:tcW w:w="2393" w:type="dxa"/>
            <w:gridSpan w:val="2"/>
          </w:tcPr>
          <w:p w:rsidR="003D6569" w:rsidRPr="00840B43" w:rsidRDefault="003D6569" w:rsidP="00840B43">
            <w:pPr>
              <w:spacing w:before="20"/>
              <w:rPr>
                <w:lang w:val="uk-UA"/>
              </w:rPr>
            </w:pPr>
            <w:r w:rsidRPr="00840B43">
              <w:rPr>
                <w:color w:val="000000"/>
                <w:spacing w:val="-2"/>
                <w:lang w:val="uk-UA"/>
              </w:rPr>
              <w:t xml:space="preserve">         До </w:t>
            </w:r>
            <w:r w:rsidRPr="00840B43">
              <w:rPr>
                <w:color w:val="000000"/>
                <w:spacing w:val="-2"/>
              </w:rPr>
              <w:t>400</w:t>
            </w:r>
          </w:p>
        </w:tc>
        <w:tc>
          <w:tcPr>
            <w:tcW w:w="2394" w:type="dxa"/>
          </w:tcPr>
          <w:p w:rsidR="003D6569" w:rsidRPr="00840B43" w:rsidRDefault="003D6569" w:rsidP="00840B43">
            <w:pPr>
              <w:spacing w:before="20"/>
              <w:jc w:val="center"/>
              <w:rPr>
                <w:lang w:val="uk-UA"/>
              </w:rPr>
            </w:pPr>
            <w:r w:rsidRPr="00840B43">
              <w:rPr>
                <w:lang w:val="uk-UA"/>
              </w:rPr>
              <w:t>1</w:t>
            </w:r>
          </w:p>
        </w:tc>
      </w:tr>
      <w:tr w:rsidR="003D6569" w:rsidRPr="00840B43" w:rsidTr="00840B43">
        <w:trPr>
          <w:trHeight w:val="247"/>
        </w:trPr>
        <w:tc>
          <w:tcPr>
            <w:tcW w:w="3794" w:type="dxa"/>
            <w:vMerge/>
          </w:tcPr>
          <w:p w:rsidR="003D6569" w:rsidRPr="00840B43" w:rsidRDefault="003D6569" w:rsidP="00840B43">
            <w:pPr>
              <w:shd w:val="clear" w:color="auto" w:fill="FFFFFF"/>
              <w:rPr>
                <w:color w:val="000000"/>
                <w:spacing w:val="6"/>
                <w:lang w:val="uk-UA"/>
              </w:rPr>
            </w:pPr>
          </w:p>
        </w:tc>
        <w:tc>
          <w:tcPr>
            <w:tcW w:w="1308" w:type="dxa"/>
            <w:vMerge/>
          </w:tcPr>
          <w:p w:rsidR="003D6569" w:rsidRPr="00840B43" w:rsidRDefault="003D6569" w:rsidP="00840B43">
            <w:pPr>
              <w:spacing w:before="20"/>
              <w:rPr>
                <w:lang w:val="uk-UA"/>
              </w:rPr>
            </w:pPr>
          </w:p>
        </w:tc>
        <w:tc>
          <w:tcPr>
            <w:tcW w:w="2393" w:type="dxa"/>
            <w:gridSpan w:val="2"/>
          </w:tcPr>
          <w:p w:rsidR="003D6569" w:rsidRPr="00840B43" w:rsidRDefault="003D6569" w:rsidP="00840B43">
            <w:pPr>
              <w:spacing w:before="20"/>
              <w:rPr>
                <w:color w:val="000000"/>
                <w:spacing w:val="-2"/>
                <w:lang w:val="uk-UA"/>
              </w:rPr>
            </w:pPr>
            <w:proofErr w:type="spellStart"/>
            <w:r w:rsidRPr="00840B43">
              <w:rPr>
                <w:color w:val="000000"/>
                <w:lang w:val="uk-UA"/>
              </w:rPr>
              <w:t>Более</w:t>
            </w:r>
            <w:proofErr w:type="spellEnd"/>
            <w:r w:rsidRPr="00840B43">
              <w:rPr>
                <w:color w:val="000000"/>
                <w:lang w:val="uk-UA"/>
              </w:rPr>
              <w:t xml:space="preserve">  </w:t>
            </w:r>
            <w:r w:rsidR="007A56E2" w:rsidRPr="00840B43">
              <w:rPr>
                <w:color w:val="000000"/>
                <w:lang w:val="uk-UA"/>
              </w:rPr>
              <w:t xml:space="preserve"> </w:t>
            </w:r>
            <w:r w:rsidRPr="00840B43">
              <w:rPr>
                <w:color w:val="000000"/>
                <w:lang w:val="uk-UA"/>
              </w:rPr>
              <w:t xml:space="preserve"> </w:t>
            </w:r>
            <w:r w:rsidRPr="00840B43">
              <w:rPr>
                <w:color w:val="000000"/>
              </w:rPr>
              <w:t>400</w:t>
            </w:r>
          </w:p>
        </w:tc>
        <w:tc>
          <w:tcPr>
            <w:tcW w:w="2394" w:type="dxa"/>
          </w:tcPr>
          <w:p w:rsidR="003D6569" w:rsidRPr="00840B43" w:rsidRDefault="003D6569" w:rsidP="00840B43">
            <w:pPr>
              <w:spacing w:before="20"/>
              <w:jc w:val="center"/>
              <w:rPr>
                <w:color w:val="000000"/>
                <w:spacing w:val="-2"/>
                <w:lang w:val="uk-UA"/>
              </w:rPr>
            </w:pPr>
            <w:r w:rsidRPr="00840B43">
              <w:rPr>
                <w:lang w:val="uk-UA"/>
              </w:rPr>
              <w:t>2</w:t>
            </w:r>
          </w:p>
        </w:tc>
      </w:tr>
      <w:tr w:rsidR="003D6569" w:rsidRPr="00840B43" w:rsidTr="00840B43">
        <w:trPr>
          <w:trHeight w:val="178"/>
        </w:trPr>
        <w:tc>
          <w:tcPr>
            <w:tcW w:w="3794" w:type="dxa"/>
            <w:vMerge w:val="restart"/>
          </w:tcPr>
          <w:p w:rsidR="003D6569" w:rsidRPr="00840B43" w:rsidRDefault="007A56E2" w:rsidP="000F57CF">
            <w:pPr>
              <w:rPr>
                <w:color w:val="000000"/>
                <w:spacing w:val="-5"/>
                <w:sz w:val="22"/>
                <w:szCs w:val="22"/>
              </w:rPr>
            </w:pPr>
            <w:r w:rsidRPr="00840B43">
              <w:rPr>
                <w:color w:val="000000"/>
                <w:spacing w:val="-5"/>
                <w:sz w:val="22"/>
                <w:szCs w:val="22"/>
              </w:rPr>
              <w:t>Рынок (круглогодичная торговля)</w:t>
            </w:r>
          </w:p>
          <w:p w:rsidR="007A56E2" w:rsidRPr="00840B43" w:rsidRDefault="007A56E2" w:rsidP="000F57CF">
            <w:pPr>
              <w:rPr>
                <w:color w:val="000000"/>
                <w:spacing w:val="-5"/>
                <w:sz w:val="22"/>
                <w:szCs w:val="22"/>
              </w:rPr>
            </w:pPr>
          </w:p>
          <w:p w:rsidR="007A56E2" w:rsidRPr="00840B43" w:rsidRDefault="007A56E2" w:rsidP="000F57CF">
            <w:pPr>
              <w:rPr>
                <w:color w:val="000000"/>
                <w:spacing w:val="-5"/>
                <w:sz w:val="22"/>
                <w:szCs w:val="22"/>
              </w:rPr>
            </w:pPr>
          </w:p>
          <w:p w:rsidR="007A56E2" w:rsidRPr="00840B43" w:rsidRDefault="007A56E2" w:rsidP="000F57CF">
            <w:pPr>
              <w:rPr>
                <w:color w:val="000000"/>
                <w:spacing w:val="-5"/>
                <w:sz w:val="22"/>
                <w:szCs w:val="22"/>
              </w:rPr>
            </w:pPr>
          </w:p>
          <w:p w:rsidR="007A56E2" w:rsidRPr="00840B43" w:rsidRDefault="007A56E2" w:rsidP="000F57CF">
            <w:pPr>
              <w:rPr>
                <w:color w:val="000000"/>
                <w:spacing w:val="-5"/>
                <w:sz w:val="22"/>
                <w:szCs w:val="22"/>
              </w:rPr>
            </w:pPr>
          </w:p>
          <w:p w:rsidR="007A56E2" w:rsidRPr="009E4B4E" w:rsidRDefault="005311CF" w:rsidP="000F57CF">
            <w:r>
              <w:rPr>
                <w:noProof/>
              </w:rPr>
              <w:pict>
                <v:line id="_x0000_s1106" style="position:absolute;z-index:251660800" from="-6.6pt,12.45pt" to="491.4pt,12.45pt"/>
              </w:pict>
            </w:r>
          </w:p>
        </w:tc>
        <w:tc>
          <w:tcPr>
            <w:tcW w:w="1308" w:type="dxa"/>
            <w:vMerge w:val="restart"/>
          </w:tcPr>
          <w:p w:rsidR="003D6569" w:rsidRPr="00840B43" w:rsidRDefault="003D6569" w:rsidP="000F57CF">
            <w:pPr>
              <w:rPr>
                <w:lang w:val="uk-UA"/>
              </w:rPr>
            </w:pPr>
          </w:p>
        </w:tc>
        <w:tc>
          <w:tcPr>
            <w:tcW w:w="2377" w:type="dxa"/>
          </w:tcPr>
          <w:p w:rsidR="003D6569" w:rsidRPr="00840B43" w:rsidRDefault="003D6569" w:rsidP="00840B43">
            <w:pPr>
              <w:shd w:val="clear" w:color="auto" w:fill="FFFFFF"/>
              <w:spacing w:before="20" w:after="20"/>
              <w:rPr>
                <w:lang w:val="uk-UA"/>
              </w:rPr>
            </w:pPr>
            <w:r w:rsidRPr="00840B43">
              <w:rPr>
                <w:color w:val="000000"/>
                <w:lang w:val="uk-UA"/>
              </w:rPr>
              <w:t xml:space="preserve">        До </w:t>
            </w:r>
            <w:r w:rsidRPr="00840B43">
              <w:rPr>
                <w:color w:val="000000"/>
              </w:rPr>
              <w:t xml:space="preserve">600 </w:t>
            </w:r>
          </w:p>
        </w:tc>
        <w:tc>
          <w:tcPr>
            <w:tcW w:w="2410" w:type="dxa"/>
            <w:gridSpan w:val="2"/>
          </w:tcPr>
          <w:p w:rsidR="003D6569" w:rsidRPr="00840B43" w:rsidRDefault="003D6569" w:rsidP="00840B43">
            <w:pPr>
              <w:spacing w:before="20" w:after="20"/>
              <w:jc w:val="center"/>
              <w:rPr>
                <w:lang w:val="uk-UA"/>
              </w:rPr>
            </w:pPr>
            <w:r w:rsidRPr="00840B43">
              <w:rPr>
                <w:lang w:val="uk-UA"/>
              </w:rPr>
              <w:t>3</w:t>
            </w:r>
          </w:p>
        </w:tc>
      </w:tr>
      <w:tr w:rsidR="003D6569" w:rsidRPr="00840B43" w:rsidTr="00840B43">
        <w:tc>
          <w:tcPr>
            <w:tcW w:w="3794" w:type="dxa"/>
            <w:vMerge/>
          </w:tcPr>
          <w:p w:rsidR="003D6569" w:rsidRPr="00840B43" w:rsidRDefault="003D6569" w:rsidP="000F57CF">
            <w:pPr>
              <w:rPr>
                <w:lang w:val="uk-UA"/>
              </w:rPr>
            </w:pPr>
          </w:p>
        </w:tc>
        <w:tc>
          <w:tcPr>
            <w:tcW w:w="1308" w:type="dxa"/>
            <w:vMerge/>
          </w:tcPr>
          <w:p w:rsidR="003D6569" w:rsidRPr="00840B43" w:rsidRDefault="003D6569" w:rsidP="000F57CF">
            <w:pPr>
              <w:rPr>
                <w:lang w:val="uk-UA"/>
              </w:rPr>
            </w:pPr>
          </w:p>
        </w:tc>
        <w:tc>
          <w:tcPr>
            <w:tcW w:w="2377" w:type="dxa"/>
          </w:tcPr>
          <w:p w:rsidR="003D6569" w:rsidRDefault="003D6569" w:rsidP="00840B43">
            <w:pPr>
              <w:spacing w:before="20" w:after="20"/>
            </w:pPr>
            <w:proofErr w:type="spellStart"/>
            <w:r w:rsidRPr="00840B43">
              <w:rPr>
                <w:color w:val="000000"/>
                <w:lang w:val="uk-UA"/>
              </w:rPr>
              <w:t>Более</w:t>
            </w:r>
            <w:proofErr w:type="spellEnd"/>
            <w:r w:rsidRPr="00840B43">
              <w:rPr>
                <w:color w:val="000000"/>
                <w:lang w:val="uk-UA"/>
              </w:rPr>
              <w:t xml:space="preserve">    </w:t>
            </w:r>
            <w:r w:rsidRPr="00840B43">
              <w:rPr>
                <w:color w:val="000000"/>
              </w:rPr>
              <w:t xml:space="preserve">600 </w:t>
            </w:r>
            <w:r w:rsidRPr="00840B43">
              <w:rPr>
                <w:color w:val="000000"/>
                <w:lang w:val="uk-UA"/>
              </w:rPr>
              <w:t xml:space="preserve"> до  </w:t>
            </w:r>
            <w:r w:rsidRPr="00840B43">
              <w:rPr>
                <w:color w:val="000000"/>
              </w:rPr>
              <w:t>900</w:t>
            </w:r>
          </w:p>
        </w:tc>
        <w:tc>
          <w:tcPr>
            <w:tcW w:w="2410" w:type="dxa"/>
            <w:gridSpan w:val="2"/>
          </w:tcPr>
          <w:p w:rsidR="003D6569" w:rsidRPr="00840B43" w:rsidRDefault="003D6569" w:rsidP="00840B43">
            <w:pPr>
              <w:spacing w:before="20" w:after="20"/>
              <w:jc w:val="center"/>
              <w:rPr>
                <w:lang w:val="uk-UA"/>
              </w:rPr>
            </w:pPr>
            <w:r w:rsidRPr="00840B43">
              <w:rPr>
                <w:lang w:val="uk-UA"/>
              </w:rPr>
              <w:t>4</w:t>
            </w:r>
          </w:p>
        </w:tc>
      </w:tr>
      <w:tr w:rsidR="003D6569" w:rsidRPr="00840B43" w:rsidTr="00840B43">
        <w:tc>
          <w:tcPr>
            <w:tcW w:w="3794" w:type="dxa"/>
            <w:vMerge/>
          </w:tcPr>
          <w:p w:rsidR="003D6569" w:rsidRPr="00840B43" w:rsidRDefault="003D6569" w:rsidP="000F57CF">
            <w:pPr>
              <w:rPr>
                <w:lang w:val="uk-UA"/>
              </w:rPr>
            </w:pPr>
          </w:p>
        </w:tc>
        <w:tc>
          <w:tcPr>
            <w:tcW w:w="1308" w:type="dxa"/>
            <w:vMerge/>
          </w:tcPr>
          <w:p w:rsidR="003D6569" w:rsidRPr="00840B43" w:rsidRDefault="003D6569" w:rsidP="000F57CF">
            <w:pPr>
              <w:rPr>
                <w:lang w:val="uk-UA"/>
              </w:rPr>
            </w:pPr>
          </w:p>
        </w:tc>
        <w:tc>
          <w:tcPr>
            <w:tcW w:w="2377" w:type="dxa"/>
          </w:tcPr>
          <w:p w:rsidR="003D6569" w:rsidRDefault="003D6569" w:rsidP="00840B43">
            <w:pPr>
              <w:shd w:val="clear" w:color="auto" w:fill="FFFFFF"/>
              <w:spacing w:before="20" w:after="20"/>
              <w:ind w:left="235"/>
            </w:pPr>
            <w:r w:rsidRPr="00840B43">
              <w:rPr>
                <w:color w:val="000000"/>
                <w:spacing w:val="2"/>
              </w:rPr>
              <w:t xml:space="preserve">  »     900</w:t>
            </w:r>
            <w:r w:rsidRPr="00840B43">
              <w:rPr>
                <w:color w:val="000000"/>
                <w:spacing w:val="2"/>
                <w:lang w:val="uk-UA"/>
              </w:rPr>
              <w:t xml:space="preserve">  </w:t>
            </w:r>
            <w:r w:rsidRPr="00840B43">
              <w:rPr>
                <w:color w:val="000000"/>
                <w:spacing w:val="2"/>
              </w:rPr>
              <w:t xml:space="preserve"> » 1500</w:t>
            </w:r>
          </w:p>
        </w:tc>
        <w:tc>
          <w:tcPr>
            <w:tcW w:w="2410" w:type="dxa"/>
            <w:gridSpan w:val="2"/>
          </w:tcPr>
          <w:p w:rsidR="003D6569" w:rsidRPr="00840B43" w:rsidRDefault="003D6569" w:rsidP="00840B43">
            <w:pPr>
              <w:spacing w:before="20" w:after="20"/>
              <w:jc w:val="center"/>
              <w:rPr>
                <w:lang w:val="uk-UA"/>
              </w:rPr>
            </w:pPr>
            <w:r w:rsidRPr="00840B43">
              <w:rPr>
                <w:lang w:val="uk-UA"/>
              </w:rPr>
              <w:t>5</w:t>
            </w:r>
          </w:p>
        </w:tc>
      </w:tr>
      <w:tr w:rsidR="003D6569" w:rsidRPr="00840B43" w:rsidTr="00840B43">
        <w:trPr>
          <w:trHeight w:val="178"/>
        </w:trPr>
        <w:tc>
          <w:tcPr>
            <w:tcW w:w="3794" w:type="dxa"/>
            <w:vMerge/>
          </w:tcPr>
          <w:p w:rsidR="003D6569" w:rsidRPr="00840B43" w:rsidRDefault="003D6569" w:rsidP="000F57CF">
            <w:pPr>
              <w:rPr>
                <w:lang w:val="uk-UA"/>
              </w:rPr>
            </w:pPr>
          </w:p>
        </w:tc>
        <w:tc>
          <w:tcPr>
            <w:tcW w:w="1308" w:type="dxa"/>
            <w:vMerge/>
          </w:tcPr>
          <w:p w:rsidR="003D6569" w:rsidRPr="00840B43" w:rsidRDefault="003D6569" w:rsidP="000F57CF">
            <w:pPr>
              <w:rPr>
                <w:lang w:val="uk-UA"/>
              </w:rPr>
            </w:pPr>
          </w:p>
        </w:tc>
        <w:tc>
          <w:tcPr>
            <w:tcW w:w="2377" w:type="dxa"/>
          </w:tcPr>
          <w:p w:rsidR="003D6569" w:rsidRPr="00840B43" w:rsidRDefault="003D6569" w:rsidP="00840B43">
            <w:pPr>
              <w:shd w:val="clear" w:color="auto" w:fill="FFFFFF"/>
              <w:spacing w:before="20" w:after="20"/>
              <w:ind w:left="232" w:right="175"/>
              <w:rPr>
                <w:color w:val="000000"/>
                <w:spacing w:val="3"/>
                <w:lang w:val="uk-UA"/>
              </w:rPr>
            </w:pPr>
            <w:r w:rsidRPr="00840B43">
              <w:rPr>
                <w:color w:val="000000"/>
                <w:spacing w:val="3"/>
              </w:rPr>
              <w:t xml:space="preserve">  »   1500 </w:t>
            </w:r>
            <w:r w:rsidRPr="00840B43">
              <w:rPr>
                <w:color w:val="000000"/>
                <w:spacing w:val="3"/>
                <w:lang w:val="uk-UA"/>
              </w:rPr>
              <w:t xml:space="preserve">  </w:t>
            </w:r>
            <w:r w:rsidRPr="00840B43">
              <w:rPr>
                <w:color w:val="000000"/>
                <w:spacing w:val="3"/>
              </w:rPr>
              <w:t>» 3000</w:t>
            </w:r>
          </w:p>
        </w:tc>
        <w:tc>
          <w:tcPr>
            <w:tcW w:w="2410" w:type="dxa"/>
            <w:gridSpan w:val="2"/>
          </w:tcPr>
          <w:p w:rsidR="003D6569" w:rsidRPr="00840B43" w:rsidRDefault="003D6569" w:rsidP="00840B43">
            <w:pPr>
              <w:spacing w:before="20" w:after="20"/>
              <w:jc w:val="center"/>
              <w:rPr>
                <w:lang w:val="uk-UA"/>
              </w:rPr>
            </w:pPr>
            <w:r w:rsidRPr="00840B43">
              <w:rPr>
                <w:lang w:val="uk-UA"/>
              </w:rPr>
              <w:t>7</w:t>
            </w:r>
          </w:p>
        </w:tc>
      </w:tr>
      <w:tr w:rsidR="003D6569" w:rsidRPr="00840B43" w:rsidTr="00840B43">
        <w:tc>
          <w:tcPr>
            <w:tcW w:w="3794" w:type="dxa"/>
            <w:vMerge/>
            <w:tcBorders>
              <w:bottom w:val="nil"/>
            </w:tcBorders>
          </w:tcPr>
          <w:p w:rsidR="003D6569" w:rsidRPr="00840B43" w:rsidRDefault="003D6569" w:rsidP="000F57CF">
            <w:pPr>
              <w:rPr>
                <w:lang w:val="uk-UA"/>
              </w:rPr>
            </w:pPr>
          </w:p>
        </w:tc>
        <w:tc>
          <w:tcPr>
            <w:tcW w:w="1308" w:type="dxa"/>
            <w:vMerge/>
            <w:tcBorders>
              <w:bottom w:val="nil"/>
            </w:tcBorders>
          </w:tcPr>
          <w:p w:rsidR="003D6569" w:rsidRPr="00840B43" w:rsidRDefault="003D6569" w:rsidP="000F57CF">
            <w:pPr>
              <w:rPr>
                <w:lang w:val="uk-UA"/>
              </w:rPr>
            </w:pPr>
          </w:p>
        </w:tc>
        <w:tc>
          <w:tcPr>
            <w:tcW w:w="2377" w:type="dxa"/>
            <w:tcBorders>
              <w:bottom w:val="nil"/>
            </w:tcBorders>
          </w:tcPr>
          <w:p w:rsidR="003D6569" w:rsidRDefault="003D6569" w:rsidP="00840B43">
            <w:pPr>
              <w:shd w:val="clear" w:color="auto" w:fill="FFFFFF"/>
              <w:spacing w:before="20" w:after="20"/>
              <w:ind w:left="235"/>
            </w:pPr>
            <w:r w:rsidRPr="00840B43">
              <w:rPr>
                <w:color w:val="000000"/>
                <w:spacing w:val="-4"/>
                <w:lang w:val="uk-UA"/>
              </w:rPr>
              <w:t xml:space="preserve">  </w:t>
            </w:r>
            <w:r w:rsidRPr="00840B43">
              <w:rPr>
                <w:color w:val="000000"/>
                <w:spacing w:val="-4"/>
              </w:rPr>
              <w:t>»   3000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3D6569" w:rsidRPr="00840B43" w:rsidRDefault="003D6569" w:rsidP="00840B43">
            <w:pPr>
              <w:spacing w:before="20" w:after="20"/>
              <w:jc w:val="center"/>
              <w:rPr>
                <w:lang w:val="uk-UA"/>
              </w:rPr>
            </w:pPr>
            <w:r w:rsidRPr="00840B43">
              <w:rPr>
                <w:lang w:val="uk-UA"/>
              </w:rPr>
              <w:t>8-10</w:t>
            </w:r>
          </w:p>
        </w:tc>
      </w:tr>
    </w:tbl>
    <w:p w:rsidR="00340FB1" w:rsidRDefault="00340FB1">
      <w:pPr>
        <w:spacing w:after="115" w:line="1" w:lineRule="exact"/>
        <w:rPr>
          <w:sz w:val="2"/>
          <w:szCs w:val="2"/>
        </w:rPr>
      </w:pPr>
    </w:p>
    <w:p w:rsidR="00340FB1" w:rsidRDefault="00340FB1">
      <w:pPr>
        <w:sectPr w:rsidR="00340FB1">
          <w:pgSz w:w="11909" w:h="16834"/>
          <w:pgMar w:top="1440" w:right="999" w:bottom="360" w:left="1233" w:header="720" w:footer="720" w:gutter="0"/>
          <w:cols w:space="60"/>
          <w:noEndnote/>
        </w:sectPr>
      </w:pPr>
    </w:p>
    <w:p w:rsidR="00340FB1" w:rsidRPr="00C6047F" w:rsidRDefault="00340FB1">
      <w:pPr>
        <w:shd w:val="clear" w:color="auto" w:fill="FFFFFF"/>
        <w:ind w:right="14"/>
        <w:jc w:val="right"/>
        <w:rPr>
          <w:rFonts w:ascii="Arial" w:hAnsi="Arial" w:cs="Arial"/>
          <w:i/>
          <w:u w:val="single"/>
        </w:rPr>
      </w:pPr>
      <w:r w:rsidRPr="00C6047F">
        <w:rPr>
          <w:rFonts w:ascii="Arial" w:hAnsi="Arial" w:cs="Arial"/>
          <w:i/>
          <w:iCs/>
          <w:color w:val="000000"/>
          <w:spacing w:val="3"/>
          <w:u w:val="single"/>
        </w:rPr>
        <w:lastRenderedPageBreak/>
        <w:t xml:space="preserve">ДБН В.2.2-23:2009 </w:t>
      </w:r>
      <w:r w:rsidRPr="00C6047F">
        <w:rPr>
          <w:rFonts w:ascii="Arial" w:hAnsi="Arial" w:cs="Arial"/>
          <w:i/>
          <w:color w:val="000000"/>
          <w:spacing w:val="3"/>
          <w:u w:val="single"/>
        </w:rPr>
        <w:t>С.</w:t>
      </w:r>
      <w:r w:rsidR="00C6047F" w:rsidRPr="00C6047F">
        <w:rPr>
          <w:rFonts w:ascii="Arial" w:hAnsi="Arial" w:cs="Arial"/>
          <w:i/>
          <w:color w:val="000000"/>
          <w:spacing w:val="3"/>
          <w:u w:val="single"/>
        </w:rPr>
        <w:t>15</w:t>
      </w:r>
    </w:p>
    <w:p w:rsidR="00340FB1" w:rsidRDefault="00340FB1">
      <w:pPr>
        <w:shd w:val="clear" w:color="auto" w:fill="FFFFFF"/>
        <w:spacing w:before="398" w:after="264"/>
        <w:ind w:left="29"/>
      </w:pPr>
      <w:r>
        <w:rPr>
          <w:color w:val="000000"/>
          <w:sz w:val="22"/>
          <w:szCs w:val="22"/>
        </w:rPr>
        <w:t>Конец таблицы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1308"/>
        <w:gridCol w:w="2377"/>
        <w:gridCol w:w="2410"/>
      </w:tblGrid>
      <w:tr w:rsidR="00C6047F" w:rsidRPr="00A549EE" w:rsidTr="00840B43">
        <w:tc>
          <w:tcPr>
            <w:tcW w:w="3794" w:type="dxa"/>
          </w:tcPr>
          <w:p w:rsidR="00C6047F" w:rsidRPr="00840B43" w:rsidRDefault="00C6047F" w:rsidP="00840B43">
            <w:pPr>
              <w:shd w:val="clear" w:color="auto" w:fill="FFFFFF"/>
              <w:spacing w:before="40"/>
              <w:ind w:left="6"/>
              <w:jc w:val="center"/>
              <w:rPr>
                <w:b/>
                <w:bCs/>
                <w:color w:val="000000"/>
                <w:spacing w:val="-2"/>
              </w:rPr>
            </w:pPr>
          </w:p>
          <w:p w:rsidR="00C6047F" w:rsidRPr="00840B43" w:rsidRDefault="00C6047F" w:rsidP="00840B43">
            <w:pPr>
              <w:shd w:val="clear" w:color="auto" w:fill="FFFFFF"/>
              <w:spacing w:before="40"/>
              <w:ind w:left="6"/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840B43">
              <w:rPr>
                <w:b/>
                <w:bCs/>
                <w:color w:val="000000"/>
                <w:spacing w:val="-2"/>
              </w:rPr>
              <w:t xml:space="preserve">Характеристика </w:t>
            </w:r>
            <w:r w:rsidRPr="00840B43">
              <w:rPr>
                <w:b/>
                <w:bCs/>
                <w:color w:val="000000"/>
              </w:rPr>
              <w:t>магазина</w:t>
            </w:r>
          </w:p>
        </w:tc>
        <w:tc>
          <w:tcPr>
            <w:tcW w:w="1308" w:type="dxa"/>
          </w:tcPr>
          <w:p w:rsidR="00C6047F" w:rsidRDefault="00C6047F" w:rsidP="00840B43">
            <w:pPr>
              <w:shd w:val="clear" w:color="auto" w:fill="FFFFFF"/>
              <w:spacing w:line="216" w:lineRule="exact"/>
              <w:jc w:val="center"/>
            </w:pPr>
            <w:proofErr w:type="spellStart"/>
            <w:r w:rsidRPr="00840B43">
              <w:rPr>
                <w:b/>
                <w:bCs/>
                <w:color w:val="000000"/>
                <w:spacing w:val="-3"/>
              </w:rPr>
              <w:t>Класифика-</w:t>
            </w:r>
            <w:r w:rsidRPr="00840B43">
              <w:rPr>
                <w:b/>
                <w:bCs/>
                <w:color w:val="000000"/>
                <w:spacing w:val="4"/>
              </w:rPr>
              <w:t>ционная</w:t>
            </w:r>
            <w:proofErr w:type="spellEnd"/>
            <w:r w:rsidRPr="00840B43">
              <w:rPr>
                <w:b/>
                <w:bCs/>
                <w:color w:val="000000"/>
                <w:spacing w:val="4"/>
              </w:rPr>
              <w:t xml:space="preserve"> </w:t>
            </w:r>
            <w:r w:rsidRPr="00840B43">
              <w:rPr>
                <w:b/>
                <w:bCs/>
                <w:color w:val="000000"/>
                <w:spacing w:val="-1"/>
              </w:rPr>
              <w:t>группа</w:t>
            </w:r>
          </w:p>
          <w:p w:rsidR="00C6047F" w:rsidRPr="00840B43" w:rsidRDefault="00C6047F" w:rsidP="00840B43">
            <w:pPr>
              <w:shd w:val="clear" w:color="auto" w:fill="FFFFFF"/>
              <w:spacing w:line="235" w:lineRule="exact"/>
              <w:ind w:left="389" w:right="389"/>
              <w:jc w:val="center"/>
              <w:rPr>
                <w:color w:val="000000"/>
                <w:spacing w:val="3"/>
                <w:lang w:val="uk-UA"/>
              </w:rPr>
            </w:pPr>
          </w:p>
        </w:tc>
        <w:tc>
          <w:tcPr>
            <w:tcW w:w="2377" w:type="dxa"/>
          </w:tcPr>
          <w:p w:rsidR="00C6047F" w:rsidRDefault="00C6047F" w:rsidP="00840B43">
            <w:pPr>
              <w:shd w:val="clear" w:color="auto" w:fill="FFFFFF"/>
              <w:spacing w:line="216" w:lineRule="exact"/>
              <w:jc w:val="center"/>
            </w:pPr>
            <w:r w:rsidRPr="00840B43">
              <w:rPr>
                <w:b/>
                <w:bCs/>
                <w:color w:val="000000"/>
              </w:rPr>
              <w:t xml:space="preserve">Величина предприятия, </w:t>
            </w:r>
            <w:r w:rsidRPr="00840B43">
              <w:rPr>
                <w:b/>
                <w:bCs/>
                <w:color w:val="000000"/>
                <w:spacing w:val="1"/>
              </w:rPr>
              <w:t>м</w:t>
            </w:r>
            <w:proofErr w:type="gramStart"/>
            <w:r w:rsidRPr="00840B43">
              <w:rPr>
                <w:b/>
                <w:bCs/>
                <w:color w:val="000000"/>
                <w:spacing w:val="1"/>
                <w:vertAlign w:val="superscript"/>
              </w:rPr>
              <w:t>2</w:t>
            </w:r>
            <w:proofErr w:type="gramEnd"/>
            <w:r w:rsidRPr="00840B43">
              <w:rPr>
                <w:b/>
                <w:bCs/>
                <w:color w:val="000000"/>
                <w:spacing w:val="1"/>
              </w:rPr>
              <w:t xml:space="preserve"> торговой площади</w:t>
            </w:r>
          </w:p>
          <w:p w:rsidR="00C6047F" w:rsidRPr="00840B43" w:rsidRDefault="00C6047F" w:rsidP="00840B43">
            <w:pPr>
              <w:spacing w:before="20" w:after="20"/>
              <w:rPr>
                <w:color w:val="000000"/>
                <w:lang w:val="uk-UA"/>
              </w:rPr>
            </w:pPr>
          </w:p>
        </w:tc>
        <w:tc>
          <w:tcPr>
            <w:tcW w:w="2410" w:type="dxa"/>
          </w:tcPr>
          <w:p w:rsidR="00C6047F" w:rsidRDefault="00C6047F" w:rsidP="00840B43">
            <w:pPr>
              <w:shd w:val="clear" w:color="auto" w:fill="FFFFFF"/>
              <w:spacing w:line="216" w:lineRule="exact"/>
              <w:jc w:val="center"/>
            </w:pPr>
            <w:r w:rsidRPr="00840B43">
              <w:rPr>
                <w:b/>
                <w:bCs/>
                <w:color w:val="000000"/>
              </w:rPr>
              <w:t xml:space="preserve">Расчетное количество </w:t>
            </w:r>
            <w:r w:rsidRPr="00840B43">
              <w:rPr>
                <w:b/>
                <w:bCs/>
                <w:color w:val="000000"/>
                <w:spacing w:val="2"/>
              </w:rPr>
              <w:t xml:space="preserve">разгрузочных мест, </w:t>
            </w:r>
            <w:r w:rsidRPr="00840B43">
              <w:rPr>
                <w:b/>
                <w:bCs/>
                <w:color w:val="000000"/>
                <w:spacing w:val="1"/>
              </w:rPr>
              <w:t>не менее</w:t>
            </w:r>
          </w:p>
          <w:p w:rsidR="00C6047F" w:rsidRPr="00A549EE" w:rsidRDefault="00C6047F" w:rsidP="00840B43">
            <w:pPr>
              <w:spacing w:before="20" w:after="20"/>
              <w:jc w:val="center"/>
            </w:pPr>
          </w:p>
        </w:tc>
      </w:tr>
      <w:tr w:rsidR="00C6047F" w:rsidRPr="00840B43" w:rsidTr="00840B43">
        <w:tc>
          <w:tcPr>
            <w:tcW w:w="3794" w:type="dxa"/>
            <w:vMerge w:val="restart"/>
          </w:tcPr>
          <w:p w:rsidR="00C6047F" w:rsidRPr="00840B43" w:rsidRDefault="00C6047F" w:rsidP="00840B43">
            <w:pPr>
              <w:shd w:val="clear" w:color="auto" w:fill="FFFFFF"/>
              <w:spacing w:before="40"/>
              <w:ind w:left="6"/>
              <w:rPr>
                <w:spacing w:val="-7"/>
                <w:sz w:val="22"/>
                <w:szCs w:val="22"/>
              </w:rPr>
            </w:pPr>
            <w:proofErr w:type="gramStart"/>
            <w:r w:rsidRPr="00840B43">
              <w:rPr>
                <w:color w:val="000000"/>
                <w:spacing w:val="-7"/>
                <w:sz w:val="22"/>
                <w:szCs w:val="22"/>
              </w:rPr>
              <w:t>Непродовольственный</w:t>
            </w:r>
            <w:proofErr w:type="gramEnd"/>
            <w:r w:rsidRPr="00840B43">
              <w:rPr>
                <w:color w:val="000000"/>
                <w:spacing w:val="-7"/>
                <w:sz w:val="22"/>
                <w:szCs w:val="22"/>
              </w:rPr>
              <w:t xml:space="preserve"> с универсальным ассортиментом и специализированный с расширенным ассортиментом</w:t>
            </w:r>
          </w:p>
          <w:p w:rsidR="00C6047F" w:rsidRPr="009E4B4E" w:rsidRDefault="00C6047F" w:rsidP="000F57CF"/>
        </w:tc>
        <w:tc>
          <w:tcPr>
            <w:tcW w:w="1308" w:type="dxa"/>
            <w:vMerge w:val="restart"/>
          </w:tcPr>
          <w:p w:rsidR="00C6047F" w:rsidRPr="00840B43" w:rsidRDefault="00C6047F" w:rsidP="00840B43">
            <w:pPr>
              <w:shd w:val="clear" w:color="auto" w:fill="FFFFFF"/>
              <w:spacing w:line="235" w:lineRule="exact"/>
              <w:ind w:left="389" w:right="389"/>
              <w:jc w:val="center"/>
              <w:rPr>
                <w:color w:val="000000"/>
                <w:spacing w:val="3"/>
                <w:lang w:val="uk-UA"/>
              </w:rPr>
            </w:pPr>
            <w:r w:rsidRPr="00840B43">
              <w:rPr>
                <w:color w:val="000000"/>
                <w:spacing w:val="3"/>
                <w:lang w:val="uk-UA"/>
              </w:rPr>
              <w:t>ІН</w:t>
            </w:r>
          </w:p>
          <w:p w:rsidR="00C6047F" w:rsidRPr="00840B43" w:rsidRDefault="00C6047F" w:rsidP="00840B43">
            <w:pPr>
              <w:jc w:val="center"/>
              <w:rPr>
                <w:lang w:val="uk-UA"/>
              </w:rPr>
            </w:pPr>
            <w:r w:rsidRPr="00840B43">
              <w:rPr>
                <w:color w:val="000000"/>
                <w:spacing w:val="-2"/>
                <w:lang w:val="en-US"/>
              </w:rPr>
              <w:t>II</w:t>
            </w:r>
            <w:r w:rsidRPr="00840B43">
              <w:rPr>
                <w:color w:val="000000"/>
                <w:spacing w:val="-2"/>
              </w:rPr>
              <w:t>Н</w:t>
            </w:r>
          </w:p>
        </w:tc>
        <w:tc>
          <w:tcPr>
            <w:tcW w:w="2377" w:type="dxa"/>
          </w:tcPr>
          <w:p w:rsidR="00C6047F" w:rsidRPr="00840B43" w:rsidRDefault="00C6047F" w:rsidP="00840B43">
            <w:pPr>
              <w:spacing w:before="20" w:after="20"/>
              <w:rPr>
                <w:lang w:val="uk-UA"/>
              </w:rPr>
            </w:pPr>
            <w:r w:rsidRPr="00840B43">
              <w:rPr>
                <w:color w:val="000000"/>
                <w:lang w:val="uk-UA"/>
              </w:rPr>
              <w:t xml:space="preserve">         До </w:t>
            </w:r>
            <w:r w:rsidRPr="00840B43">
              <w:rPr>
                <w:color w:val="000000"/>
              </w:rPr>
              <w:t>650</w:t>
            </w:r>
          </w:p>
        </w:tc>
        <w:tc>
          <w:tcPr>
            <w:tcW w:w="2410" w:type="dxa"/>
          </w:tcPr>
          <w:p w:rsidR="00C6047F" w:rsidRPr="00840B43" w:rsidRDefault="00C6047F" w:rsidP="00840B43">
            <w:pPr>
              <w:spacing w:before="20" w:after="20"/>
              <w:jc w:val="center"/>
              <w:rPr>
                <w:lang w:val="uk-UA"/>
              </w:rPr>
            </w:pPr>
            <w:r w:rsidRPr="00840B43">
              <w:rPr>
                <w:lang w:val="uk-UA"/>
              </w:rPr>
              <w:t>1</w:t>
            </w:r>
          </w:p>
        </w:tc>
      </w:tr>
      <w:tr w:rsidR="00C6047F" w:rsidRPr="00840B43" w:rsidTr="00840B43">
        <w:tc>
          <w:tcPr>
            <w:tcW w:w="3794" w:type="dxa"/>
            <w:vMerge/>
          </w:tcPr>
          <w:p w:rsidR="00C6047F" w:rsidRPr="00840B43" w:rsidRDefault="00C6047F" w:rsidP="000F57CF">
            <w:pPr>
              <w:rPr>
                <w:lang w:val="uk-UA"/>
              </w:rPr>
            </w:pPr>
          </w:p>
        </w:tc>
        <w:tc>
          <w:tcPr>
            <w:tcW w:w="1308" w:type="dxa"/>
            <w:vMerge/>
          </w:tcPr>
          <w:p w:rsidR="00C6047F" w:rsidRPr="00840B43" w:rsidRDefault="00C6047F" w:rsidP="000F57CF">
            <w:pPr>
              <w:rPr>
                <w:lang w:val="uk-UA"/>
              </w:rPr>
            </w:pPr>
          </w:p>
        </w:tc>
        <w:tc>
          <w:tcPr>
            <w:tcW w:w="2377" w:type="dxa"/>
          </w:tcPr>
          <w:p w:rsidR="00C6047F" w:rsidRPr="00840B43" w:rsidRDefault="00C6047F" w:rsidP="00840B43">
            <w:pPr>
              <w:spacing w:before="20" w:after="20"/>
              <w:rPr>
                <w:lang w:val="uk-UA"/>
              </w:rPr>
            </w:pPr>
            <w:proofErr w:type="spellStart"/>
            <w:r w:rsidRPr="00840B43">
              <w:rPr>
                <w:color w:val="000000"/>
                <w:lang w:val="uk-UA"/>
              </w:rPr>
              <w:t>Более</w:t>
            </w:r>
            <w:proofErr w:type="spellEnd"/>
            <w:r w:rsidRPr="00840B43">
              <w:rPr>
                <w:color w:val="000000"/>
                <w:lang w:val="uk-UA"/>
              </w:rPr>
              <w:t xml:space="preserve">    </w:t>
            </w:r>
            <w:r w:rsidRPr="00840B43">
              <w:rPr>
                <w:color w:val="000000"/>
              </w:rPr>
              <w:t xml:space="preserve">650 </w:t>
            </w:r>
            <w:r w:rsidRPr="00840B43">
              <w:rPr>
                <w:color w:val="000000"/>
                <w:lang w:val="uk-UA"/>
              </w:rPr>
              <w:t xml:space="preserve">до </w:t>
            </w:r>
            <w:r w:rsidRPr="00840B43">
              <w:rPr>
                <w:color w:val="000000"/>
              </w:rPr>
              <w:t xml:space="preserve">1500 </w:t>
            </w:r>
          </w:p>
        </w:tc>
        <w:tc>
          <w:tcPr>
            <w:tcW w:w="2410" w:type="dxa"/>
          </w:tcPr>
          <w:p w:rsidR="00C6047F" w:rsidRPr="00840B43" w:rsidRDefault="00C6047F" w:rsidP="00840B43">
            <w:pPr>
              <w:spacing w:before="20" w:after="20"/>
              <w:jc w:val="center"/>
              <w:rPr>
                <w:lang w:val="uk-UA"/>
              </w:rPr>
            </w:pPr>
            <w:r w:rsidRPr="00840B43">
              <w:rPr>
                <w:lang w:val="uk-UA"/>
              </w:rPr>
              <w:t>2</w:t>
            </w:r>
          </w:p>
        </w:tc>
      </w:tr>
      <w:tr w:rsidR="00C6047F" w:rsidRPr="00840B43" w:rsidTr="00840B43">
        <w:tc>
          <w:tcPr>
            <w:tcW w:w="3794" w:type="dxa"/>
            <w:vMerge/>
          </w:tcPr>
          <w:p w:rsidR="00C6047F" w:rsidRPr="00840B43" w:rsidRDefault="00C6047F" w:rsidP="000F57CF">
            <w:pPr>
              <w:rPr>
                <w:lang w:val="uk-UA"/>
              </w:rPr>
            </w:pPr>
          </w:p>
        </w:tc>
        <w:tc>
          <w:tcPr>
            <w:tcW w:w="1308" w:type="dxa"/>
            <w:vMerge/>
          </w:tcPr>
          <w:p w:rsidR="00C6047F" w:rsidRPr="00840B43" w:rsidRDefault="00C6047F" w:rsidP="000F57CF">
            <w:pPr>
              <w:rPr>
                <w:lang w:val="uk-UA"/>
              </w:rPr>
            </w:pPr>
          </w:p>
        </w:tc>
        <w:tc>
          <w:tcPr>
            <w:tcW w:w="2377" w:type="dxa"/>
          </w:tcPr>
          <w:p w:rsidR="00C6047F" w:rsidRPr="00840B43" w:rsidRDefault="00C6047F" w:rsidP="00840B43">
            <w:pPr>
              <w:spacing w:before="20" w:after="20"/>
              <w:rPr>
                <w:lang w:val="uk-UA"/>
              </w:rPr>
            </w:pPr>
            <w:r w:rsidRPr="00840B43">
              <w:rPr>
                <w:color w:val="000000"/>
                <w:lang w:val="uk-UA"/>
              </w:rPr>
              <w:t xml:space="preserve">       </w:t>
            </w:r>
            <w:r w:rsidRPr="00840B43">
              <w:rPr>
                <w:color w:val="000000"/>
              </w:rPr>
              <w:t xml:space="preserve">»    1500 </w:t>
            </w:r>
            <w:r w:rsidRPr="00840B43">
              <w:rPr>
                <w:color w:val="000000"/>
                <w:lang w:val="uk-UA"/>
              </w:rPr>
              <w:t xml:space="preserve"> </w:t>
            </w:r>
            <w:r w:rsidRPr="00840B43">
              <w:rPr>
                <w:color w:val="000000"/>
              </w:rPr>
              <w:t xml:space="preserve">» </w:t>
            </w:r>
            <w:r w:rsidRPr="00840B43">
              <w:rPr>
                <w:color w:val="000000"/>
                <w:lang w:val="uk-UA"/>
              </w:rPr>
              <w:t xml:space="preserve"> </w:t>
            </w:r>
            <w:r w:rsidRPr="00840B43">
              <w:rPr>
                <w:color w:val="000000"/>
              </w:rPr>
              <w:t>4500</w:t>
            </w:r>
          </w:p>
        </w:tc>
        <w:tc>
          <w:tcPr>
            <w:tcW w:w="2410" w:type="dxa"/>
          </w:tcPr>
          <w:p w:rsidR="00C6047F" w:rsidRPr="00840B43" w:rsidRDefault="00C6047F" w:rsidP="00840B43">
            <w:pPr>
              <w:spacing w:before="20" w:after="20"/>
              <w:jc w:val="center"/>
              <w:rPr>
                <w:lang w:val="uk-UA"/>
              </w:rPr>
            </w:pPr>
            <w:r w:rsidRPr="00840B43">
              <w:rPr>
                <w:lang w:val="uk-UA"/>
              </w:rPr>
              <w:t>3</w:t>
            </w:r>
          </w:p>
        </w:tc>
      </w:tr>
      <w:tr w:rsidR="00C6047F" w:rsidRPr="00840B43" w:rsidTr="00840B43">
        <w:tc>
          <w:tcPr>
            <w:tcW w:w="3794" w:type="dxa"/>
            <w:vMerge/>
          </w:tcPr>
          <w:p w:rsidR="00C6047F" w:rsidRPr="00840B43" w:rsidRDefault="00C6047F" w:rsidP="000F57CF">
            <w:pPr>
              <w:rPr>
                <w:lang w:val="uk-UA"/>
              </w:rPr>
            </w:pPr>
          </w:p>
        </w:tc>
        <w:tc>
          <w:tcPr>
            <w:tcW w:w="1308" w:type="dxa"/>
            <w:vMerge/>
          </w:tcPr>
          <w:p w:rsidR="00C6047F" w:rsidRPr="00840B43" w:rsidRDefault="00C6047F" w:rsidP="000F57CF">
            <w:pPr>
              <w:rPr>
                <w:lang w:val="uk-UA"/>
              </w:rPr>
            </w:pPr>
          </w:p>
        </w:tc>
        <w:tc>
          <w:tcPr>
            <w:tcW w:w="2377" w:type="dxa"/>
          </w:tcPr>
          <w:p w:rsidR="00C6047F" w:rsidRPr="00840B43" w:rsidRDefault="00C6047F" w:rsidP="00840B43">
            <w:pPr>
              <w:spacing w:before="20" w:after="20"/>
              <w:rPr>
                <w:lang w:val="uk-UA"/>
              </w:rPr>
            </w:pPr>
            <w:r w:rsidRPr="00840B43">
              <w:rPr>
                <w:color w:val="000000"/>
                <w:lang w:val="uk-UA"/>
              </w:rPr>
              <w:t xml:space="preserve">       </w:t>
            </w:r>
            <w:r w:rsidRPr="00840B43">
              <w:rPr>
                <w:color w:val="000000"/>
              </w:rPr>
              <w:t xml:space="preserve">»   </w:t>
            </w:r>
            <w:r w:rsidRPr="00840B43">
              <w:rPr>
                <w:color w:val="000000"/>
                <w:lang w:val="uk-UA"/>
              </w:rPr>
              <w:t xml:space="preserve"> </w:t>
            </w:r>
            <w:r w:rsidRPr="00840B43">
              <w:rPr>
                <w:color w:val="000000"/>
              </w:rPr>
              <w:t xml:space="preserve">4500 </w:t>
            </w:r>
            <w:r w:rsidRPr="00840B43">
              <w:rPr>
                <w:color w:val="000000"/>
                <w:lang w:val="uk-UA"/>
              </w:rPr>
              <w:t xml:space="preserve"> </w:t>
            </w:r>
            <w:r w:rsidRPr="00840B43">
              <w:rPr>
                <w:color w:val="000000"/>
              </w:rPr>
              <w:t xml:space="preserve">» </w:t>
            </w:r>
            <w:r w:rsidRPr="00840B43">
              <w:rPr>
                <w:color w:val="000000"/>
                <w:lang w:val="uk-UA"/>
              </w:rPr>
              <w:t xml:space="preserve"> </w:t>
            </w:r>
            <w:r w:rsidRPr="00840B43">
              <w:rPr>
                <w:color w:val="000000"/>
              </w:rPr>
              <w:t>6500</w:t>
            </w:r>
          </w:p>
        </w:tc>
        <w:tc>
          <w:tcPr>
            <w:tcW w:w="2410" w:type="dxa"/>
          </w:tcPr>
          <w:p w:rsidR="00C6047F" w:rsidRPr="00840B43" w:rsidRDefault="00C6047F" w:rsidP="00840B43">
            <w:pPr>
              <w:spacing w:before="20" w:after="20"/>
              <w:jc w:val="center"/>
              <w:rPr>
                <w:lang w:val="uk-UA"/>
              </w:rPr>
            </w:pPr>
            <w:r w:rsidRPr="00840B43">
              <w:rPr>
                <w:lang w:val="uk-UA"/>
              </w:rPr>
              <w:t>4</w:t>
            </w:r>
          </w:p>
        </w:tc>
      </w:tr>
      <w:tr w:rsidR="00C6047F" w:rsidRPr="00840B43" w:rsidTr="00840B43">
        <w:tc>
          <w:tcPr>
            <w:tcW w:w="3794" w:type="dxa"/>
            <w:vMerge/>
          </w:tcPr>
          <w:p w:rsidR="00C6047F" w:rsidRPr="00840B43" w:rsidRDefault="00C6047F" w:rsidP="000F57CF">
            <w:pPr>
              <w:rPr>
                <w:lang w:val="uk-UA"/>
              </w:rPr>
            </w:pPr>
          </w:p>
        </w:tc>
        <w:tc>
          <w:tcPr>
            <w:tcW w:w="1308" w:type="dxa"/>
            <w:vMerge/>
          </w:tcPr>
          <w:p w:rsidR="00C6047F" w:rsidRPr="00840B43" w:rsidRDefault="00C6047F" w:rsidP="000F57CF">
            <w:pPr>
              <w:rPr>
                <w:lang w:val="uk-UA"/>
              </w:rPr>
            </w:pPr>
          </w:p>
        </w:tc>
        <w:tc>
          <w:tcPr>
            <w:tcW w:w="2377" w:type="dxa"/>
          </w:tcPr>
          <w:p w:rsidR="00C6047F" w:rsidRPr="00840B43" w:rsidRDefault="00C6047F" w:rsidP="00840B43">
            <w:pPr>
              <w:spacing w:before="20" w:after="20"/>
              <w:rPr>
                <w:lang w:val="uk-UA"/>
              </w:rPr>
            </w:pPr>
            <w:r w:rsidRPr="00840B43">
              <w:rPr>
                <w:color w:val="000000"/>
                <w:lang w:val="uk-UA"/>
              </w:rPr>
              <w:t xml:space="preserve">       </w:t>
            </w:r>
            <w:r w:rsidRPr="00840B43">
              <w:rPr>
                <w:color w:val="000000"/>
              </w:rPr>
              <w:t xml:space="preserve">»   </w:t>
            </w:r>
            <w:r w:rsidRPr="00840B43">
              <w:rPr>
                <w:color w:val="000000"/>
                <w:lang w:val="uk-UA"/>
              </w:rPr>
              <w:t xml:space="preserve"> </w:t>
            </w:r>
            <w:r w:rsidRPr="00840B43">
              <w:rPr>
                <w:color w:val="000000"/>
              </w:rPr>
              <w:t xml:space="preserve">6500 </w:t>
            </w:r>
            <w:r w:rsidRPr="00840B43">
              <w:rPr>
                <w:color w:val="000000"/>
                <w:lang w:val="uk-UA"/>
              </w:rPr>
              <w:t xml:space="preserve"> </w:t>
            </w:r>
            <w:r w:rsidRPr="00840B43">
              <w:rPr>
                <w:color w:val="000000"/>
              </w:rPr>
              <w:t xml:space="preserve">» </w:t>
            </w:r>
            <w:r w:rsidRPr="00840B43">
              <w:rPr>
                <w:color w:val="000000"/>
                <w:lang w:val="uk-UA"/>
              </w:rPr>
              <w:t xml:space="preserve"> </w:t>
            </w:r>
            <w:r w:rsidRPr="00840B43">
              <w:rPr>
                <w:color w:val="000000"/>
              </w:rPr>
              <w:t xml:space="preserve">8500 </w:t>
            </w:r>
          </w:p>
        </w:tc>
        <w:tc>
          <w:tcPr>
            <w:tcW w:w="2410" w:type="dxa"/>
          </w:tcPr>
          <w:p w:rsidR="00C6047F" w:rsidRPr="00840B43" w:rsidRDefault="00C6047F" w:rsidP="00840B43">
            <w:pPr>
              <w:spacing w:before="20" w:after="20"/>
              <w:jc w:val="center"/>
              <w:rPr>
                <w:lang w:val="uk-UA"/>
              </w:rPr>
            </w:pPr>
            <w:r w:rsidRPr="00840B43">
              <w:rPr>
                <w:lang w:val="uk-UA"/>
              </w:rPr>
              <w:t>5</w:t>
            </w:r>
          </w:p>
        </w:tc>
      </w:tr>
      <w:tr w:rsidR="00C6047F" w:rsidRPr="00840B43" w:rsidTr="00840B43">
        <w:tc>
          <w:tcPr>
            <w:tcW w:w="3794" w:type="dxa"/>
            <w:vMerge/>
          </w:tcPr>
          <w:p w:rsidR="00C6047F" w:rsidRPr="00840B43" w:rsidRDefault="00C6047F" w:rsidP="000F57CF">
            <w:pPr>
              <w:rPr>
                <w:lang w:val="uk-UA"/>
              </w:rPr>
            </w:pPr>
          </w:p>
        </w:tc>
        <w:tc>
          <w:tcPr>
            <w:tcW w:w="1308" w:type="dxa"/>
            <w:vMerge/>
          </w:tcPr>
          <w:p w:rsidR="00C6047F" w:rsidRPr="00840B43" w:rsidRDefault="00C6047F" w:rsidP="000F57CF">
            <w:pPr>
              <w:rPr>
                <w:lang w:val="uk-UA"/>
              </w:rPr>
            </w:pPr>
          </w:p>
        </w:tc>
        <w:tc>
          <w:tcPr>
            <w:tcW w:w="2377" w:type="dxa"/>
          </w:tcPr>
          <w:p w:rsidR="00C6047F" w:rsidRPr="00840B43" w:rsidRDefault="00C6047F" w:rsidP="00840B43">
            <w:pPr>
              <w:spacing w:before="20" w:after="20"/>
              <w:rPr>
                <w:lang w:val="uk-UA"/>
              </w:rPr>
            </w:pPr>
            <w:r w:rsidRPr="00840B43">
              <w:rPr>
                <w:color w:val="000000"/>
                <w:lang w:val="uk-UA"/>
              </w:rPr>
              <w:t xml:space="preserve">       </w:t>
            </w:r>
            <w:r w:rsidRPr="00840B43">
              <w:rPr>
                <w:color w:val="000000"/>
              </w:rPr>
              <w:t xml:space="preserve">»  </w:t>
            </w:r>
            <w:r w:rsidRPr="00840B43">
              <w:rPr>
                <w:color w:val="000000"/>
                <w:lang w:val="uk-UA"/>
              </w:rPr>
              <w:t xml:space="preserve"> </w:t>
            </w:r>
            <w:r w:rsidRPr="00840B43">
              <w:rPr>
                <w:color w:val="000000"/>
              </w:rPr>
              <w:t xml:space="preserve"> 8500</w:t>
            </w:r>
            <w:r w:rsidRPr="00840B43">
              <w:rPr>
                <w:color w:val="000000"/>
                <w:lang w:val="uk-UA"/>
              </w:rPr>
              <w:t xml:space="preserve"> </w:t>
            </w:r>
            <w:r w:rsidRPr="00840B43">
              <w:rPr>
                <w:color w:val="000000"/>
              </w:rPr>
              <w:t xml:space="preserve"> »</w:t>
            </w:r>
            <w:r w:rsidRPr="00840B43">
              <w:rPr>
                <w:color w:val="000000"/>
                <w:lang w:val="uk-UA"/>
              </w:rPr>
              <w:t xml:space="preserve"> </w:t>
            </w:r>
            <w:r w:rsidRPr="00840B43">
              <w:rPr>
                <w:color w:val="000000"/>
              </w:rPr>
              <w:t>13500</w:t>
            </w:r>
          </w:p>
        </w:tc>
        <w:tc>
          <w:tcPr>
            <w:tcW w:w="2410" w:type="dxa"/>
          </w:tcPr>
          <w:p w:rsidR="00C6047F" w:rsidRPr="00840B43" w:rsidRDefault="00C6047F" w:rsidP="00840B43">
            <w:pPr>
              <w:spacing w:before="20" w:after="20"/>
              <w:jc w:val="center"/>
              <w:rPr>
                <w:lang w:val="uk-UA"/>
              </w:rPr>
            </w:pPr>
            <w:r w:rsidRPr="00840B43">
              <w:rPr>
                <w:lang w:val="uk-UA"/>
              </w:rPr>
              <w:t>7</w:t>
            </w:r>
          </w:p>
        </w:tc>
      </w:tr>
      <w:tr w:rsidR="00C6047F" w:rsidRPr="00840B43" w:rsidTr="00840B43">
        <w:tc>
          <w:tcPr>
            <w:tcW w:w="3794" w:type="dxa"/>
            <w:vMerge/>
          </w:tcPr>
          <w:p w:rsidR="00C6047F" w:rsidRPr="00840B43" w:rsidRDefault="00C6047F" w:rsidP="000F57CF">
            <w:pPr>
              <w:rPr>
                <w:lang w:val="uk-UA"/>
              </w:rPr>
            </w:pPr>
          </w:p>
        </w:tc>
        <w:tc>
          <w:tcPr>
            <w:tcW w:w="1308" w:type="dxa"/>
            <w:vMerge/>
          </w:tcPr>
          <w:p w:rsidR="00C6047F" w:rsidRPr="00840B43" w:rsidRDefault="00C6047F" w:rsidP="000F57CF">
            <w:pPr>
              <w:rPr>
                <w:lang w:val="uk-UA"/>
              </w:rPr>
            </w:pPr>
          </w:p>
        </w:tc>
        <w:tc>
          <w:tcPr>
            <w:tcW w:w="2377" w:type="dxa"/>
          </w:tcPr>
          <w:p w:rsidR="00C6047F" w:rsidRPr="00840B43" w:rsidRDefault="00C6047F" w:rsidP="00840B43">
            <w:pPr>
              <w:spacing w:before="20" w:after="20"/>
              <w:rPr>
                <w:lang w:val="uk-UA"/>
              </w:rPr>
            </w:pPr>
            <w:r w:rsidRPr="00840B43">
              <w:rPr>
                <w:color w:val="000000"/>
                <w:lang w:val="uk-UA"/>
              </w:rPr>
              <w:t xml:space="preserve">       </w:t>
            </w:r>
            <w:r w:rsidRPr="00840B43">
              <w:rPr>
                <w:color w:val="000000"/>
              </w:rPr>
              <w:t>»    13500</w:t>
            </w:r>
          </w:p>
        </w:tc>
        <w:tc>
          <w:tcPr>
            <w:tcW w:w="2410" w:type="dxa"/>
          </w:tcPr>
          <w:p w:rsidR="00C6047F" w:rsidRPr="00840B43" w:rsidRDefault="00C6047F" w:rsidP="00840B43">
            <w:pPr>
              <w:spacing w:before="20" w:after="20"/>
              <w:jc w:val="center"/>
              <w:rPr>
                <w:lang w:val="uk-UA"/>
              </w:rPr>
            </w:pPr>
            <w:r w:rsidRPr="00840B43">
              <w:rPr>
                <w:lang w:val="uk-UA"/>
              </w:rPr>
              <w:t>8</w:t>
            </w:r>
          </w:p>
        </w:tc>
      </w:tr>
      <w:tr w:rsidR="00C6047F" w:rsidRPr="00840B43" w:rsidTr="00840B43">
        <w:tc>
          <w:tcPr>
            <w:tcW w:w="3794" w:type="dxa"/>
            <w:vMerge w:val="restart"/>
          </w:tcPr>
          <w:p w:rsidR="00C6047F" w:rsidRPr="00EE1947" w:rsidRDefault="00C6047F" w:rsidP="000F57CF">
            <w:r w:rsidRPr="00840B43">
              <w:rPr>
                <w:color w:val="000000"/>
                <w:spacing w:val="-7"/>
                <w:sz w:val="22"/>
                <w:szCs w:val="22"/>
              </w:rPr>
              <w:t>Непродовольственный специализиро</w:t>
            </w:r>
            <w:r w:rsidRPr="00840B43">
              <w:rPr>
                <w:color w:val="000000"/>
                <w:spacing w:val="-7"/>
                <w:sz w:val="22"/>
                <w:szCs w:val="22"/>
              </w:rPr>
              <w:softHyphen/>
              <w:t>ванный с полным ассортиментом (кроме "Мебель", "Строительные материалы")</w:t>
            </w:r>
          </w:p>
        </w:tc>
        <w:tc>
          <w:tcPr>
            <w:tcW w:w="1308" w:type="dxa"/>
            <w:vMerge w:val="restart"/>
          </w:tcPr>
          <w:p w:rsidR="00C6047F" w:rsidRPr="00840B43" w:rsidRDefault="00C6047F" w:rsidP="00840B43">
            <w:pPr>
              <w:jc w:val="center"/>
              <w:rPr>
                <w:color w:val="000000"/>
                <w:spacing w:val="-4"/>
                <w:lang w:val="uk-UA"/>
              </w:rPr>
            </w:pPr>
            <w:r w:rsidRPr="00840B43">
              <w:rPr>
                <w:color w:val="000000"/>
                <w:lang w:val="uk-UA"/>
              </w:rPr>
              <w:t>ІІ</w:t>
            </w:r>
            <w:r w:rsidRPr="00840B43">
              <w:rPr>
                <w:color w:val="000000"/>
                <w:spacing w:val="-4"/>
                <w:lang w:val="uk-UA"/>
              </w:rPr>
              <w:t>ІН</w:t>
            </w:r>
          </w:p>
          <w:p w:rsidR="00C6047F" w:rsidRPr="00840B43" w:rsidRDefault="00C6047F" w:rsidP="00840B43">
            <w:pPr>
              <w:spacing w:before="120"/>
              <w:jc w:val="center"/>
              <w:rPr>
                <w:lang w:val="uk-UA"/>
              </w:rPr>
            </w:pPr>
            <w:r w:rsidRPr="00840B43">
              <w:rPr>
                <w:color w:val="000000"/>
                <w:spacing w:val="9"/>
                <w:lang w:val="en-US"/>
              </w:rPr>
              <w:t>VH</w:t>
            </w:r>
          </w:p>
        </w:tc>
        <w:tc>
          <w:tcPr>
            <w:tcW w:w="2377" w:type="dxa"/>
          </w:tcPr>
          <w:p w:rsidR="00C6047F" w:rsidRPr="00840B43" w:rsidRDefault="00C6047F" w:rsidP="00840B43">
            <w:pPr>
              <w:spacing w:before="20" w:after="20"/>
              <w:rPr>
                <w:lang w:val="uk-UA"/>
              </w:rPr>
            </w:pPr>
            <w:r w:rsidRPr="00840B43">
              <w:rPr>
                <w:color w:val="000000"/>
                <w:lang w:val="uk-UA"/>
              </w:rPr>
              <w:t xml:space="preserve">         До </w:t>
            </w:r>
            <w:r w:rsidRPr="00840B43">
              <w:rPr>
                <w:color w:val="000000"/>
              </w:rPr>
              <w:t xml:space="preserve">650 </w:t>
            </w:r>
          </w:p>
        </w:tc>
        <w:tc>
          <w:tcPr>
            <w:tcW w:w="2410" w:type="dxa"/>
          </w:tcPr>
          <w:p w:rsidR="00C6047F" w:rsidRPr="00840B43" w:rsidRDefault="00C6047F" w:rsidP="00840B43">
            <w:pPr>
              <w:spacing w:before="20" w:after="20"/>
              <w:jc w:val="center"/>
              <w:rPr>
                <w:lang w:val="uk-UA"/>
              </w:rPr>
            </w:pPr>
            <w:r w:rsidRPr="00840B43">
              <w:rPr>
                <w:lang w:val="uk-UA"/>
              </w:rPr>
              <w:t>1</w:t>
            </w:r>
          </w:p>
        </w:tc>
      </w:tr>
      <w:tr w:rsidR="00C6047F" w:rsidRPr="00840B43" w:rsidTr="00840B43">
        <w:tc>
          <w:tcPr>
            <w:tcW w:w="3794" w:type="dxa"/>
            <w:vMerge/>
          </w:tcPr>
          <w:p w:rsidR="00C6047F" w:rsidRPr="00840B43" w:rsidRDefault="00C6047F" w:rsidP="000F57CF">
            <w:pPr>
              <w:rPr>
                <w:lang w:val="uk-UA"/>
              </w:rPr>
            </w:pPr>
          </w:p>
        </w:tc>
        <w:tc>
          <w:tcPr>
            <w:tcW w:w="1308" w:type="dxa"/>
            <w:vMerge/>
          </w:tcPr>
          <w:p w:rsidR="00C6047F" w:rsidRPr="00840B43" w:rsidRDefault="00C6047F" w:rsidP="000F57CF">
            <w:pPr>
              <w:rPr>
                <w:lang w:val="uk-UA"/>
              </w:rPr>
            </w:pPr>
          </w:p>
        </w:tc>
        <w:tc>
          <w:tcPr>
            <w:tcW w:w="2377" w:type="dxa"/>
          </w:tcPr>
          <w:p w:rsidR="00C6047F" w:rsidRPr="00840B43" w:rsidRDefault="00C6047F" w:rsidP="00840B43">
            <w:pPr>
              <w:spacing w:before="80"/>
              <w:rPr>
                <w:lang w:val="uk-UA"/>
              </w:rPr>
            </w:pPr>
            <w:r w:rsidRPr="00840B43">
              <w:rPr>
                <w:color w:val="000000"/>
                <w:lang w:val="uk-UA"/>
              </w:rPr>
              <w:t xml:space="preserve">  </w:t>
            </w:r>
            <w:proofErr w:type="spellStart"/>
            <w:r w:rsidRPr="00840B43">
              <w:rPr>
                <w:color w:val="000000"/>
                <w:lang w:val="uk-UA"/>
              </w:rPr>
              <w:t>Более</w:t>
            </w:r>
            <w:proofErr w:type="spellEnd"/>
            <w:r w:rsidRPr="00840B43">
              <w:rPr>
                <w:color w:val="000000"/>
                <w:lang w:val="uk-UA"/>
              </w:rPr>
              <w:t xml:space="preserve">   </w:t>
            </w:r>
            <w:r w:rsidRPr="00840B43">
              <w:rPr>
                <w:color w:val="000000"/>
              </w:rPr>
              <w:t xml:space="preserve">650 </w:t>
            </w:r>
          </w:p>
        </w:tc>
        <w:tc>
          <w:tcPr>
            <w:tcW w:w="2410" w:type="dxa"/>
          </w:tcPr>
          <w:p w:rsidR="00C6047F" w:rsidRPr="00840B43" w:rsidRDefault="00C6047F" w:rsidP="00840B43">
            <w:pPr>
              <w:spacing w:before="80"/>
              <w:jc w:val="center"/>
              <w:rPr>
                <w:lang w:val="uk-UA"/>
              </w:rPr>
            </w:pPr>
            <w:r w:rsidRPr="00840B43">
              <w:rPr>
                <w:lang w:val="uk-UA"/>
              </w:rPr>
              <w:t>2</w:t>
            </w:r>
          </w:p>
        </w:tc>
      </w:tr>
      <w:tr w:rsidR="00C6047F" w:rsidRPr="00840B43" w:rsidTr="00840B43">
        <w:tc>
          <w:tcPr>
            <w:tcW w:w="3794" w:type="dxa"/>
            <w:vMerge w:val="restart"/>
          </w:tcPr>
          <w:p w:rsidR="00C6047F" w:rsidRPr="00A549EE" w:rsidRDefault="00C6047F" w:rsidP="000F57CF">
            <w:r w:rsidRPr="00840B43">
              <w:rPr>
                <w:color w:val="000000"/>
                <w:spacing w:val="-7"/>
                <w:sz w:val="22"/>
                <w:szCs w:val="22"/>
              </w:rPr>
              <w:t>Непродовольственный специализиро</w:t>
            </w:r>
            <w:r w:rsidRPr="00840B43">
              <w:rPr>
                <w:color w:val="000000"/>
                <w:spacing w:val="-7"/>
                <w:sz w:val="22"/>
                <w:szCs w:val="22"/>
              </w:rPr>
              <w:softHyphen/>
              <w:t>ванный с полным ассортиментом "Мебель", "Строительные материалы"</w:t>
            </w:r>
          </w:p>
        </w:tc>
        <w:tc>
          <w:tcPr>
            <w:tcW w:w="1308" w:type="dxa"/>
            <w:vMerge w:val="restart"/>
          </w:tcPr>
          <w:p w:rsidR="00C6047F" w:rsidRPr="00840B43" w:rsidRDefault="00C6047F" w:rsidP="00840B43">
            <w:pPr>
              <w:jc w:val="center"/>
              <w:rPr>
                <w:lang w:val="uk-UA"/>
              </w:rPr>
            </w:pPr>
            <w:r w:rsidRPr="00840B43">
              <w:rPr>
                <w:color w:val="000000"/>
                <w:spacing w:val="5"/>
                <w:lang w:val="en-US"/>
              </w:rPr>
              <w:t>VIH</w:t>
            </w:r>
          </w:p>
        </w:tc>
        <w:tc>
          <w:tcPr>
            <w:tcW w:w="2377" w:type="dxa"/>
          </w:tcPr>
          <w:p w:rsidR="00C6047F" w:rsidRPr="00840B43" w:rsidRDefault="00C6047F" w:rsidP="00840B43">
            <w:pPr>
              <w:spacing w:before="20" w:after="20"/>
              <w:rPr>
                <w:lang w:val="uk-UA"/>
              </w:rPr>
            </w:pPr>
            <w:r w:rsidRPr="00840B43">
              <w:rPr>
                <w:color w:val="000000"/>
                <w:spacing w:val="-1"/>
                <w:lang w:val="uk-UA"/>
              </w:rPr>
              <w:t xml:space="preserve">          До </w:t>
            </w:r>
            <w:r w:rsidRPr="00840B43">
              <w:rPr>
                <w:color w:val="000000"/>
                <w:spacing w:val="-1"/>
              </w:rPr>
              <w:t>650</w:t>
            </w:r>
          </w:p>
        </w:tc>
        <w:tc>
          <w:tcPr>
            <w:tcW w:w="2410" w:type="dxa"/>
          </w:tcPr>
          <w:p w:rsidR="00C6047F" w:rsidRPr="00840B43" w:rsidRDefault="00C6047F" w:rsidP="00840B43">
            <w:pPr>
              <w:spacing w:before="20" w:after="20"/>
              <w:jc w:val="center"/>
              <w:rPr>
                <w:lang w:val="uk-UA"/>
              </w:rPr>
            </w:pPr>
            <w:r w:rsidRPr="00840B43">
              <w:rPr>
                <w:lang w:val="uk-UA"/>
              </w:rPr>
              <w:t>1</w:t>
            </w:r>
          </w:p>
        </w:tc>
      </w:tr>
      <w:tr w:rsidR="00C6047F" w:rsidRPr="00840B43" w:rsidTr="00840B43">
        <w:tc>
          <w:tcPr>
            <w:tcW w:w="3794" w:type="dxa"/>
            <w:vMerge/>
          </w:tcPr>
          <w:p w:rsidR="00C6047F" w:rsidRPr="00840B43" w:rsidRDefault="00C6047F" w:rsidP="000F57CF">
            <w:pPr>
              <w:rPr>
                <w:lang w:val="uk-UA"/>
              </w:rPr>
            </w:pPr>
          </w:p>
        </w:tc>
        <w:tc>
          <w:tcPr>
            <w:tcW w:w="1308" w:type="dxa"/>
            <w:vMerge/>
          </w:tcPr>
          <w:p w:rsidR="00C6047F" w:rsidRPr="00840B43" w:rsidRDefault="00C6047F" w:rsidP="000F57CF">
            <w:pPr>
              <w:rPr>
                <w:lang w:val="uk-UA"/>
              </w:rPr>
            </w:pPr>
          </w:p>
        </w:tc>
        <w:tc>
          <w:tcPr>
            <w:tcW w:w="2377" w:type="dxa"/>
          </w:tcPr>
          <w:p w:rsidR="00C6047F" w:rsidRPr="00840B43" w:rsidRDefault="00C6047F" w:rsidP="00840B43">
            <w:pPr>
              <w:spacing w:before="20" w:after="20"/>
              <w:rPr>
                <w:lang w:val="uk-UA"/>
              </w:rPr>
            </w:pPr>
            <w:r w:rsidRPr="00840B43">
              <w:rPr>
                <w:color w:val="000000"/>
                <w:spacing w:val="1"/>
                <w:lang w:val="uk-UA"/>
              </w:rPr>
              <w:t xml:space="preserve">  </w:t>
            </w:r>
            <w:proofErr w:type="spellStart"/>
            <w:r w:rsidRPr="00840B43">
              <w:rPr>
                <w:color w:val="000000"/>
                <w:spacing w:val="1"/>
                <w:lang w:val="uk-UA"/>
              </w:rPr>
              <w:t>Более</w:t>
            </w:r>
            <w:proofErr w:type="spellEnd"/>
            <w:r w:rsidRPr="00840B43">
              <w:rPr>
                <w:color w:val="000000"/>
                <w:spacing w:val="1"/>
                <w:lang w:val="uk-UA"/>
              </w:rPr>
              <w:t xml:space="preserve">   </w:t>
            </w:r>
            <w:r w:rsidRPr="00840B43">
              <w:rPr>
                <w:color w:val="000000"/>
                <w:spacing w:val="1"/>
              </w:rPr>
              <w:t xml:space="preserve">650 </w:t>
            </w:r>
            <w:r w:rsidRPr="00840B43">
              <w:rPr>
                <w:color w:val="000000"/>
                <w:spacing w:val="1"/>
                <w:lang w:val="uk-UA"/>
              </w:rPr>
              <w:t xml:space="preserve">до </w:t>
            </w:r>
            <w:r w:rsidRPr="00840B43">
              <w:rPr>
                <w:color w:val="000000"/>
                <w:spacing w:val="1"/>
              </w:rPr>
              <w:t>1500</w:t>
            </w:r>
          </w:p>
        </w:tc>
        <w:tc>
          <w:tcPr>
            <w:tcW w:w="2410" w:type="dxa"/>
          </w:tcPr>
          <w:p w:rsidR="00C6047F" w:rsidRPr="00840B43" w:rsidRDefault="00C6047F" w:rsidP="00840B43">
            <w:pPr>
              <w:spacing w:before="20" w:after="20"/>
              <w:jc w:val="center"/>
              <w:rPr>
                <w:lang w:val="uk-UA"/>
              </w:rPr>
            </w:pPr>
            <w:r w:rsidRPr="00840B43">
              <w:rPr>
                <w:lang w:val="uk-UA"/>
              </w:rPr>
              <w:t>2</w:t>
            </w:r>
          </w:p>
        </w:tc>
      </w:tr>
      <w:tr w:rsidR="00C6047F" w:rsidRPr="00840B43" w:rsidTr="00840B43">
        <w:tc>
          <w:tcPr>
            <w:tcW w:w="3794" w:type="dxa"/>
            <w:vMerge/>
          </w:tcPr>
          <w:p w:rsidR="00C6047F" w:rsidRPr="00840B43" w:rsidRDefault="00C6047F" w:rsidP="000F57CF">
            <w:pPr>
              <w:rPr>
                <w:lang w:val="uk-UA"/>
              </w:rPr>
            </w:pPr>
          </w:p>
        </w:tc>
        <w:tc>
          <w:tcPr>
            <w:tcW w:w="1308" w:type="dxa"/>
            <w:vMerge/>
          </w:tcPr>
          <w:p w:rsidR="00C6047F" w:rsidRPr="00840B43" w:rsidRDefault="00C6047F" w:rsidP="000F57CF">
            <w:pPr>
              <w:rPr>
                <w:lang w:val="uk-UA"/>
              </w:rPr>
            </w:pPr>
          </w:p>
        </w:tc>
        <w:tc>
          <w:tcPr>
            <w:tcW w:w="2377" w:type="dxa"/>
          </w:tcPr>
          <w:p w:rsidR="00C6047F" w:rsidRPr="00840B43" w:rsidRDefault="00C6047F" w:rsidP="00840B43">
            <w:pPr>
              <w:spacing w:before="20" w:after="20"/>
              <w:rPr>
                <w:lang w:val="uk-UA"/>
              </w:rPr>
            </w:pPr>
            <w:r w:rsidRPr="00840B43">
              <w:rPr>
                <w:color w:val="000000"/>
                <w:spacing w:val="-3"/>
                <w:lang w:val="uk-UA"/>
              </w:rPr>
              <w:t xml:space="preserve">         </w:t>
            </w:r>
            <w:r w:rsidRPr="00840B43">
              <w:rPr>
                <w:color w:val="000000"/>
                <w:spacing w:val="-3"/>
              </w:rPr>
              <w:t xml:space="preserve">»    1500 </w:t>
            </w:r>
          </w:p>
        </w:tc>
        <w:tc>
          <w:tcPr>
            <w:tcW w:w="2410" w:type="dxa"/>
          </w:tcPr>
          <w:p w:rsidR="00C6047F" w:rsidRPr="00840B43" w:rsidRDefault="00C6047F" w:rsidP="00840B43">
            <w:pPr>
              <w:spacing w:before="20" w:after="20"/>
              <w:jc w:val="center"/>
              <w:rPr>
                <w:lang w:val="uk-UA"/>
              </w:rPr>
            </w:pPr>
            <w:r w:rsidRPr="00840B43">
              <w:rPr>
                <w:lang w:val="uk-UA"/>
              </w:rPr>
              <w:t>3</w:t>
            </w:r>
          </w:p>
        </w:tc>
      </w:tr>
      <w:tr w:rsidR="00C6047F" w:rsidRPr="00840B43" w:rsidTr="00840B43">
        <w:tc>
          <w:tcPr>
            <w:tcW w:w="3794" w:type="dxa"/>
          </w:tcPr>
          <w:p w:rsidR="00C6047F" w:rsidRPr="00840B43" w:rsidRDefault="00C6047F" w:rsidP="000F57CF">
            <w:pPr>
              <w:rPr>
                <w:spacing w:val="-7"/>
                <w:sz w:val="22"/>
                <w:szCs w:val="22"/>
              </w:rPr>
            </w:pPr>
            <w:r w:rsidRPr="00840B43">
              <w:rPr>
                <w:color w:val="000000"/>
                <w:spacing w:val="-7"/>
                <w:sz w:val="22"/>
                <w:szCs w:val="22"/>
              </w:rPr>
              <w:t>Непродовольственный специализиро</w:t>
            </w:r>
            <w:r w:rsidRPr="00840B43">
              <w:rPr>
                <w:color w:val="000000"/>
                <w:spacing w:val="-7"/>
                <w:sz w:val="22"/>
                <w:szCs w:val="22"/>
              </w:rPr>
              <w:softHyphen/>
              <w:t>ванный с узким и ограниченным ассортиментом ("Книги", "Цветы", "Природа" и другие)</w:t>
            </w:r>
          </w:p>
        </w:tc>
        <w:tc>
          <w:tcPr>
            <w:tcW w:w="1308" w:type="dxa"/>
          </w:tcPr>
          <w:p w:rsidR="00C6047F" w:rsidRPr="00840B43" w:rsidRDefault="00C6047F" w:rsidP="00840B43">
            <w:pPr>
              <w:jc w:val="center"/>
              <w:rPr>
                <w:color w:val="000000"/>
                <w:spacing w:val="5"/>
                <w:lang w:val="uk-UA"/>
              </w:rPr>
            </w:pPr>
            <w:r w:rsidRPr="00840B43">
              <w:rPr>
                <w:color w:val="000000"/>
                <w:spacing w:val="5"/>
                <w:lang w:val="en-US"/>
              </w:rPr>
              <w:t>VIH</w:t>
            </w:r>
          </w:p>
          <w:p w:rsidR="00C6047F" w:rsidRPr="00840B43" w:rsidRDefault="00C6047F" w:rsidP="00840B43">
            <w:pPr>
              <w:jc w:val="center"/>
              <w:rPr>
                <w:lang w:val="uk-UA"/>
              </w:rPr>
            </w:pPr>
            <w:r w:rsidRPr="00840B43">
              <w:rPr>
                <w:color w:val="000000"/>
                <w:spacing w:val="3"/>
                <w:lang w:val="en-US"/>
              </w:rPr>
              <w:t>VIIH</w:t>
            </w:r>
          </w:p>
        </w:tc>
        <w:tc>
          <w:tcPr>
            <w:tcW w:w="2377" w:type="dxa"/>
          </w:tcPr>
          <w:p w:rsidR="00C6047F" w:rsidRPr="00840B43" w:rsidRDefault="00C6047F" w:rsidP="00840B43">
            <w:pPr>
              <w:jc w:val="center"/>
              <w:rPr>
                <w:lang w:val="uk-UA"/>
              </w:rPr>
            </w:pPr>
            <w:r w:rsidRPr="00840B43">
              <w:rPr>
                <w:color w:val="000000"/>
                <w:spacing w:val="3"/>
              </w:rPr>
              <w:t>Не нормируется</w:t>
            </w:r>
          </w:p>
        </w:tc>
        <w:tc>
          <w:tcPr>
            <w:tcW w:w="2410" w:type="dxa"/>
          </w:tcPr>
          <w:p w:rsidR="00C6047F" w:rsidRPr="00840B43" w:rsidRDefault="00C6047F" w:rsidP="00840B43">
            <w:pPr>
              <w:jc w:val="center"/>
              <w:rPr>
                <w:lang w:val="uk-UA"/>
              </w:rPr>
            </w:pPr>
            <w:r w:rsidRPr="00840B43">
              <w:rPr>
                <w:lang w:val="uk-UA"/>
              </w:rPr>
              <w:t>1</w:t>
            </w:r>
          </w:p>
        </w:tc>
      </w:tr>
      <w:tr w:rsidR="00C6047F" w:rsidRPr="00E819A5" w:rsidTr="00840B43">
        <w:tc>
          <w:tcPr>
            <w:tcW w:w="9889" w:type="dxa"/>
            <w:gridSpan w:val="4"/>
          </w:tcPr>
          <w:p w:rsidR="00C6047F" w:rsidRDefault="00C6047F" w:rsidP="00840B43">
            <w:pPr>
              <w:shd w:val="clear" w:color="auto" w:fill="FFFFFF"/>
              <w:spacing w:before="101" w:line="235" w:lineRule="exact"/>
              <w:ind w:left="1445" w:right="62" w:hanging="1363"/>
              <w:jc w:val="both"/>
            </w:pPr>
            <w:r w:rsidRPr="00840B43">
              <w:rPr>
                <w:b/>
                <w:bCs/>
                <w:color w:val="000000"/>
                <w:spacing w:val="4"/>
              </w:rPr>
              <w:t xml:space="preserve">Примечание.  </w:t>
            </w:r>
            <w:r w:rsidRPr="00840B43">
              <w:rPr>
                <w:color w:val="000000"/>
                <w:spacing w:val="4"/>
              </w:rPr>
              <w:t xml:space="preserve">В специализированных непродовольственных магазинах полного ассортимента </w:t>
            </w:r>
            <w:r w:rsidRPr="00840B43">
              <w:rPr>
                <w:color w:val="000000"/>
                <w:spacing w:val="4"/>
                <w:lang w:val="en-US"/>
              </w:rPr>
              <w:t>III</w:t>
            </w:r>
            <w:r w:rsidRPr="00840B43">
              <w:rPr>
                <w:color w:val="000000"/>
                <w:spacing w:val="4"/>
              </w:rPr>
              <w:t xml:space="preserve">Н и </w:t>
            </w:r>
            <w:r w:rsidRPr="00840B43">
              <w:rPr>
                <w:color w:val="000000"/>
                <w:spacing w:val="4"/>
                <w:lang w:val="en-US"/>
              </w:rPr>
              <w:t>IVH</w:t>
            </w:r>
            <w:r w:rsidRPr="00840B43">
              <w:rPr>
                <w:color w:val="000000"/>
                <w:spacing w:val="4"/>
              </w:rPr>
              <w:t xml:space="preserve"> групп следует дополнительно предусматривать разгрузочные места для отправки куплен</w:t>
            </w:r>
            <w:r w:rsidRPr="00840B43">
              <w:rPr>
                <w:color w:val="000000"/>
                <w:spacing w:val="4"/>
              </w:rPr>
              <w:softHyphen/>
              <w:t>ных товаров (при торговой площади до 1000 м</w:t>
            </w:r>
            <w:proofErr w:type="gramStart"/>
            <w:r w:rsidRPr="00840B43">
              <w:rPr>
                <w:color w:val="000000"/>
                <w:spacing w:val="4"/>
                <w:vertAlign w:val="superscript"/>
              </w:rPr>
              <w:t>2</w:t>
            </w:r>
            <w:proofErr w:type="gramEnd"/>
            <w:r w:rsidRPr="00840B43">
              <w:rPr>
                <w:color w:val="000000"/>
                <w:spacing w:val="4"/>
              </w:rPr>
              <w:t xml:space="preserve"> включительно - одно разгрузочное место,          </w:t>
            </w:r>
          </w:p>
          <w:p w:rsidR="00C6047F" w:rsidRPr="00E819A5" w:rsidRDefault="00C6047F" w:rsidP="00840B43">
            <w:pPr>
              <w:spacing w:before="40" w:after="40"/>
            </w:pPr>
            <w:r w:rsidRPr="00840B43">
              <w:rPr>
                <w:color w:val="000000"/>
                <w:spacing w:val="3"/>
              </w:rPr>
              <w:t xml:space="preserve">                           более 1000 м</w:t>
            </w:r>
            <w:proofErr w:type="gramStart"/>
            <w:r w:rsidRPr="00840B43">
              <w:rPr>
                <w:color w:val="000000"/>
                <w:spacing w:val="3"/>
                <w:vertAlign w:val="superscript"/>
              </w:rPr>
              <w:t>2</w:t>
            </w:r>
            <w:proofErr w:type="gramEnd"/>
            <w:r w:rsidRPr="00840B43">
              <w:rPr>
                <w:color w:val="000000"/>
                <w:spacing w:val="3"/>
              </w:rPr>
              <w:t xml:space="preserve"> - два разгрузочных места).</w:t>
            </w:r>
          </w:p>
        </w:tc>
      </w:tr>
    </w:tbl>
    <w:p w:rsidR="00C6047F" w:rsidRDefault="00C6047F">
      <w:pPr>
        <w:shd w:val="clear" w:color="auto" w:fill="FFFFFF"/>
        <w:spacing w:before="398" w:after="264"/>
        <w:ind w:left="29"/>
        <w:sectPr w:rsidR="00C6047F">
          <w:pgSz w:w="11909" w:h="16834"/>
          <w:pgMar w:top="1037" w:right="1246" w:bottom="360" w:left="1019" w:header="720" w:footer="720" w:gutter="0"/>
          <w:cols w:space="60"/>
          <w:noEndnote/>
        </w:sectPr>
      </w:pPr>
    </w:p>
    <w:p w:rsidR="00340FB1" w:rsidRDefault="00340FB1">
      <w:pPr>
        <w:shd w:val="clear" w:color="auto" w:fill="FFFFFF"/>
        <w:tabs>
          <w:tab w:val="left" w:pos="893"/>
        </w:tabs>
        <w:spacing w:before="288" w:line="278" w:lineRule="exact"/>
        <w:ind w:left="14" w:firstLine="403"/>
      </w:pPr>
      <w:r>
        <w:rPr>
          <w:color w:val="000000"/>
          <w:spacing w:val="-5"/>
          <w:sz w:val="22"/>
          <w:szCs w:val="22"/>
        </w:rPr>
        <w:lastRenderedPageBreak/>
        <w:t>6.3.6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 xml:space="preserve">Помещения </w:t>
      </w:r>
      <w:proofErr w:type="spellStart"/>
      <w:r>
        <w:rPr>
          <w:color w:val="000000"/>
          <w:spacing w:val="2"/>
          <w:sz w:val="22"/>
          <w:szCs w:val="22"/>
        </w:rPr>
        <w:t>приемочних</w:t>
      </w:r>
      <w:proofErr w:type="spellEnd"/>
      <w:r>
        <w:rPr>
          <w:color w:val="000000"/>
          <w:spacing w:val="2"/>
          <w:sz w:val="22"/>
          <w:szCs w:val="22"/>
        </w:rPr>
        <w:t xml:space="preserve"> необходимо предусматривать в магазинах при разгрузке товаров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 xml:space="preserve">под навесами и при разгрузке в </w:t>
      </w:r>
      <w:proofErr w:type="spellStart"/>
      <w:r>
        <w:rPr>
          <w:color w:val="000000"/>
          <w:spacing w:val="4"/>
          <w:sz w:val="22"/>
          <w:szCs w:val="22"/>
        </w:rPr>
        <w:t>неотапливаемых</w:t>
      </w:r>
      <w:proofErr w:type="spellEnd"/>
      <w:r>
        <w:rPr>
          <w:color w:val="000000"/>
          <w:spacing w:val="4"/>
          <w:sz w:val="22"/>
          <w:szCs w:val="22"/>
        </w:rPr>
        <w:t xml:space="preserve"> помещениях (в </w:t>
      </w:r>
      <w:r w:rsidR="004341F1">
        <w:rPr>
          <w:color w:val="000000"/>
          <w:spacing w:val="4"/>
          <w:sz w:val="22"/>
          <w:szCs w:val="22"/>
          <w:lang w:val="en-US"/>
        </w:rPr>
        <w:t>II</w:t>
      </w:r>
      <w:proofErr w:type="gramStart"/>
      <w:r>
        <w:rPr>
          <w:color w:val="000000"/>
          <w:spacing w:val="4"/>
          <w:sz w:val="22"/>
          <w:szCs w:val="22"/>
        </w:rPr>
        <w:t>В</w:t>
      </w:r>
      <w:proofErr w:type="gramEnd"/>
      <w:r>
        <w:rPr>
          <w:color w:val="000000"/>
          <w:spacing w:val="4"/>
          <w:sz w:val="22"/>
          <w:szCs w:val="22"/>
        </w:rPr>
        <w:t xml:space="preserve"> и </w:t>
      </w:r>
      <w:r w:rsidR="004341F1">
        <w:rPr>
          <w:color w:val="000000"/>
          <w:spacing w:val="4"/>
          <w:sz w:val="22"/>
          <w:szCs w:val="22"/>
          <w:lang w:val="en-US"/>
        </w:rPr>
        <w:t>III</w:t>
      </w:r>
      <w:r>
        <w:rPr>
          <w:color w:val="000000"/>
          <w:spacing w:val="4"/>
          <w:sz w:val="22"/>
          <w:szCs w:val="22"/>
        </w:rPr>
        <w:t>В климатических зонах).</w:t>
      </w:r>
      <w:r>
        <w:rPr>
          <w:color w:val="000000"/>
          <w:spacing w:val="4"/>
          <w:sz w:val="22"/>
          <w:szCs w:val="22"/>
        </w:rPr>
        <w:br/>
        <w:t xml:space="preserve">Площадь </w:t>
      </w:r>
      <w:proofErr w:type="spellStart"/>
      <w:r>
        <w:rPr>
          <w:color w:val="000000"/>
          <w:spacing w:val="4"/>
          <w:sz w:val="22"/>
          <w:szCs w:val="22"/>
        </w:rPr>
        <w:t>приемочних</w:t>
      </w:r>
      <w:proofErr w:type="spellEnd"/>
      <w:r>
        <w:rPr>
          <w:color w:val="000000"/>
          <w:spacing w:val="4"/>
          <w:sz w:val="22"/>
          <w:szCs w:val="22"/>
        </w:rPr>
        <w:t xml:space="preserve"> следует принимать в расчете на одно разгрузочное место:</w:t>
      </w:r>
    </w:p>
    <w:p w:rsidR="00340FB1" w:rsidRDefault="00340FB1" w:rsidP="00340FB1">
      <w:pPr>
        <w:numPr>
          <w:ilvl w:val="0"/>
          <w:numId w:val="5"/>
        </w:numPr>
        <w:shd w:val="clear" w:color="auto" w:fill="FFFFFF"/>
        <w:tabs>
          <w:tab w:val="left" w:pos="590"/>
        </w:tabs>
        <w:spacing w:line="278" w:lineRule="exact"/>
        <w:ind w:left="427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для магазинов торговой площадью до 150 м</w:t>
      </w:r>
      <w:proofErr w:type="gramStart"/>
      <w:r>
        <w:rPr>
          <w:color w:val="000000"/>
          <w:spacing w:val="3"/>
          <w:sz w:val="22"/>
          <w:szCs w:val="22"/>
          <w:vertAlign w:val="superscript"/>
        </w:rPr>
        <w:t>2</w:t>
      </w:r>
      <w:proofErr w:type="gramEnd"/>
      <w:r>
        <w:rPr>
          <w:color w:val="000000"/>
          <w:spacing w:val="3"/>
          <w:sz w:val="22"/>
          <w:szCs w:val="22"/>
        </w:rPr>
        <w:t xml:space="preserve"> - 12 м</w:t>
      </w:r>
      <w:r>
        <w:rPr>
          <w:color w:val="000000"/>
          <w:spacing w:val="3"/>
          <w:sz w:val="22"/>
          <w:szCs w:val="22"/>
          <w:vertAlign w:val="superscript"/>
        </w:rPr>
        <w:t>2</w:t>
      </w:r>
      <w:r>
        <w:rPr>
          <w:color w:val="000000"/>
          <w:spacing w:val="3"/>
          <w:sz w:val="22"/>
          <w:szCs w:val="22"/>
        </w:rPr>
        <w:t>;</w:t>
      </w:r>
    </w:p>
    <w:p w:rsidR="00340FB1" w:rsidRDefault="00340FB1" w:rsidP="00340FB1">
      <w:pPr>
        <w:numPr>
          <w:ilvl w:val="0"/>
          <w:numId w:val="5"/>
        </w:numPr>
        <w:shd w:val="clear" w:color="auto" w:fill="FFFFFF"/>
        <w:tabs>
          <w:tab w:val="left" w:pos="590"/>
        </w:tabs>
        <w:spacing w:before="5" w:line="278" w:lineRule="exact"/>
        <w:ind w:left="427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для магазинов торговой площадью больше 150 м</w:t>
      </w:r>
      <w:proofErr w:type="gramStart"/>
      <w:r>
        <w:rPr>
          <w:color w:val="000000"/>
          <w:spacing w:val="3"/>
          <w:sz w:val="22"/>
          <w:szCs w:val="22"/>
          <w:vertAlign w:val="superscript"/>
        </w:rPr>
        <w:t>2</w:t>
      </w:r>
      <w:proofErr w:type="gramEnd"/>
      <w:r>
        <w:rPr>
          <w:color w:val="000000"/>
          <w:spacing w:val="3"/>
          <w:sz w:val="22"/>
          <w:szCs w:val="22"/>
        </w:rPr>
        <w:t xml:space="preserve"> - 16 м</w:t>
      </w:r>
      <w:r>
        <w:rPr>
          <w:color w:val="000000"/>
          <w:spacing w:val="3"/>
          <w:sz w:val="22"/>
          <w:szCs w:val="22"/>
          <w:vertAlign w:val="superscript"/>
        </w:rPr>
        <w:t>2</w:t>
      </w:r>
      <w:r>
        <w:rPr>
          <w:color w:val="000000"/>
          <w:spacing w:val="3"/>
          <w:sz w:val="22"/>
          <w:szCs w:val="22"/>
        </w:rPr>
        <w:t>.</w:t>
      </w:r>
    </w:p>
    <w:p w:rsidR="00340FB1" w:rsidRDefault="00340FB1">
      <w:pPr>
        <w:rPr>
          <w:sz w:val="2"/>
          <w:szCs w:val="2"/>
        </w:rPr>
      </w:pPr>
    </w:p>
    <w:p w:rsidR="00340FB1" w:rsidRDefault="00340FB1" w:rsidP="00340FB1">
      <w:pPr>
        <w:numPr>
          <w:ilvl w:val="0"/>
          <w:numId w:val="73"/>
        </w:numPr>
        <w:shd w:val="clear" w:color="auto" w:fill="FFFFFF"/>
        <w:tabs>
          <w:tab w:val="left" w:pos="893"/>
        </w:tabs>
        <w:spacing w:before="125" w:line="278" w:lineRule="exact"/>
        <w:ind w:left="14" w:firstLine="403"/>
        <w:rPr>
          <w:color w:val="000000"/>
          <w:spacing w:val="-4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Уклон пандусов для автомобилей должен быть не более 16 % при размещении пандуса в</w:t>
      </w:r>
      <w:r>
        <w:rPr>
          <w:color w:val="000000"/>
          <w:spacing w:val="3"/>
          <w:sz w:val="22"/>
          <w:szCs w:val="22"/>
        </w:rPr>
        <w:br/>
      </w:r>
      <w:r w:rsidRPr="00B658AA">
        <w:rPr>
          <w:bCs/>
          <w:color w:val="000000"/>
          <w:spacing w:val="2"/>
          <w:sz w:val="22"/>
          <w:szCs w:val="22"/>
        </w:rPr>
        <w:t>закрытом</w:t>
      </w:r>
      <w:r>
        <w:rPr>
          <w:b/>
          <w:bCs/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помещении или под навесом и не более 8 % - в других случаях.</w:t>
      </w:r>
    </w:p>
    <w:p w:rsidR="00340FB1" w:rsidRDefault="00340FB1" w:rsidP="00340FB1">
      <w:pPr>
        <w:numPr>
          <w:ilvl w:val="0"/>
          <w:numId w:val="73"/>
        </w:numPr>
        <w:shd w:val="clear" w:color="auto" w:fill="FFFFFF"/>
        <w:tabs>
          <w:tab w:val="left" w:pos="893"/>
        </w:tabs>
        <w:spacing w:before="120" w:line="278" w:lineRule="exact"/>
        <w:ind w:left="14" w:firstLine="403"/>
        <w:rPr>
          <w:color w:val="000000"/>
          <w:spacing w:val="-4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Ширину коридоров в группе помещений для хранения и подготовки товаров к продаже,</w:t>
      </w:r>
      <w:r>
        <w:rPr>
          <w:color w:val="000000"/>
          <w:spacing w:val="5"/>
          <w:sz w:val="22"/>
          <w:szCs w:val="22"/>
        </w:rPr>
        <w:br/>
      </w:r>
      <w:r w:rsidRPr="00B658AA">
        <w:rPr>
          <w:bCs/>
          <w:color w:val="000000"/>
          <w:spacing w:val="6"/>
          <w:sz w:val="22"/>
          <w:szCs w:val="22"/>
        </w:rPr>
        <w:t>в зависимости</w:t>
      </w:r>
      <w:r>
        <w:rPr>
          <w:b/>
          <w:bCs/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spacing w:val="6"/>
          <w:sz w:val="22"/>
          <w:szCs w:val="22"/>
        </w:rPr>
        <w:t>от величины предприятий торговли и применяемых транспортн</w:t>
      </w:r>
      <w:r w:rsidR="009A2741">
        <w:rPr>
          <w:color w:val="000000"/>
          <w:spacing w:val="6"/>
          <w:sz w:val="22"/>
          <w:szCs w:val="22"/>
        </w:rPr>
        <w:t>ы</w:t>
      </w:r>
      <w:r>
        <w:rPr>
          <w:color w:val="000000"/>
          <w:spacing w:val="6"/>
          <w:sz w:val="22"/>
          <w:szCs w:val="22"/>
        </w:rPr>
        <w:t xml:space="preserve">х средств, </w:t>
      </w:r>
      <w:proofErr w:type="spellStart"/>
      <w:r>
        <w:rPr>
          <w:color w:val="000000"/>
          <w:spacing w:val="6"/>
          <w:sz w:val="22"/>
          <w:szCs w:val="22"/>
        </w:rPr>
        <w:t>сл</w:t>
      </w:r>
      <w:proofErr w:type="gramStart"/>
      <w:r>
        <w:rPr>
          <w:color w:val="000000"/>
          <w:spacing w:val="6"/>
          <w:sz w:val="22"/>
          <w:szCs w:val="22"/>
        </w:rPr>
        <w:t>е</w:t>
      </w:r>
      <w:proofErr w:type="spellEnd"/>
      <w:r>
        <w:rPr>
          <w:color w:val="000000"/>
          <w:spacing w:val="6"/>
          <w:sz w:val="22"/>
          <w:szCs w:val="22"/>
        </w:rPr>
        <w:softHyphen/>
      </w:r>
      <w:r w:rsidR="00B658AA">
        <w:rPr>
          <w:color w:val="000000"/>
          <w:spacing w:val="6"/>
          <w:sz w:val="22"/>
          <w:szCs w:val="22"/>
        </w:rPr>
        <w:t>-</w:t>
      </w:r>
      <w:proofErr w:type="gramEnd"/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дует</w:t>
      </w:r>
      <w:r w:rsidRPr="00B658AA">
        <w:rPr>
          <w:color w:val="000000"/>
          <w:spacing w:val="4"/>
          <w:sz w:val="22"/>
          <w:szCs w:val="22"/>
        </w:rPr>
        <w:t xml:space="preserve"> </w:t>
      </w:r>
      <w:r w:rsidRPr="00B658AA">
        <w:rPr>
          <w:bCs/>
          <w:color w:val="000000"/>
          <w:spacing w:val="4"/>
          <w:sz w:val="22"/>
          <w:szCs w:val="22"/>
        </w:rPr>
        <w:t>принимать</w:t>
      </w:r>
      <w:r>
        <w:rPr>
          <w:b/>
          <w:bCs/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>при площади торгового зала до 250 м</w:t>
      </w:r>
      <w:r>
        <w:rPr>
          <w:color w:val="000000"/>
          <w:spacing w:val="4"/>
          <w:sz w:val="22"/>
          <w:szCs w:val="22"/>
          <w:vertAlign w:val="superscript"/>
        </w:rPr>
        <w:t>2</w:t>
      </w:r>
      <w:r>
        <w:rPr>
          <w:color w:val="000000"/>
          <w:spacing w:val="4"/>
          <w:sz w:val="22"/>
          <w:szCs w:val="22"/>
        </w:rPr>
        <w:t xml:space="preserve"> - 1,6 м - 1,7 м, более 250 м</w:t>
      </w:r>
      <w:r>
        <w:rPr>
          <w:color w:val="000000"/>
          <w:spacing w:val="4"/>
          <w:sz w:val="22"/>
          <w:szCs w:val="22"/>
          <w:vertAlign w:val="superscript"/>
        </w:rPr>
        <w:t>2</w:t>
      </w:r>
      <w:r>
        <w:rPr>
          <w:color w:val="000000"/>
          <w:spacing w:val="4"/>
          <w:sz w:val="22"/>
          <w:szCs w:val="22"/>
        </w:rPr>
        <w:t xml:space="preserve"> до 2000 м</w:t>
      </w:r>
      <w:r>
        <w:rPr>
          <w:color w:val="000000"/>
          <w:spacing w:val="4"/>
          <w:sz w:val="22"/>
          <w:szCs w:val="22"/>
          <w:vertAlign w:val="superscript"/>
        </w:rPr>
        <w:t>2</w:t>
      </w:r>
      <w:r>
        <w:rPr>
          <w:color w:val="000000"/>
          <w:spacing w:val="4"/>
          <w:sz w:val="22"/>
          <w:szCs w:val="22"/>
        </w:rPr>
        <w:t xml:space="preserve"> -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 xml:space="preserve">1,8 </w:t>
      </w:r>
      <w:r w:rsidRPr="00B658AA">
        <w:rPr>
          <w:bCs/>
          <w:color w:val="000000"/>
          <w:spacing w:val="1"/>
          <w:sz w:val="22"/>
          <w:szCs w:val="22"/>
        </w:rPr>
        <w:t>м</w:t>
      </w:r>
      <w:r>
        <w:rPr>
          <w:b/>
          <w:bCs/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 xml:space="preserve">-2 </w:t>
      </w:r>
      <w:r w:rsidRPr="00B658AA">
        <w:rPr>
          <w:bCs/>
          <w:color w:val="000000"/>
          <w:spacing w:val="1"/>
          <w:sz w:val="22"/>
          <w:szCs w:val="22"/>
        </w:rPr>
        <w:t>м и при</w:t>
      </w:r>
      <w:r>
        <w:rPr>
          <w:b/>
          <w:bCs/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использовании электрифицированного транспорта, а при площади более 2000 м</w:t>
      </w:r>
      <w:r>
        <w:rPr>
          <w:color w:val="000000"/>
          <w:spacing w:val="1"/>
          <w:sz w:val="22"/>
          <w:szCs w:val="22"/>
          <w:vertAlign w:val="superscript"/>
        </w:rPr>
        <w:t>2</w:t>
      </w:r>
      <w:r>
        <w:rPr>
          <w:color w:val="000000"/>
          <w:spacing w:val="1"/>
          <w:sz w:val="22"/>
          <w:szCs w:val="22"/>
        </w:rPr>
        <w:t xml:space="preserve"> -</w:t>
      </w:r>
      <w:r>
        <w:rPr>
          <w:color w:val="000000"/>
          <w:spacing w:val="1"/>
          <w:sz w:val="22"/>
          <w:szCs w:val="22"/>
        </w:rPr>
        <w:br/>
      </w:r>
      <w:r w:rsidRPr="00B658AA">
        <w:rPr>
          <w:bCs/>
          <w:color w:val="000000"/>
          <w:spacing w:val="-1"/>
          <w:sz w:val="22"/>
          <w:szCs w:val="22"/>
        </w:rPr>
        <w:t>2,3 м</w:t>
      </w:r>
      <w:r>
        <w:rPr>
          <w:b/>
          <w:bCs/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 xml:space="preserve">-2,7 </w:t>
      </w:r>
      <w:r w:rsidRPr="00B658AA">
        <w:rPr>
          <w:bCs/>
          <w:color w:val="000000"/>
          <w:spacing w:val="-1"/>
          <w:sz w:val="22"/>
          <w:szCs w:val="22"/>
        </w:rPr>
        <w:t>м.</w:t>
      </w:r>
    </w:p>
    <w:p w:rsidR="00340FB1" w:rsidRDefault="00340FB1" w:rsidP="00340FB1">
      <w:pPr>
        <w:numPr>
          <w:ilvl w:val="0"/>
          <w:numId w:val="73"/>
        </w:numPr>
        <w:shd w:val="clear" w:color="auto" w:fill="FFFFFF"/>
        <w:tabs>
          <w:tab w:val="left" w:pos="893"/>
        </w:tabs>
        <w:spacing w:before="134" w:line="274" w:lineRule="exact"/>
        <w:ind w:left="14" w:firstLine="403"/>
        <w:rPr>
          <w:b/>
          <w:bCs/>
          <w:color w:val="000000"/>
          <w:spacing w:val="-4"/>
          <w:sz w:val="22"/>
          <w:szCs w:val="22"/>
        </w:rPr>
      </w:pPr>
      <w:r w:rsidRPr="00B658AA">
        <w:rPr>
          <w:bCs/>
          <w:color w:val="000000"/>
          <w:spacing w:val="4"/>
          <w:sz w:val="22"/>
          <w:szCs w:val="22"/>
        </w:rPr>
        <w:t xml:space="preserve">Двери </w:t>
      </w:r>
      <w:r>
        <w:rPr>
          <w:color w:val="000000"/>
          <w:spacing w:val="4"/>
          <w:sz w:val="22"/>
          <w:szCs w:val="22"/>
        </w:rPr>
        <w:t>кладовых и помещений для приема товаров должны быть противопожарными не</w:t>
      </w:r>
      <w:r>
        <w:rPr>
          <w:color w:val="000000"/>
          <w:spacing w:val="4"/>
          <w:sz w:val="22"/>
          <w:szCs w:val="22"/>
        </w:rPr>
        <w:br/>
      </w:r>
      <w:r w:rsidRPr="00B658AA">
        <w:rPr>
          <w:bCs/>
          <w:color w:val="000000"/>
          <w:sz w:val="22"/>
          <w:szCs w:val="22"/>
        </w:rPr>
        <w:t>ниже 2-го типа, двупольными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шириной не менее 1,3 м и высотой не менее 2,3 м. При этом ширина</w:t>
      </w:r>
      <w:r>
        <w:rPr>
          <w:color w:val="000000"/>
          <w:sz w:val="22"/>
          <w:szCs w:val="22"/>
        </w:rPr>
        <w:br/>
      </w:r>
      <w:r w:rsidRPr="00B658AA">
        <w:rPr>
          <w:bCs/>
          <w:color w:val="000000"/>
          <w:spacing w:val="1"/>
          <w:sz w:val="22"/>
          <w:szCs w:val="22"/>
        </w:rPr>
        <w:t>одного из полотен</w:t>
      </w:r>
      <w:r>
        <w:rPr>
          <w:b/>
          <w:bCs/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должна быть не менее 0,8 м.</w:t>
      </w:r>
    </w:p>
    <w:p w:rsidR="00340FB1" w:rsidRDefault="00340FB1">
      <w:pPr>
        <w:shd w:val="clear" w:color="auto" w:fill="FFFFFF"/>
        <w:spacing w:before="10" w:line="274" w:lineRule="exact"/>
        <w:ind w:right="24" w:firstLine="403"/>
        <w:jc w:val="both"/>
      </w:pPr>
      <w:r w:rsidRPr="00B658AA">
        <w:rPr>
          <w:bCs/>
          <w:color w:val="000000"/>
          <w:spacing w:val="5"/>
          <w:sz w:val="22"/>
          <w:szCs w:val="22"/>
        </w:rPr>
        <w:t>Двери,</w:t>
      </w:r>
      <w:r>
        <w:rPr>
          <w:b/>
          <w:bCs/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pacing w:val="5"/>
          <w:sz w:val="22"/>
          <w:szCs w:val="22"/>
        </w:rPr>
        <w:t xml:space="preserve">соединяющие разгрузочную платформу с разгрузочным помещением или с другими </w:t>
      </w:r>
      <w:r>
        <w:rPr>
          <w:color w:val="000000"/>
          <w:spacing w:val="2"/>
          <w:sz w:val="22"/>
          <w:szCs w:val="22"/>
        </w:rPr>
        <w:t xml:space="preserve">помещениями магазина, должны быть двупольными шириной от 1,6 м до 2,2 м и высотой не менее </w:t>
      </w:r>
      <w:r>
        <w:rPr>
          <w:color w:val="000000"/>
          <w:spacing w:val="-4"/>
          <w:sz w:val="22"/>
          <w:szCs w:val="22"/>
        </w:rPr>
        <w:t>2,3 м.</w:t>
      </w:r>
    </w:p>
    <w:p w:rsidR="00340FB1" w:rsidRDefault="00340FB1">
      <w:pPr>
        <w:shd w:val="clear" w:color="auto" w:fill="FFFFFF"/>
        <w:tabs>
          <w:tab w:val="left" w:pos="1013"/>
        </w:tabs>
        <w:spacing w:before="134" w:line="274" w:lineRule="exact"/>
        <w:ind w:left="5" w:firstLine="389"/>
      </w:pPr>
      <w:r>
        <w:rPr>
          <w:color w:val="000000"/>
          <w:spacing w:val="-3"/>
          <w:sz w:val="22"/>
          <w:szCs w:val="22"/>
        </w:rPr>
        <w:t>6.3.10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6"/>
          <w:sz w:val="22"/>
          <w:szCs w:val="22"/>
        </w:rPr>
        <w:t>На путях проезда автомобилей и других транспортных средств колонны, стены, пер</w:t>
      </w:r>
      <w:proofErr w:type="gramStart"/>
      <w:r>
        <w:rPr>
          <w:color w:val="000000"/>
          <w:spacing w:val="6"/>
          <w:sz w:val="22"/>
          <w:szCs w:val="22"/>
        </w:rPr>
        <w:t>е</w:t>
      </w:r>
      <w:r>
        <w:rPr>
          <w:color w:val="000000"/>
          <w:spacing w:val="6"/>
          <w:sz w:val="22"/>
          <w:szCs w:val="22"/>
        </w:rPr>
        <w:softHyphen/>
      </w:r>
      <w:r w:rsidR="00B658AA">
        <w:rPr>
          <w:color w:val="000000"/>
          <w:spacing w:val="6"/>
          <w:sz w:val="22"/>
          <w:szCs w:val="22"/>
        </w:rPr>
        <w:t>-</w:t>
      </w:r>
      <w:proofErr w:type="gramEnd"/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городки и откосы проемов должны быть защищены от механических повреждений на высоту не</w:t>
      </w:r>
      <w:r>
        <w:rPr>
          <w:color w:val="000000"/>
          <w:spacing w:val="5"/>
          <w:sz w:val="22"/>
          <w:szCs w:val="22"/>
        </w:rPr>
        <w:br/>
      </w:r>
      <w:r w:rsidRPr="00B658AA">
        <w:rPr>
          <w:bCs/>
          <w:color w:val="000000"/>
          <w:spacing w:val="-3"/>
          <w:sz w:val="22"/>
          <w:szCs w:val="22"/>
        </w:rPr>
        <w:t>менее 1,6 м.</w:t>
      </w:r>
    </w:p>
    <w:p w:rsidR="00340FB1" w:rsidRDefault="00340FB1">
      <w:pPr>
        <w:shd w:val="clear" w:color="auto" w:fill="FFFFFF"/>
        <w:tabs>
          <w:tab w:val="left" w:pos="1013"/>
        </w:tabs>
        <w:spacing w:before="134" w:line="274" w:lineRule="exact"/>
        <w:ind w:left="5" w:firstLine="389"/>
        <w:sectPr w:rsidR="00340FB1">
          <w:type w:val="continuous"/>
          <w:pgSz w:w="11909" w:h="16834"/>
          <w:pgMar w:top="1037" w:right="1246" w:bottom="360" w:left="1019" w:header="720" w:footer="720" w:gutter="0"/>
          <w:cols w:space="60"/>
          <w:noEndnote/>
        </w:sectPr>
      </w:pPr>
    </w:p>
    <w:p w:rsidR="00340FB1" w:rsidRPr="00924639" w:rsidRDefault="00340FB1">
      <w:pPr>
        <w:shd w:val="clear" w:color="auto" w:fill="FFFFFF"/>
        <w:ind w:left="19"/>
        <w:rPr>
          <w:rFonts w:ascii="Arial" w:hAnsi="Arial" w:cs="Arial"/>
        </w:rPr>
      </w:pPr>
      <w:r w:rsidRPr="00924639">
        <w:rPr>
          <w:rFonts w:ascii="Arial" w:hAnsi="Arial" w:cs="Arial"/>
          <w:i/>
          <w:iCs/>
          <w:color w:val="000000"/>
          <w:u w:val="single"/>
        </w:rPr>
        <w:lastRenderedPageBreak/>
        <w:t>С.16</w:t>
      </w:r>
      <w:r w:rsidR="00924639" w:rsidRPr="00924639">
        <w:rPr>
          <w:rFonts w:ascii="Arial" w:hAnsi="Arial" w:cs="Arial"/>
          <w:i/>
          <w:iCs/>
          <w:color w:val="000000"/>
          <w:u w:val="single"/>
        </w:rPr>
        <w:t xml:space="preserve"> </w:t>
      </w:r>
      <w:r w:rsidRPr="00924639">
        <w:rPr>
          <w:rFonts w:ascii="Arial" w:hAnsi="Arial" w:cs="Arial"/>
          <w:i/>
          <w:iCs/>
          <w:color w:val="000000"/>
          <w:u w:val="single"/>
        </w:rPr>
        <w:t>ДБН</w:t>
      </w:r>
      <w:r w:rsidR="00924639" w:rsidRPr="00924639">
        <w:rPr>
          <w:rFonts w:ascii="Arial" w:hAnsi="Arial" w:cs="Arial"/>
          <w:i/>
          <w:iCs/>
          <w:color w:val="000000"/>
          <w:u w:val="single"/>
        </w:rPr>
        <w:t xml:space="preserve"> </w:t>
      </w:r>
      <w:r w:rsidRPr="00924639">
        <w:rPr>
          <w:rFonts w:ascii="Arial" w:hAnsi="Arial" w:cs="Arial"/>
          <w:i/>
          <w:iCs/>
          <w:color w:val="000000"/>
          <w:u w:val="single"/>
        </w:rPr>
        <w:t>В.2.2-23:2009</w:t>
      </w:r>
    </w:p>
    <w:p w:rsidR="00340FB1" w:rsidRDefault="00340FB1">
      <w:pPr>
        <w:shd w:val="clear" w:color="auto" w:fill="FFFFFF"/>
        <w:tabs>
          <w:tab w:val="left" w:pos="1013"/>
        </w:tabs>
        <w:spacing w:before="370" w:line="278" w:lineRule="exact"/>
        <w:ind w:left="5" w:firstLine="408"/>
      </w:pPr>
      <w:proofErr w:type="gramStart"/>
      <w:r>
        <w:rPr>
          <w:color w:val="000000"/>
          <w:spacing w:val="-6"/>
          <w:sz w:val="22"/>
          <w:szCs w:val="22"/>
        </w:rPr>
        <w:t>6.3.11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6"/>
          <w:sz w:val="22"/>
          <w:szCs w:val="22"/>
        </w:rPr>
        <w:t>Кладовые (склады) товаров, которые являются горючими, легковоспламеняющимися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жидкостями, горючими веществами и материалами, или негорючих товаров в упаковке из горючих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материалов следует размещать у наружных стен с оконными проемами и отделять их от торгового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зала и подсобных помещений противопожарными перегородками 1-го типа и перекрытиями 3-го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типа, предусматривая вход в них через тамбур-шлюз.</w:t>
      </w:r>
      <w:proofErr w:type="gramEnd"/>
      <w:r>
        <w:rPr>
          <w:color w:val="000000"/>
          <w:spacing w:val="6"/>
          <w:sz w:val="22"/>
          <w:szCs w:val="22"/>
        </w:rPr>
        <w:t xml:space="preserve"> В предприятиях торговли не допускается</w:t>
      </w:r>
      <w:r>
        <w:rPr>
          <w:color w:val="000000"/>
          <w:spacing w:val="6"/>
          <w:sz w:val="22"/>
          <w:szCs w:val="22"/>
        </w:rPr>
        <w:br/>
        <w:t>предусматривать кладовые (склады), а также производственные помещения категорий</w:t>
      </w:r>
      <w:proofErr w:type="gramStart"/>
      <w:r>
        <w:rPr>
          <w:color w:val="000000"/>
          <w:spacing w:val="6"/>
          <w:sz w:val="22"/>
          <w:szCs w:val="22"/>
        </w:rPr>
        <w:t xml:space="preserve"> А</w:t>
      </w:r>
      <w:proofErr w:type="gramEnd"/>
      <w:r>
        <w:rPr>
          <w:color w:val="000000"/>
          <w:spacing w:val="6"/>
          <w:sz w:val="22"/>
          <w:szCs w:val="22"/>
        </w:rPr>
        <w:t xml:space="preserve"> и Б по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взрывопожарной опасности согласно НАПБ Б.03.002.</w:t>
      </w:r>
    </w:p>
    <w:p w:rsidR="00340FB1" w:rsidRDefault="00340FB1">
      <w:pPr>
        <w:shd w:val="clear" w:color="auto" w:fill="FFFFFF"/>
        <w:spacing w:line="278" w:lineRule="exact"/>
        <w:ind w:left="29" w:right="5" w:firstLine="394"/>
        <w:jc w:val="both"/>
      </w:pPr>
      <w:r>
        <w:rPr>
          <w:color w:val="000000"/>
          <w:spacing w:val="5"/>
          <w:sz w:val="22"/>
          <w:szCs w:val="22"/>
        </w:rPr>
        <w:t xml:space="preserve">Кладовые (склады) необходимо разделять противопожарными перегородками 1-го типа на </w:t>
      </w:r>
      <w:r>
        <w:rPr>
          <w:color w:val="000000"/>
          <w:spacing w:val="4"/>
          <w:sz w:val="22"/>
          <w:szCs w:val="22"/>
        </w:rPr>
        <w:t>отсеки площадью не более 700 м</w:t>
      </w:r>
      <w:proofErr w:type="gramStart"/>
      <w:r>
        <w:rPr>
          <w:color w:val="000000"/>
          <w:spacing w:val="4"/>
          <w:sz w:val="22"/>
          <w:szCs w:val="22"/>
          <w:vertAlign w:val="superscript"/>
        </w:rPr>
        <w:t>2</w:t>
      </w:r>
      <w:proofErr w:type="gramEnd"/>
      <w:r>
        <w:rPr>
          <w:color w:val="000000"/>
          <w:spacing w:val="4"/>
          <w:sz w:val="22"/>
          <w:szCs w:val="22"/>
        </w:rPr>
        <w:t xml:space="preserve">, допуская в пределах каждого отсека установку сетчатых или </w:t>
      </w:r>
      <w:r>
        <w:rPr>
          <w:color w:val="000000"/>
          <w:spacing w:val="5"/>
          <w:sz w:val="22"/>
          <w:szCs w:val="22"/>
        </w:rPr>
        <w:t xml:space="preserve">других перегородок, не доходящих до потолка. </w:t>
      </w:r>
      <w:proofErr w:type="spellStart"/>
      <w:r>
        <w:rPr>
          <w:color w:val="000000"/>
          <w:spacing w:val="5"/>
          <w:sz w:val="22"/>
          <w:szCs w:val="22"/>
        </w:rPr>
        <w:t>Дымоудаление</w:t>
      </w:r>
      <w:proofErr w:type="spellEnd"/>
      <w:r>
        <w:rPr>
          <w:color w:val="000000"/>
          <w:spacing w:val="5"/>
          <w:sz w:val="22"/>
          <w:szCs w:val="22"/>
        </w:rPr>
        <w:t xml:space="preserve"> в этом случае предусматривается </w:t>
      </w:r>
      <w:r>
        <w:rPr>
          <w:color w:val="000000"/>
          <w:spacing w:val="3"/>
          <w:sz w:val="22"/>
          <w:szCs w:val="22"/>
        </w:rPr>
        <w:t>на отсек в целом.</w:t>
      </w:r>
    </w:p>
    <w:p w:rsidR="00340FB1" w:rsidRDefault="00340FB1">
      <w:pPr>
        <w:shd w:val="clear" w:color="auto" w:fill="FFFFFF"/>
        <w:spacing w:line="278" w:lineRule="exact"/>
        <w:ind w:left="29" w:right="5" w:firstLine="403"/>
        <w:jc w:val="both"/>
      </w:pPr>
      <w:r>
        <w:rPr>
          <w:color w:val="000000"/>
          <w:spacing w:val="4"/>
          <w:sz w:val="22"/>
          <w:szCs w:val="22"/>
        </w:rPr>
        <w:t>Из кладовых площадью до 50 м</w:t>
      </w:r>
      <w:proofErr w:type="gramStart"/>
      <w:r>
        <w:rPr>
          <w:color w:val="000000"/>
          <w:spacing w:val="4"/>
          <w:sz w:val="22"/>
          <w:szCs w:val="22"/>
          <w:vertAlign w:val="superscript"/>
        </w:rPr>
        <w:t>2</w:t>
      </w:r>
      <w:proofErr w:type="gramEnd"/>
      <w:r>
        <w:rPr>
          <w:color w:val="000000"/>
          <w:spacing w:val="4"/>
          <w:sz w:val="22"/>
          <w:szCs w:val="22"/>
        </w:rPr>
        <w:t xml:space="preserve">, имеющих выходы в коридоры, </w:t>
      </w:r>
      <w:proofErr w:type="spellStart"/>
      <w:r>
        <w:rPr>
          <w:color w:val="000000"/>
          <w:spacing w:val="4"/>
          <w:sz w:val="22"/>
          <w:szCs w:val="22"/>
        </w:rPr>
        <w:t>дымоудаление</w:t>
      </w:r>
      <w:proofErr w:type="spellEnd"/>
      <w:r>
        <w:rPr>
          <w:color w:val="000000"/>
          <w:spacing w:val="4"/>
          <w:sz w:val="22"/>
          <w:szCs w:val="22"/>
        </w:rPr>
        <w:t xml:space="preserve"> допускается </w:t>
      </w:r>
      <w:r>
        <w:rPr>
          <w:color w:val="000000"/>
          <w:spacing w:val="5"/>
          <w:sz w:val="22"/>
          <w:szCs w:val="22"/>
        </w:rPr>
        <w:t>предусматривать через открывающиеся окна, расположенные в конце коридоров, если расстоя</w:t>
      </w:r>
      <w:r>
        <w:rPr>
          <w:color w:val="000000"/>
          <w:spacing w:val="5"/>
          <w:sz w:val="22"/>
          <w:szCs w:val="22"/>
        </w:rPr>
        <w:softHyphen/>
        <w:t xml:space="preserve">ние от двери кладовой до окна, расположенного в конце коридора, составляет не более 15 м. Из кладовых (складов), примыкающих к разгрузочным (загрузочным) помещениям и платформам, связанным с ними дверными и оконными проемами, </w:t>
      </w:r>
      <w:proofErr w:type="spellStart"/>
      <w:r>
        <w:rPr>
          <w:color w:val="000000"/>
          <w:spacing w:val="5"/>
          <w:sz w:val="22"/>
          <w:szCs w:val="22"/>
        </w:rPr>
        <w:t>дымоудаление</w:t>
      </w:r>
      <w:proofErr w:type="spellEnd"/>
      <w:r>
        <w:rPr>
          <w:color w:val="000000"/>
          <w:spacing w:val="5"/>
          <w:sz w:val="22"/>
          <w:szCs w:val="22"/>
        </w:rPr>
        <w:t xml:space="preserve"> устраивать не нужно.</w:t>
      </w:r>
    </w:p>
    <w:p w:rsidR="00340FB1" w:rsidRDefault="00340FB1">
      <w:pPr>
        <w:shd w:val="clear" w:color="auto" w:fill="FFFFFF"/>
        <w:spacing w:before="5" w:line="278" w:lineRule="exact"/>
        <w:ind w:left="24" w:right="10" w:firstLine="394"/>
        <w:jc w:val="both"/>
      </w:pPr>
      <w:r>
        <w:rPr>
          <w:color w:val="000000"/>
          <w:spacing w:val="4"/>
          <w:sz w:val="22"/>
          <w:szCs w:val="22"/>
        </w:rPr>
        <w:t>Из кладовых (складов) площадью более 50 м</w:t>
      </w:r>
      <w:proofErr w:type="gramStart"/>
      <w:r>
        <w:rPr>
          <w:color w:val="000000"/>
          <w:spacing w:val="4"/>
          <w:sz w:val="22"/>
          <w:szCs w:val="22"/>
          <w:vertAlign w:val="superscript"/>
        </w:rPr>
        <w:t>2</w:t>
      </w:r>
      <w:proofErr w:type="gramEnd"/>
      <w:r>
        <w:rPr>
          <w:color w:val="000000"/>
          <w:spacing w:val="4"/>
          <w:sz w:val="22"/>
          <w:szCs w:val="22"/>
        </w:rPr>
        <w:t xml:space="preserve"> следует предусматривать </w:t>
      </w:r>
      <w:proofErr w:type="spellStart"/>
      <w:r>
        <w:rPr>
          <w:color w:val="000000"/>
          <w:spacing w:val="4"/>
          <w:sz w:val="22"/>
          <w:szCs w:val="22"/>
        </w:rPr>
        <w:t>дымоудаление</w:t>
      </w:r>
      <w:proofErr w:type="spellEnd"/>
      <w:r>
        <w:rPr>
          <w:color w:val="000000"/>
          <w:spacing w:val="4"/>
          <w:sz w:val="22"/>
          <w:szCs w:val="22"/>
        </w:rPr>
        <w:t xml:space="preserve"> через </w:t>
      </w:r>
      <w:r>
        <w:rPr>
          <w:color w:val="000000"/>
          <w:spacing w:val="9"/>
          <w:sz w:val="22"/>
          <w:szCs w:val="22"/>
        </w:rPr>
        <w:t xml:space="preserve">оконные проемы или специальные шахты, а при размещении таких кладовых в подвальном </w:t>
      </w:r>
      <w:r>
        <w:rPr>
          <w:color w:val="000000"/>
          <w:spacing w:val="4"/>
          <w:sz w:val="22"/>
          <w:szCs w:val="22"/>
        </w:rPr>
        <w:t xml:space="preserve">этаже - предусматривать для каждого отсека не менее двух окон с приямками размером не менее </w:t>
      </w:r>
      <w:r>
        <w:rPr>
          <w:color w:val="000000"/>
          <w:spacing w:val="2"/>
          <w:sz w:val="22"/>
          <w:szCs w:val="22"/>
        </w:rPr>
        <w:t xml:space="preserve">1,2 м </w:t>
      </w:r>
      <w:proofErr w:type="spellStart"/>
      <w:r>
        <w:rPr>
          <w:color w:val="000000"/>
          <w:spacing w:val="2"/>
          <w:sz w:val="22"/>
          <w:szCs w:val="22"/>
        </w:rPr>
        <w:t>х</w:t>
      </w:r>
      <w:proofErr w:type="spellEnd"/>
      <w:r>
        <w:rPr>
          <w:color w:val="000000"/>
          <w:spacing w:val="2"/>
          <w:sz w:val="22"/>
          <w:szCs w:val="22"/>
        </w:rPr>
        <w:t xml:space="preserve"> 0,9 м. Свободную площадь указанных окон необходимо принимать по расчету, но не менее </w:t>
      </w:r>
      <w:r>
        <w:rPr>
          <w:color w:val="000000"/>
          <w:spacing w:val="3"/>
          <w:sz w:val="22"/>
          <w:szCs w:val="22"/>
        </w:rPr>
        <w:t>0,2 % от площади этих помещений.</w:t>
      </w:r>
    </w:p>
    <w:p w:rsidR="00340FB1" w:rsidRDefault="00340FB1" w:rsidP="00340FB1">
      <w:pPr>
        <w:numPr>
          <w:ilvl w:val="0"/>
          <w:numId w:val="74"/>
        </w:numPr>
        <w:shd w:val="clear" w:color="auto" w:fill="FFFFFF"/>
        <w:tabs>
          <w:tab w:val="left" w:pos="1013"/>
        </w:tabs>
        <w:spacing w:before="178" w:line="288" w:lineRule="exact"/>
        <w:ind w:left="5" w:firstLine="408"/>
        <w:rPr>
          <w:color w:val="000000"/>
          <w:spacing w:val="-4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Положение противопожарной перегородки, отделяющей кладовую от торгового зала,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определяется с учетом возможного расширения торгового зала (</w:t>
      </w:r>
      <w:proofErr w:type="gramStart"/>
      <w:r>
        <w:rPr>
          <w:color w:val="000000"/>
          <w:spacing w:val="7"/>
          <w:sz w:val="22"/>
          <w:szCs w:val="22"/>
        </w:rPr>
        <w:t>см</w:t>
      </w:r>
      <w:proofErr w:type="gramEnd"/>
      <w:r>
        <w:rPr>
          <w:color w:val="000000"/>
          <w:spacing w:val="7"/>
          <w:sz w:val="22"/>
          <w:szCs w:val="22"/>
        </w:rPr>
        <w:t>. 6.1.4). Для кладовых нег</w:t>
      </w:r>
      <w:proofErr w:type="gramStart"/>
      <w:r>
        <w:rPr>
          <w:color w:val="000000"/>
          <w:spacing w:val="7"/>
          <w:sz w:val="22"/>
          <w:szCs w:val="22"/>
        </w:rPr>
        <w:t>о</w:t>
      </w:r>
      <w:r w:rsidR="002A6E7B">
        <w:rPr>
          <w:color w:val="000000"/>
          <w:spacing w:val="7"/>
          <w:sz w:val="22"/>
          <w:szCs w:val="22"/>
        </w:rPr>
        <w:t>-</w:t>
      </w:r>
      <w:r>
        <w:rPr>
          <w:color w:val="000000"/>
          <w:spacing w:val="7"/>
          <w:sz w:val="22"/>
          <w:szCs w:val="22"/>
        </w:rPr>
        <w:softHyphen/>
      </w:r>
      <w:proofErr w:type="gramEnd"/>
      <w:r>
        <w:rPr>
          <w:color w:val="000000"/>
          <w:spacing w:val="7"/>
          <w:sz w:val="22"/>
          <w:szCs w:val="22"/>
        </w:rPr>
        <w:br/>
      </w:r>
      <w:proofErr w:type="spellStart"/>
      <w:r>
        <w:rPr>
          <w:color w:val="000000"/>
          <w:spacing w:val="3"/>
          <w:sz w:val="22"/>
          <w:szCs w:val="22"/>
        </w:rPr>
        <w:t>рючих</w:t>
      </w:r>
      <w:proofErr w:type="spellEnd"/>
      <w:r>
        <w:rPr>
          <w:color w:val="000000"/>
          <w:spacing w:val="3"/>
          <w:sz w:val="22"/>
          <w:szCs w:val="22"/>
        </w:rPr>
        <w:t xml:space="preserve"> товаров без упаковки, размещаемых на площади, предназначенной для последующего рас</w:t>
      </w:r>
      <w:r>
        <w:rPr>
          <w:color w:val="000000"/>
          <w:spacing w:val="3"/>
          <w:sz w:val="22"/>
          <w:szCs w:val="22"/>
        </w:rPr>
        <w:softHyphen/>
      </w:r>
      <w:r w:rsidR="002A6E7B">
        <w:rPr>
          <w:color w:val="000000"/>
          <w:spacing w:val="3"/>
          <w:sz w:val="22"/>
          <w:szCs w:val="22"/>
        </w:rPr>
        <w:t>-</w:t>
      </w:r>
      <w:r>
        <w:rPr>
          <w:color w:val="000000"/>
          <w:spacing w:val="3"/>
          <w:sz w:val="22"/>
          <w:szCs w:val="22"/>
        </w:rPr>
        <w:br/>
      </w:r>
      <w:proofErr w:type="spellStart"/>
      <w:r>
        <w:rPr>
          <w:color w:val="000000"/>
          <w:spacing w:val="3"/>
          <w:sz w:val="22"/>
          <w:szCs w:val="22"/>
        </w:rPr>
        <w:t>ширения</w:t>
      </w:r>
      <w:proofErr w:type="spellEnd"/>
      <w:r>
        <w:rPr>
          <w:color w:val="000000"/>
          <w:spacing w:val="3"/>
          <w:sz w:val="22"/>
          <w:szCs w:val="22"/>
        </w:rPr>
        <w:t xml:space="preserve"> торгового зала, допускается не предусматривать перегородку, отделяющую кладовую от</w:t>
      </w:r>
      <w:r>
        <w:rPr>
          <w:color w:val="000000"/>
          <w:spacing w:val="3"/>
          <w:sz w:val="22"/>
          <w:szCs w:val="22"/>
        </w:rPr>
        <w:br/>
        <w:t>торгового зала.</w:t>
      </w:r>
    </w:p>
    <w:p w:rsidR="00340FB1" w:rsidRDefault="00340FB1" w:rsidP="00340FB1">
      <w:pPr>
        <w:numPr>
          <w:ilvl w:val="0"/>
          <w:numId w:val="74"/>
        </w:numPr>
        <w:shd w:val="clear" w:color="auto" w:fill="FFFFFF"/>
        <w:tabs>
          <w:tab w:val="left" w:pos="1013"/>
        </w:tabs>
        <w:spacing w:before="173" w:line="283" w:lineRule="exact"/>
        <w:ind w:left="5" w:firstLine="408"/>
        <w:rPr>
          <w:color w:val="000000"/>
          <w:spacing w:val="-4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 xml:space="preserve">В кладовых (складах) необходимо раздельное хранение продовольственных и </w:t>
      </w:r>
      <w:proofErr w:type="spellStart"/>
      <w:r>
        <w:rPr>
          <w:color w:val="000000"/>
          <w:spacing w:val="6"/>
          <w:sz w:val="22"/>
          <w:szCs w:val="22"/>
        </w:rPr>
        <w:t>непр</w:t>
      </w:r>
      <w:proofErr w:type="gramStart"/>
      <w:r>
        <w:rPr>
          <w:color w:val="000000"/>
          <w:spacing w:val="6"/>
          <w:sz w:val="22"/>
          <w:szCs w:val="22"/>
        </w:rPr>
        <w:t>о</w:t>
      </w:r>
      <w:proofErr w:type="spellEnd"/>
      <w:r w:rsidR="004B7CE3">
        <w:rPr>
          <w:color w:val="000000"/>
          <w:spacing w:val="6"/>
          <w:sz w:val="22"/>
          <w:szCs w:val="22"/>
        </w:rPr>
        <w:t>-</w:t>
      </w:r>
      <w:r>
        <w:rPr>
          <w:color w:val="000000"/>
          <w:spacing w:val="6"/>
          <w:sz w:val="22"/>
          <w:szCs w:val="22"/>
        </w:rPr>
        <w:softHyphen/>
      </w:r>
      <w:proofErr w:type="gramEnd"/>
      <w:r>
        <w:rPr>
          <w:color w:val="000000"/>
          <w:spacing w:val="6"/>
          <w:sz w:val="22"/>
          <w:szCs w:val="22"/>
        </w:rPr>
        <w:br/>
      </w:r>
      <w:proofErr w:type="spellStart"/>
      <w:r>
        <w:rPr>
          <w:color w:val="000000"/>
          <w:spacing w:val="3"/>
          <w:sz w:val="22"/>
          <w:szCs w:val="22"/>
        </w:rPr>
        <w:t>довольственных</w:t>
      </w:r>
      <w:proofErr w:type="spellEnd"/>
      <w:r>
        <w:rPr>
          <w:color w:val="000000"/>
          <w:spacing w:val="3"/>
          <w:sz w:val="22"/>
          <w:szCs w:val="22"/>
        </w:rPr>
        <w:t xml:space="preserve"> товаров. Допускается предусматривать хранение в общей кладовой разных групп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непродовольственных товаров (за исключением целлулоидных, парфюмерных, аэрозольных, п</w:t>
      </w:r>
      <w:proofErr w:type="gramStart"/>
      <w:r>
        <w:rPr>
          <w:color w:val="000000"/>
          <w:spacing w:val="5"/>
          <w:sz w:val="22"/>
          <w:szCs w:val="22"/>
        </w:rPr>
        <w:t>а</w:t>
      </w:r>
      <w:r w:rsidR="004B7CE3">
        <w:rPr>
          <w:color w:val="000000"/>
          <w:spacing w:val="5"/>
          <w:sz w:val="22"/>
          <w:szCs w:val="22"/>
        </w:rPr>
        <w:t>-</w:t>
      </w:r>
      <w:r>
        <w:rPr>
          <w:color w:val="000000"/>
          <w:spacing w:val="5"/>
          <w:sz w:val="22"/>
          <w:szCs w:val="22"/>
        </w:rPr>
        <w:softHyphen/>
      </w:r>
      <w:proofErr w:type="gramEnd"/>
      <w:r>
        <w:rPr>
          <w:color w:val="000000"/>
          <w:spacing w:val="5"/>
          <w:sz w:val="22"/>
          <w:szCs w:val="22"/>
        </w:rPr>
        <w:br/>
      </w:r>
      <w:proofErr w:type="spellStart"/>
      <w:r>
        <w:rPr>
          <w:color w:val="000000"/>
          <w:spacing w:val="5"/>
          <w:sz w:val="22"/>
          <w:szCs w:val="22"/>
        </w:rPr>
        <w:t>хучих</w:t>
      </w:r>
      <w:proofErr w:type="spellEnd"/>
      <w:r>
        <w:rPr>
          <w:color w:val="000000"/>
          <w:spacing w:val="5"/>
          <w:sz w:val="22"/>
          <w:szCs w:val="22"/>
        </w:rPr>
        <w:t xml:space="preserve"> товаров и горючих жидкостей) и продовольственных товаров, за исключением продуктов,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эпидемиологическая характеристика которых требует отдельных помещений (хлебобулочные,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кондитерские, "Овощи-фрукты", "Молоко"), согласно требованиям действующих нормативных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документов, нормативно-правовых актов.</w:t>
      </w:r>
    </w:p>
    <w:p w:rsidR="00340FB1" w:rsidRDefault="00340FB1">
      <w:pPr>
        <w:shd w:val="clear" w:color="auto" w:fill="FFFFFF"/>
        <w:spacing w:line="283" w:lineRule="exact"/>
        <w:ind w:left="24" w:right="5" w:firstLine="398"/>
        <w:jc w:val="both"/>
      </w:pPr>
      <w:r>
        <w:rPr>
          <w:color w:val="000000"/>
          <w:spacing w:val="3"/>
          <w:sz w:val="22"/>
          <w:szCs w:val="22"/>
        </w:rPr>
        <w:t>В магазинах торговой площадью до 50 м</w:t>
      </w:r>
      <w:proofErr w:type="gramStart"/>
      <w:r>
        <w:rPr>
          <w:color w:val="000000"/>
          <w:spacing w:val="3"/>
          <w:sz w:val="22"/>
          <w:szCs w:val="22"/>
          <w:vertAlign w:val="superscript"/>
        </w:rPr>
        <w:t>2</w:t>
      </w:r>
      <w:proofErr w:type="gramEnd"/>
      <w:r>
        <w:rPr>
          <w:color w:val="000000"/>
          <w:spacing w:val="3"/>
          <w:sz w:val="22"/>
          <w:szCs w:val="22"/>
        </w:rPr>
        <w:t xml:space="preserve"> допускается хранение в общей кладовой продуктов </w:t>
      </w:r>
      <w:r>
        <w:rPr>
          <w:color w:val="000000"/>
          <w:spacing w:val="5"/>
          <w:sz w:val="22"/>
          <w:szCs w:val="22"/>
        </w:rPr>
        <w:t>независимо от их эпидемиологической характеристики с учетом указанных выше ограничений и при условии размещения их на отдельных стеллажах, полках, отделяемых перегородками, экра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нами и т.п.</w:t>
      </w:r>
    </w:p>
    <w:p w:rsidR="00340FB1" w:rsidRDefault="00340FB1">
      <w:pPr>
        <w:shd w:val="clear" w:color="auto" w:fill="FFFFFF"/>
        <w:spacing w:before="19" w:line="269" w:lineRule="exact"/>
        <w:ind w:left="19" w:right="19" w:firstLine="394"/>
        <w:jc w:val="both"/>
      </w:pPr>
      <w:r>
        <w:rPr>
          <w:color w:val="000000"/>
          <w:spacing w:val="5"/>
          <w:sz w:val="22"/>
          <w:szCs w:val="22"/>
        </w:rPr>
        <w:t>Допускается укрупнять охлаждаемые камеры, объединяя их по признакам расчетной темпе</w:t>
      </w:r>
      <w:r>
        <w:rPr>
          <w:color w:val="000000"/>
          <w:spacing w:val="5"/>
          <w:sz w:val="22"/>
          <w:szCs w:val="22"/>
        </w:rPr>
        <w:softHyphen/>
        <w:t>ратуры и характеристики продуктов.</w:t>
      </w:r>
    </w:p>
    <w:p w:rsidR="00340FB1" w:rsidRDefault="00340FB1">
      <w:pPr>
        <w:shd w:val="clear" w:color="auto" w:fill="FFFFFF"/>
        <w:spacing w:before="34"/>
        <w:ind w:left="422"/>
      </w:pPr>
      <w:r>
        <w:rPr>
          <w:color w:val="000000"/>
          <w:spacing w:val="3"/>
          <w:sz w:val="22"/>
          <w:szCs w:val="22"/>
        </w:rPr>
        <w:t>Подготовку товаров к продаже следует предусматривать, как правило, на площади кладовых.</w:t>
      </w:r>
    </w:p>
    <w:p w:rsidR="00340FB1" w:rsidRDefault="00340FB1">
      <w:pPr>
        <w:shd w:val="clear" w:color="auto" w:fill="FFFFFF"/>
        <w:tabs>
          <w:tab w:val="left" w:pos="1013"/>
        </w:tabs>
        <w:spacing w:before="182" w:line="278" w:lineRule="exact"/>
        <w:ind w:left="5" w:firstLine="408"/>
      </w:pPr>
      <w:r>
        <w:rPr>
          <w:color w:val="000000"/>
          <w:spacing w:val="-3"/>
          <w:sz w:val="22"/>
          <w:szCs w:val="22"/>
        </w:rPr>
        <w:t>6.3.14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4"/>
          <w:sz w:val="22"/>
          <w:szCs w:val="22"/>
        </w:rPr>
        <w:t xml:space="preserve">В предприятиях продовольственной торговли, работающих по принципу </w:t>
      </w:r>
      <w:proofErr w:type="spellStart"/>
      <w:r>
        <w:rPr>
          <w:color w:val="000000"/>
          <w:spacing w:val="4"/>
          <w:sz w:val="22"/>
          <w:szCs w:val="22"/>
        </w:rPr>
        <w:t>самообслуж</w:t>
      </w:r>
      <w:proofErr w:type="gramStart"/>
      <w:r>
        <w:rPr>
          <w:color w:val="000000"/>
          <w:spacing w:val="4"/>
          <w:sz w:val="22"/>
          <w:szCs w:val="22"/>
        </w:rPr>
        <w:t>и</w:t>
      </w:r>
      <w:proofErr w:type="spellEnd"/>
      <w:r>
        <w:rPr>
          <w:color w:val="000000"/>
          <w:spacing w:val="4"/>
          <w:sz w:val="22"/>
          <w:szCs w:val="22"/>
        </w:rPr>
        <w:softHyphen/>
      </w:r>
      <w:r w:rsidR="004B7CE3">
        <w:rPr>
          <w:color w:val="000000"/>
          <w:spacing w:val="4"/>
          <w:sz w:val="22"/>
          <w:szCs w:val="22"/>
        </w:rPr>
        <w:t>-</w:t>
      </w:r>
      <w:proofErr w:type="gramEnd"/>
      <w:r>
        <w:rPr>
          <w:color w:val="000000"/>
          <w:spacing w:val="4"/>
          <w:sz w:val="22"/>
          <w:szCs w:val="22"/>
        </w:rPr>
        <w:br/>
      </w:r>
      <w:proofErr w:type="spellStart"/>
      <w:r>
        <w:rPr>
          <w:color w:val="000000"/>
          <w:spacing w:val="4"/>
          <w:sz w:val="22"/>
          <w:szCs w:val="22"/>
        </w:rPr>
        <w:t>вания</w:t>
      </w:r>
      <w:proofErr w:type="spellEnd"/>
      <w:r>
        <w:rPr>
          <w:color w:val="000000"/>
          <w:spacing w:val="4"/>
          <w:sz w:val="22"/>
          <w:szCs w:val="22"/>
        </w:rPr>
        <w:t>, необходимо предусматривать отдельные помещения фасовочных для групп пищевых про</w:t>
      </w:r>
      <w:r>
        <w:rPr>
          <w:color w:val="000000"/>
          <w:spacing w:val="4"/>
          <w:sz w:val="22"/>
          <w:szCs w:val="22"/>
        </w:rPr>
        <w:softHyphen/>
      </w:r>
      <w:r w:rsidR="004B7CE3">
        <w:rPr>
          <w:color w:val="000000"/>
          <w:spacing w:val="4"/>
          <w:sz w:val="22"/>
          <w:szCs w:val="22"/>
        </w:rPr>
        <w:t>-</w:t>
      </w:r>
      <w:r>
        <w:rPr>
          <w:color w:val="000000"/>
          <w:spacing w:val="4"/>
          <w:sz w:val="22"/>
          <w:szCs w:val="22"/>
        </w:rPr>
        <w:br/>
      </w:r>
      <w:proofErr w:type="spellStart"/>
      <w:r>
        <w:rPr>
          <w:color w:val="000000"/>
          <w:spacing w:val="3"/>
          <w:sz w:val="22"/>
          <w:szCs w:val="22"/>
        </w:rPr>
        <w:t>дуктов</w:t>
      </w:r>
      <w:proofErr w:type="spellEnd"/>
      <w:r>
        <w:rPr>
          <w:color w:val="000000"/>
          <w:spacing w:val="3"/>
          <w:sz w:val="22"/>
          <w:szCs w:val="22"/>
        </w:rPr>
        <w:t>, имеющих одинаковую эпидемиологическую значимость согласно СП 5781. В фасовочных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 xml:space="preserve">для пищевых продуктов, которые особенно быстро портятся, необходимо устанавливать </w:t>
      </w:r>
      <w:proofErr w:type="spellStart"/>
      <w:r>
        <w:rPr>
          <w:color w:val="000000"/>
          <w:spacing w:val="7"/>
          <w:sz w:val="22"/>
          <w:szCs w:val="22"/>
        </w:rPr>
        <w:t>хол</w:t>
      </w:r>
      <w:proofErr w:type="gramStart"/>
      <w:r>
        <w:rPr>
          <w:color w:val="000000"/>
          <w:spacing w:val="7"/>
          <w:sz w:val="22"/>
          <w:szCs w:val="22"/>
        </w:rPr>
        <w:t>о</w:t>
      </w:r>
      <w:proofErr w:type="spellEnd"/>
      <w:r>
        <w:rPr>
          <w:color w:val="000000"/>
          <w:spacing w:val="7"/>
          <w:sz w:val="22"/>
          <w:szCs w:val="22"/>
        </w:rPr>
        <w:softHyphen/>
      </w:r>
      <w:r w:rsidR="002A6E7B">
        <w:rPr>
          <w:color w:val="000000"/>
          <w:spacing w:val="7"/>
          <w:sz w:val="22"/>
          <w:szCs w:val="22"/>
        </w:rPr>
        <w:t>-</w:t>
      </w:r>
      <w:proofErr w:type="gramEnd"/>
      <w:r>
        <w:rPr>
          <w:color w:val="000000"/>
          <w:spacing w:val="7"/>
          <w:sz w:val="22"/>
          <w:szCs w:val="22"/>
        </w:rPr>
        <w:br/>
      </w:r>
      <w:proofErr w:type="spellStart"/>
      <w:r>
        <w:rPr>
          <w:color w:val="000000"/>
          <w:spacing w:val="4"/>
          <w:sz w:val="22"/>
          <w:szCs w:val="22"/>
        </w:rPr>
        <w:t>дильное</w:t>
      </w:r>
      <w:proofErr w:type="spellEnd"/>
      <w:r>
        <w:rPr>
          <w:color w:val="000000"/>
          <w:spacing w:val="4"/>
          <w:sz w:val="22"/>
          <w:szCs w:val="22"/>
        </w:rPr>
        <w:t xml:space="preserve"> оборудование.</w:t>
      </w:r>
    </w:p>
    <w:p w:rsidR="00340FB1" w:rsidRDefault="00340FB1">
      <w:pPr>
        <w:shd w:val="clear" w:color="auto" w:fill="FFFFFF"/>
        <w:spacing w:before="10" w:line="278" w:lineRule="exact"/>
        <w:ind w:right="24" w:firstLine="403"/>
        <w:jc w:val="both"/>
      </w:pPr>
      <w:r>
        <w:rPr>
          <w:color w:val="000000"/>
          <w:spacing w:val="2"/>
          <w:sz w:val="22"/>
          <w:szCs w:val="22"/>
        </w:rPr>
        <w:t xml:space="preserve">Все фасовочные помещения должны быть оборудованы двумя моечными ваннами с подводкой </w:t>
      </w:r>
      <w:r>
        <w:rPr>
          <w:color w:val="000000"/>
          <w:spacing w:val="5"/>
          <w:sz w:val="22"/>
          <w:szCs w:val="22"/>
        </w:rPr>
        <w:t xml:space="preserve">горячей, холодной воды, установкой смесителей и подключением к канализации с воздушным </w:t>
      </w:r>
      <w:r>
        <w:rPr>
          <w:color w:val="000000"/>
          <w:spacing w:val="3"/>
          <w:sz w:val="22"/>
          <w:szCs w:val="22"/>
        </w:rPr>
        <w:t xml:space="preserve">разрывом струи не менее 0,02 м, а также с учетом требований </w:t>
      </w:r>
      <w:proofErr w:type="spellStart"/>
      <w:r>
        <w:rPr>
          <w:color w:val="000000"/>
          <w:spacing w:val="3"/>
          <w:sz w:val="22"/>
          <w:szCs w:val="22"/>
        </w:rPr>
        <w:t>СанПиН</w:t>
      </w:r>
      <w:proofErr w:type="spellEnd"/>
      <w:r>
        <w:rPr>
          <w:color w:val="000000"/>
          <w:spacing w:val="3"/>
          <w:sz w:val="22"/>
          <w:szCs w:val="22"/>
        </w:rPr>
        <w:t xml:space="preserve"> 4630.</w:t>
      </w:r>
    </w:p>
    <w:p w:rsidR="00340FB1" w:rsidRDefault="00340FB1">
      <w:pPr>
        <w:shd w:val="clear" w:color="auto" w:fill="FFFFFF"/>
        <w:spacing w:before="10" w:line="278" w:lineRule="exact"/>
        <w:ind w:right="24" w:firstLine="403"/>
        <w:jc w:val="both"/>
        <w:sectPr w:rsidR="00340FB1">
          <w:pgSz w:w="11909" w:h="16834"/>
          <w:pgMar w:top="1037" w:right="908" w:bottom="360" w:left="1348" w:header="720" w:footer="720" w:gutter="0"/>
          <w:cols w:space="60"/>
          <w:noEndnote/>
        </w:sectPr>
      </w:pPr>
    </w:p>
    <w:p w:rsidR="00340FB1" w:rsidRDefault="00340FB1">
      <w:pPr>
        <w:shd w:val="clear" w:color="auto" w:fill="FFFFFF"/>
        <w:jc w:val="right"/>
      </w:pPr>
      <w:r>
        <w:rPr>
          <w:rFonts w:ascii="Arial" w:hAnsi="Arial"/>
          <w:i/>
          <w:iCs/>
          <w:color w:val="000000"/>
          <w:spacing w:val="-6"/>
          <w:u w:val="single"/>
        </w:rPr>
        <w:lastRenderedPageBreak/>
        <w:t>ДБН</w:t>
      </w:r>
      <w:r>
        <w:rPr>
          <w:rFonts w:ascii="Arial" w:hAnsi="Arial" w:cs="Arial"/>
          <w:i/>
          <w:iCs/>
          <w:color w:val="000000"/>
          <w:spacing w:val="-6"/>
          <w:u w:val="single"/>
        </w:rPr>
        <w:t xml:space="preserve"> </w:t>
      </w:r>
      <w:r>
        <w:rPr>
          <w:rFonts w:ascii="Arial" w:hAnsi="Arial"/>
          <w:i/>
          <w:iCs/>
          <w:color w:val="000000"/>
          <w:spacing w:val="-6"/>
          <w:u w:val="single"/>
        </w:rPr>
        <w:t>В</w:t>
      </w:r>
      <w:r>
        <w:rPr>
          <w:rFonts w:ascii="Arial" w:hAnsi="Arial" w:cs="Arial"/>
          <w:i/>
          <w:iCs/>
          <w:color w:val="000000"/>
          <w:spacing w:val="-6"/>
          <w:u w:val="single"/>
        </w:rPr>
        <w:t xml:space="preserve">.2.2-23:2009 </w:t>
      </w:r>
      <w:r>
        <w:rPr>
          <w:rFonts w:ascii="Arial" w:hAnsi="Arial"/>
          <w:i/>
          <w:iCs/>
          <w:color w:val="000000"/>
          <w:spacing w:val="-6"/>
          <w:u w:val="single"/>
        </w:rPr>
        <w:t>С</w:t>
      </w:r>
      <w:r>
        <w:rPr>
          <w:rFonts w:ascii="Arial" w:hAnsi="Arial" w:cs="Arial"/>
          <w:i/>
          <w:iCs/>
          <w:color w:val="000000"/>
          <w:spacing w:val="-6"/>
          <w:u w:val="single"/>
        </w:rPr>
        <w:t>. 17</w:t>
      </w:r>
    </w:p>
    <w:p w:rsidR="00340FB1" w:rsidRDefault="00340FB1" w:rsidP="00340FB1">
      <w:pPr>
        <w:numPr>
          <w:ilvl w:val="0"/>
          <w:numId w:val="75"/>
        </w:numPr>
        <w:shd w:val="clear" w:color="auto" w:fill="FFFFFF"/>
        <w:tabs>
          <w:tab w:val="left" w:pos="1027"/>
        </w:tabs>
        <w:spacing w:before="384" w:line="278" w:lineRule="exact"/>
        <w:ind w:firstLine="403"/>
        <w:rPr>
          <w:color w:val="000000"/>
          <w:spacing w:val="-3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Помещения для хранения и подготовки товаров к продаже не допускается размещать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под туалетными (уборными), душевыми и под местами с установ</w:t>
      </w:r>
      <w:r w:rsidR="00C746DC">
        <w:rPr>
          <w:color w:val="000000"/>
          <w:spacing w:val="5"/>
          <w:sz w:val="22"/>
          <w:szCs w:val="22"/>
        </w:rPr>
        <w:t>к</w:t>
      </w:r>
      <w:r>
        <w:rPr>
          <w:color w:val="000000"/>
          <w:spacing w:val="5"/>
          <w:sz w:val="22"/>
          <w:szCs w:val="22"/>
        </w:rPr>
        <w:t xml:space="preserve">ой трапов. При наличии </w:t>
      </w:r>
      <w:proofErr w:type="spellStart"/>
      <w:r>
        <w:rPr>
          <w:color w:val="000000"/>
          <w:spacing w:val="5"/>
          <w:sz w:val="22"/>
          <w:szCs w:val="22"/>
        </w:rPr>
        <w:t>техн</w:t>
      </w:r>
      <w:proofErr w:type="gramStart"/>
      <w:r>
        <w:rPr>
          <w:color w:val="000000"/>
          <w:spacing w:val="5"/>
          <w:sz w:val="22"/>
          <w:szCs w:val="22"/>
        </w:rPr>
        <w:t>и</w:t>
      </w:r>
      <w:proofErr w:type="spellEnd"/>
      <w:r>
        <w:rPr>
          <w:color w:val="000000"/>
          <w:spacing w:val="5"/>
          <w:sz w:val="22"/>
          <w:szCs w:val="22"/>
        </w:rPr>
        <w:softHyphen/>
      </w:r>
      <w:r w:rsidR="004B7CE3">
        <w:rPr>
          <w:color w:val="000000"/>
          <w:spacing w:val="5"/>
          <w:sz w:val="22"/>
          <w:szCs w:val="22"/>
        </w:rPr>
        <w:t>-</w:t>
      </w:r>
      <w:proofErr w:type="gramEnd"/>
      <w:r>
        <w:rPr>
          <w:color w:val="000000"/>
          <w:spacing w:val="5"/>
          <w:sz w:val="22"/>
          <w:szCs w:val="22"/>
        </w:rPr>
        <w:br/>
      </w:r>
      <w:proofErr w:type="spellStart"/>
      <w:r>
        <w:rPr>
          <w:color w:val="000000"/>
          <w:spacing w:val="6"/>
          <w:sz w:val="22"/>
          <w:szCs w:val="22"/>
        </w:rPr>
        <w:t>ческого</w:t>
      </w:r>
      <w:proofErr w:type="spellEnd"/>
      <w:r>
        <w:rPr>
          <w:color w:val="000000"/>
          <w:spacing w:val="6"/>
          <w:sz w:val="22"/>
          <w:szCs w:val="22"/>
        </w:rPr>
        <w:t xml:space="preserve"> этажа над встроенными в жилые и общественные здания предприятиями торговли раз</w:t>
      </w:r>
      <w:r>
        <w:rPr>
          <w:color w:val="000000"/>
          <w:spacing w:val="6"/>
          <w:sz w:val="22"/>
          <w:szCs w:val="22"/>
        </w:rPr>
        <w:softHyphen/>
      </w:r>
      <w:r w:rsidR="004B7CE3">
        <w:rPr>
          <w:color w:val="000000"/>
          <w:spacing w:val="6"/>
          <w:sz w:val="22"/>
          <w:szCs w:val="22"/>
        </w:rPr>
        <w:t>-</w:t>
      </w:r>
      <w:r>
        <w:rPr>
          <w:color w:val="000000"/>
          <w:spacing w:val="6"/>
          <w:sz w:val="22"/>
          <w:szCs w:val="22"/>
        </w:rPr>
        <w:br/>
      </w:r>
      <w:proofErr w:type="spellStart"/>
      <w:r>
        <w:rPr>
          <w:color w:val="000000"/>
          <w:spacing w:val="5"/>
          <w:sz w:val="22"/>
          <w:szCs w:val="22"/>
        </w:rPr>
        <w:t>мещение</w:t>
      </w:r>
      <w:proofErr w:type="spellEnd"/>
      <w:r>
        <w:rPr>
          <w:color w:val="000000"/>
          <w:spacing w:val="5"/>
          <w:sz w:val="22"/>
          <w:szCs w:val="22"/>
        </w:rPr>
        <w:t xml:space="preserve"> помещений хранения и подготовки к продаже товаров не ограничивается при условии,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10"/>
          <w:sz w:val="22"/>
          <w:szCs w:val="22"/>
        </w:rPr>
        <w:t>что канализационные стояки будут выведены за пределы этих помещений. Отметки полов в</w:t>
      </w:r>
      <w:r>
        <w:rPr>
          <w:color w:val="000000"/>
          <w:spacing w:val="10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моечных, туалетных и душевых должны быть на 0,02 м ниже отметки пола соседних помещений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и иметь трапы для выпуска воды в канализацию.</w:t>
      </w:r>
    </w:p>
    <w:p w:rsidR="00340FB1" w:rsidRDefault="00340FB1" w:rsidP="00340FB1">
      <w:pPr>
        <w:numPr>
          <w:ilvl w:val="0"/>
          <w:numId w:val="75"/>
        </w:numPr>
        <w:shd w:val="clear" w:color="auto" w:fill="FFFFFF"/>
        <w:tabs>
          <w:tab w:val="left" w:pos="1027"/>
        </w:tabs>
        <w:spacing w:before="96" w:line="293" w:lineRule="exact"/>
        <w:ind w:firstLine="403"/>
        <w:rPr>
          <w:color w:val="000000"/>
          <w:spacing w:val="-4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 xml:space="preserve">Охлаждаемые камеры размещают с учетом требований по </w:t>
      </w:r>
      <w:proofErr w:type="spellStart"/>
      <w:r>
        <w:rPr>
          <w:color w:val="000000"/>
          <w:spacing w:val="9"/>
          <w:sz w:val="22"/>
          <w:szCs w:val="22"/>
        </w:rPr>
        <w:t>шумо</w:t>
      </w:r>
      <w:proofErr w:type="spellEnd"/>
      <w:r>
        <w:rPr>
          <w:color w:val="000000"/>
          <w:spacing w:val="9"/>
          <w:sz w:val="22"/>
          <w:szCs w:val="22"/>
        </w:rPr>
        <w:t>- и виброизоляции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согласно 7.16 - 7.18 этих Норм.</w:t>
      </w:r>
    </w:p>
    <w:p w:rsidR="00340FB1" w:rsidRDefault="00340FB1" w:rsidP="00340FB1">
      <w:pPr>
        <w:numPr>
          <w:ilvl w:val="0"/>
          <w:numId w:val="75"/>
        </w:numPr>
        <w:shd w:val="clear" w:color="auto" w:fill="FFFFFF"/>
        <w:tabs>
          <w:tab w:val="left" w:pos="1027"/>
        </w:tabs>
        <w:spacing w:before="101" w:line="278" w:lineRule="exact"/>
        <w:ind w:firstLine="403"/>
        <w:rPr>
          <w:color w:val="000000"/>
          <w:spacing w:val="-3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Охлаждаемые камеры не допускается размещать рядом с котельными, бойлерными,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11"/>
          <w:sz w:val="22"/>
          <w:szCs w:val="22"/>
        </w:rPr>
        <w:t>душевыми и другими помещениями с повышенной температурой, влажностью, а также над</w:t>
      </w:r>
      <w:r>
        <w:rPr>
          <w:color w:val="000000"/>
          <w:spacing w:val="11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такими помещениями и под ними.</w:t>
      </w:r>
    </w:p>
    <w:p w:rsidR="00340FB1" w:rsidRDefault="00340FB1">
      <w:pPr>
        <w:shd w:val="clear" w:color="auto" w:fill="FFFFFF"/>
        <w:spacing w:line="278" w:lineRule="exact"/>
        <w:ind w:left="24" w:firstLine="398"/>
        <w:jc w:val="both"/>
      </w:pPr>
      <w:r>
        <w:rPr>
          <w:color w:val="000000"/>
          <w:spacing w:val="10"/>
          <w:sz w:val="22"/>
          <w:szCs w:val="22"/>
        </w:rPr>
        <w:t xml:space="preserve">Теплоизоляцию ограждающих конструкций охлаждаемых камер следует проектировать </w:t>
      </w:r>
      <w:r>
        <w:rPr>
          <w:color w:val="000000"/>
          <w:spacing w:val="4"/>
          <w:sz w:val="22"/>
          <w:szCs w:val="22"/>
        </w:rPr>
        <w:t xml:space="preserve">из негорючих материалов или материалов групп горючести Г1, Г2 в соответствии с расчетной </w:t>
      </w:r>
      <w:r>
        <w:rPr>
          <w:color w:val="000000"/>
          <w:spacing w:val="5"/>
          <w:sz w:val="22"/>
          <w:szCs w:val="22"/>
        </w:rPr>
        <w:t>внутренней температурой воздуха</w:t>
      </w:r>
      <w:r w:rsidR="004B7CE3">
        <w:rPr>
          <w:color w:val="000000"/>
          <w:spacing w:val="5"/>
          <w:sz w:val="22"/>
          <w:szCs w:val="22"/>
        </w:rPr>
        <w:t xml:space="preserve"> в камерах, но не ниже минус 15</w:t>
      </w:r>
      <w:proofErr w:type="gramStart"/>
      <w:r>
        <w:rPr>
          <w:color w:val="000000"/>
          <w:spacing w:val="5"/>
          <w:sz w:val="22"/>
          <w:szCs w:val="22"/>
        </w:rPr>
        <w:t>°С</w:t>
      </w:r>
      <w:proofErr w:type="gramEnd"/>
      <w:r>
        <w:rPr>
          <w:color w:val="000000"/>
          <w:spacing w:val="5"/>
          <w:sz w:val="22"/>
          <w:szCs w:val="22"/>
        </w:rPr>
        <w:t xml:space="preserve"> в камерах для хранения замороженных продуктов и мороженого (низкотемпературные камеры) и не выше минус 2°С в </w:t>
      </w:r>
      <w:r>
        <w:rPr>
          <w:color w:val="000000"/>
          <w:spacing w:val="3"/>
          <w:sz w:val="22"/>
          <w:szCs w:val="22"/>
        </w:rPr>
        <w:t>остальных охлаждаемых камерах.</w:t>
      </w:r>
    </w:p>
    <w:p w:rsidR="00340FB1" w:rsidRDefault="00340FB1">
      <w:pPr>
        <w:shd w:val="clear" w:color="auto" w:fill="FFFFFF"/>
        <w:spacing w:line="278" w:lineRule="exact"/>
        <w:ind w:left="19" w:right="14" w:firstLine="403"/>
        <w:jc w:val="both"/>
      </w:pPr>
      <w:r>
        <w:rPr>
          <w:color w:val="000000"/>
          <w:spacing w:val="5"/>
          <w:sz w:val="22"/>
          <w:szCs w:val="22"/>
        </w:rPr>
        <w:t xml:space="preserve">Внутренняя поверхность охлаждаемых камер должна </w:t>
      </w:r>
      <w:proofErr w:type="spellStart"/>
      <w:r>
        <w:rPr>
          <w:color w:val="000000"/>
          <w:spacing w:val="5"/>
          <w:sz w:val="22"/>
          <w:szCs w:val="22"/>
        </w:rPr>
        <w:t>предусматириваться</w:t>
      </w:r>
      <w:proofErr w:type="spellEnd"/>
      <w:r>
        <w:rPr>
          <w:color w:val="000000"/>
          <w:spacing w:val="5"/>
          <w:sz w:val="22"/>
          <w:szCs w:val="22"/>
        </w:rPr>
        <w:t xml:space="preserve"> из материалов, которые при контакте с пищевыми продуктами не выделяют вредных веществ в концентрациях, </w:t>
      </w:r>
      <w:r>
        <w:rPr>
          <w:color w:val="000000"/>
          <w:spacing w:val="3"/>
          <w:sz w:val="22"/>
          <w:szCs w:val="22"/>
        </w:rPr>
        <w:t xml:space="preserve">превышающих допустимые, регламентируемые </w:t>
      </w:r>
      <w:proofErr w:type="spellStart"/>
      <w:r>
        <w:rPr>
          <w:color w:val="000000"/>
          <w:spacing w:val="3"/>
          <w:sz w:val="22"/>
          <w:szCs w:val="22"/>
        </w:rPr>
        <w:t>СанПиН</w:t>
      </w:r>
      <w:proofErr w:type="spellEnd"/>
      <w:r>
        <w:rPr>
          <w:color w:val="000000"/>
          <w:spacing w:val="3"/>
          <w:sz w:val="22"/>
          <w:szCs w:val="22"/>
        </w:rPr>
        <w:t xml:space="preserve"> 42-123-4240.</w:t>
      </w:r>
    </w:p>
    <w:p w:rsidR="00340FB1" w:rsidRDefault="00340FB1" w:rsidP="00340FB1">
      <w:pPr>
        <w:numPr>
          <w:ilvl w:val="0"/>
          <w:numId w:val="76"/>
        </w:numPr>
        <w:shd w:val="clear" w:color="auto" w:fill="FFFFFF"/>
        <w:tabs>
          <w:tab w:val="left" w:pos="1027"/>
        </w:tabs>
        <w:spacing w:before="115" w:line="278" w:lineRule="exact"/>
        <w:ind w:firstLine="403"/>
        <w:rPr>
          <w:color w:val="000000"/>
          <w:spacing w:val="-3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 xml:space="preserve">В ограждающих конструкциях охлаждаемых камер не допускается прокладка </w:t>
      </w:r>
      <w:proofErr w:type="spellStart"/>
      <w:r>
        <w:rPr>
          <w:color w:val="000000"/>
          <w:spacing w:val="6"/>
          <w:sz w:val="22"/>
          <w:szCs w:val="22"/>
        </w:rPr>
        <w:t>труб</w:t>
      </w:r>
      <w:proofErr w:type="gramStart"/>
      <w:r>
        <w:rPr>
          <w:color w:val="000000"/>
          <w:spacing w:val="6"/>
          <w:sz w:val="22"/>
          <w:szCs w:val="22"/>
        </w:rPr>
        <w:t>о</w:t>
      </w:r>
      <w:proofErr w:type="spellEnd"/>
      <w:r>
        <w:rPr>
          <w:color w:val="000000"/>
          <w:spacing w:val="6"/>
          <w:sz w:val="22"/>
          <w:szCs w:val="22"/>
        </w:rPr>
        <w:softHyphen/>
      </w:r>
      <w:r w:rsidR="00271A9A">
        <w:rPr>
          <w:color w:val="000000"/>
          <w:spacing w:val="6"/>
          <w:sz w:val="22"/>
          <w:szCs w:val="22"/>
        </w:rPr>
        <w:t>-</w:t>
      </w:r>
      <w:proofErr w:type="gramEnd"/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 xml:space="preserve">проводов водопровода и канализации, коробов вентиляции и </w:t>
      </w:r>
      <w:proofErr w:type="spellStart"/>
      <w:r>
        <w:rPr>
          <w:color w:val="000000"/>
          <w:spacing w:val="5"/>
          <w:sz w:val="22"/>
          <w:szCs w:val="22"/>
        </w:rPr>
        <w:t>электрокабелей</w:t>
      </w:r>
      <w:proofErr w:type="spellEnd"/>
      <w:r>
        <w:rPr>
          <w:color w:val="000000"/>
          <w:spacing w:val="5"/>
          <w:sz w:val="22"/>
          <w:szCs w:val="22"/>
        </w:rPr>
        <w:t>.</w:t>
      </w:r>
    </w:p>
    <w:p w:rsidR="00340FB1" w:rsidRDefault="00340FB1" w:rsidP="00340FB1">
      <w:pPr>
        <w:numPr>
          <w:ilvl w:val="0"/>
          <w:numId w:val="76"/>
        </w:numPr>
        <w:shd w:val="clear" w:color="auto" w:fill="FFFFFF"/>
        <w:tabs>
          <w:tab w:val="left" w:pos="1027"/>
        </w:tabs>
        <w:spacing w:before="149"/>
        <w:ind w:left="403"/>
        <w:rPr>
          <w:color w:val="000000"/>
          <w:spacing w:val="-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Высота камер в чистоте должна быть не менее 2,7 м и не более 3,5 м.</w:t>
      </w:r>
    </w:p>
    <w:p w:rsidR="00340FB1" w:rsidRDefault="00340FB1">
      <w:pPr>
        <w:shd w:val="clear" w:color="auto" w:fill="FFFFFF"/>
        <w:spacing w:before="5" w:line="278" w:lineRule="exact"/>
        <w:ind w:left="29" w:right="10" w:firstLine="398"/>
        <w:jc w:val="both"/>
      </w:pPr>
      <w:r>
        <w:rPr>
          <w:color w:val="000000"/>
          <w:spacing w:val="5"/>
          <w:sz w:val="22"/>
          <w:szCs w:val="22"/>
        </w:rPr>
        <w:t xml:space="preserve">При большей высоте и когда камеры размещаются под жилыми комнатами и под другими </w:t>
      </w:r>
      <w:r>
        <w:rPr>
          <w:color w:val="000000"/>
          <w:spacing w:val="4"/>
          <w:sz w:val="22"/>
          <w:szCs w:val="22"/>
        </w:rPr>
        <w:t>помещениями, где постоянно находятся люди, следует предусматривать самостоятельное пере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крытие над камерами и проветриваемое пространство между перекрытиями камер и здания.</w:t>
      </w:r>
    </w:p>
    <w:p w:rsidR="00340FB1" w:rsidRDefault="00340FB1">
      <w:pPr>
        <w:shd w:val="clear" w:color="auto" w:fill="FFFFFF"/>
        <w:tabs>
          <w:tab w:val="left" w:pos="1027"/>
        </w:tabs>
        <w:spacing w:before="115" w:line="278" w:lineRule="exact"/>
        <w:ind w:firstLine="403"/>
      </w:pPr>
      <w:r>
        <w:rPr>
          <w:color w:val="000000"/>
          <w:spacing w:val="-2"/>
          <w:sz w:val="22"/>
          <w:szCs w:val="22"/>
        </w:rPr>
        <w:t>6.3.20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6"/>
          <w:sz w:val="22"/>
          <w:szCs w:val="22"/>
        </w:rPr>
        <w:t>Зону для приема и хранения тары и товаров, которые не требуют охлаждения, можно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устраивать в виде единого объема, не расчлененного перегородками. Ширину этого помещения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следует принимать не менее 6 м.</w:t>
      </w:r>
    </w:p>
    <w:p w:rsidR="00340FB1" w:rsidRDefault="00340FB1">
      <w:pPr>
        <w:shd w:val="clear" w:color="auto" w:fill="FFFFFF"/>
        <w:tabs>
          <w:tab w:val="left" w:pos="1085"/>
        </w:tabs>
        <w:spacing w:before="120" w:line="278" w:lineRule="exact"/>
        <w:ind w:left="38" w:firstLine="398"/>
      </w:pPr>
      <w:r>
        <w:rPr>
          <w:color w:val="000000"/>
          <w:spacing w:val="-5"/>
          <w:sz w:val="22"/>
          <w:szCs w:val="22"/>
        </w:rPr>
        <w:t>6.3.21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9"/>
          <w:sz w:val="22"/>
          <w:szCs w:val="22"/>
        </w:rPr>
        <w:t>Состав помещений для приема, хранения и подготовки товаров к продаже следует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 xml:space="preserve">принимать в соответствии с приложениями </w:t>
      </w:r>
      <w:proofErr w:type="gramStart"/>
      <w:r>
        <w:rPr>
          <w:color w:val="000000"/>
          <w:spacing w:val="5"/>
          <w:sz w:val="22"/>
          <w:szCs w:val="22"/>
        </w:rPr>
        <w:t>П</w:t>
      </w:r>
      <w:proofErr w:type="gramEnd"/>
      <w:r>
        <w:rPr>
          <w:color w:val="000000"/>
          <w:spacing w:val="5"/>
          <w:sz w:val="22"/>
          <w:szCs w:val="22"/>
        </w:rPr>
        <w:t xml:space="preserve"> и Р.</w:t>
      </w:r>
    </w:p>
    <w:p w:rsidR="00340FB1" w:rsidRDefault="00340FB1">
      <w:pPr>
        <w:shd w:val="clear" w:color="auto" w:fill="FFFFFF"/>
        <w:spacing w:before="5" w:line="278" w:lineRule="exact"/>
        <w:ind w:left="34" w:right="5" w:firstLine="398"/>
        <w:jc w:val="both"/>
      </w:pPr>
      <w:r>
        <w:rPr>
          <w:color w:val="000000"/>
          <w:spacing w:val="5"/>
          <w:sz w:val="22"/>
          <w:szCs w:val="22"/>
        </w:rPr>
        <w:t>Площади помещений для приема, хранения и подготовки товаров к продаже по видам мага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зинов продовольственных и непродовольственных товаров и рынков следует принимать не </w:t>
      </w:r>
      <w:proofErr w:type="gramStart"/>
      <w:r>
        <w:rPr>
          <w:color w:val="000000"/>
          <w:spacing w:val="3"/>
          <w:sz w:val="22"/>
          <w:szCs w:val="22"/>
        </w:rPr>
        <w:t xml:space="preserve">менее </w:t>
      </w:r>
      <w:r>
        <w:rPr>
          <w:color w:val="000000"/>
          <w:spacing w:val="4"/>
          <w:sz w:val="22"/>
          <w:szCs w:val="22"/>
        </w:rPr>
        <w:t>расчетной</w:t>
      </w:r>
      <w:proofErr w:type="gramEnd"/>
      <w:r>
        <w:rPr>
          <w:color w:val="000000"/>
          <w:spacing w:val="4"/>
          <w:sz w:val="22"/>
          <w:szCs w:val="22"/>
        </w:rPr>
        <w:t>, определяемой по удельным показателям площади для этой группы неторговых поме</w:t>
      </w:r>
      <w:r>
        <w:rPr>
          <w:color w:val="000000"/>
          <w:spacing w:val="4"/>
          <w:sz w:val="22"/>
          <w:szCs w:val="22"/>
        </w:rPr>
        <w:softHyphen/>
        <w:t>щений согласно приложениям Л, М и Н.</w:t>
      </w:r>
    </w:p>
    <w:p w:rsidR="00340FB1" w:rsidRDefault="00340FB1">
      <w:pPr>
        <w:shd w:val="clear" w:color="auto" w:fill="FFFFFF"/>
        <w:spacing w:before="163"/>
        <w:ind w:left="432"/>
      </w:pPr>
      <w:r>
        <w:rPr>
          <w:b/>
          <w:bCs/>
          <w:color w:val="000000"/>
          <w:spacing w:val="11"/>
          <w:sz w:val="22"/>
          <w:szCs w:val="22"/>
        </w:rPr>
        <w:t xml:space="preserve">6.4 </w:t>
      </w:r>
      <w:r w:rsidRPr="00C373E6">
        <w:rPr>
          <w:b/>
          <w:bCs/>
          <w:color w:val="000000"/>
          <w:spacing w:val="11"/>
          <w:sz w:val="22"/>
          <w:szCs w:val="22"/>
        </w:rPr>
        <w:t xml:space="preserve">Подсобные, </w:t>
      </w:r>
      <w:r w:rsidRPr="00C373E6">
        <w:rPr>
          <w:b/>
          <w:color w:val="000000"/>
          <w:spacing w:val="11"/>
          <w:sz w:val="22"/>
          <w:szCs w:val="22"/>
        </w:rPr>
        <w:t xml:space="preserve">служебные </w:t>
      </w:r>
      <w:r w:rsidRPr="00C373E6">
        <w:rPr>
          <w:b/>
          <w:bCs/>
          <w:color w:val="000000"/>
          <w:spacing w:val="11"/>
          <w:sz w:val="22"/>
          <w:szCs w:val="22"/>
        </w:rPr>
        <w:t xml:space="preserve">и </w:t>
      </w:r>
      <w:r w:rsidRPr="00C373E6">
        <w:rPr>
          <w:b/>
          <w:color w:val="000000"/>
          <w:spacing w:val="11"/>
          <w:sz w:val="22"/>
          <w:szCs w:val="22"/>
        </w:rPr>
        <w:t>бытовые помещения</w:t>
      </w:r>
    </w:p>
    <w:p w:rsidR="00340FB1" w:rsidRDefault="00340FB1">
      <w:pPr>
        <w:shd w:val="clear" w:color="auto" w:fill="FFFFFF"/>
        <w:tabs>
          <w:tab w:val="left" w:pos="922"/>
        </w:tabs>
        <w:spacing w:before="139" w:line="274" w:lineRule="exact"/>
        <w:ind w:left="24" w:firstLine="398"/>
      </w:pPr>
      <w:r>
        <w:rPr>
          <w:color w:val="000000"/>
          <w:spacing w:val="-5"/>
          <w:sz w:val="22"/>
          <w:szCs w:val="22"/>
        </w:rPr>
        <w:t>6.4.1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4"/>
          <w:sz w:val="22"/>
          <w:szCs w:val="22"/>
        </w:rPr>
        <w:t>Состав подсобных, служебных и бытовых помещений следует принимать согласно при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br/>
      </w:r>
      <w:proofErr w:type="spellStart"/>
      <w:r>
        <w:rPr>
          <w:color w:val="000000"/>
          <w:spacing w:val="5"/>
          <w:sz w:val="22"/>
          <w:szCs w:val="22"/>
        </w:rPr>
        <w:t>ложениям</w:t>
      </w:r>
      <w:proofErr w:type="spellEnd"/>
      <w:r>
        <w:rPr>
          <w:color w:val="000000"/>
          <w:spacing w:val="5"/>
          <w:sz w:val="22"/>
          <w:szCs w:val="22"/>
        </w:rPr>
        <w:t xml:space="preserve"> </w:t>
      </w:r>
      <w:proofErr w:type="gramStart"/>
      <w:r>
        <w:rPr>
          <w:color w:val="000000"/>
          <w:spacing w:val="5"/>
          <w:sz w:val="22"/>
          <w:szCs w:val="22"/>
        </w:rPr>
        <w:t>П</w:t>
      </w:r>
      <w:proofErr w:type="gramEnd"/>
      <w:r>
        <w:rPr>
          <w:color w:val="000000"/>
          <w:spacing w:val="5"/>
          <w:sz w:val="22"/>
          <w:szCs w:val="22"/>
        </w:rPr>
        <w:t xml:space="preserve"> и Р.</w:t>
      </w:r>
    </w:p>
    <w:p w:rsidR="00340FB1" w:rsidRDefault="00340FB1">
      <w:pPr>
        <w:shd w:val="clear" w:color="auto" w:fill="FFFFFF"/>
        <w:spacing w:before="10" w:line="274" w:lineRule="exact"/>
        <w:ind w:left="24" w:right="14" w:firstLine="398"/>
        <w:jc w:val="both"/>
      </w:pPr>
      <w:r>
        <w:rPr>
          <w:color w:val="000000"/>
          <w:spacing w:val="4"/>
          <w:sz w:val="22"/>
          <w:szCs w:val="22"/>
        </w:rPr>
        <w:t>Площадь подсобных, служебных и бытовых помещений продовольственных и непродоволь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ственных магазинов и рынков следует принимать не </w:t>
      </w:r>
      <w:proofErr w:type="gramStart"/>
      <w:r>
        <w:rPr>
          <w:color w:val="000000"/>
          <w:spacing w:val="3"/>
          <w:sz w:val="22"/>
          <w:szCs w:val="22"/>
        </w:rPr>
        <w:t>менее расчетной</w:t>
      </w:r>
      <w:proofErr w:type="gramEnd"/>
      <w:r>
        <w:rPr>
          <w:color w:val="000000"/>
          <w:spacing w:val="3"/>
          <w:sz w:val="22"/>
          <w:szCs w:val="22"/>
        </w:rPr>
        <w:t xml:space="preserve">, определяемой по удельным </w:t>
      </w:r>
      <w:r>
        <w:rPr>
          <w:color w:val="000000"/>
          <w:spacing w:val="4"/>
          <w:sz w:val="22"/>
          <w:szCs w:val="22"/>
        </w:rPr>
        <w:t>показателям площади для этой группы неторговых помещений согласно приложениям Л, М и Н.</w:t>
      </w:r>
    </w:p>
    <w:p w:rsidR="00340FB1" w:rsidRPr="00FE6EBA" w:rsidRDefault="00340FB1">
      <w:pPr>
        <w:shd w:val="clear" w:color="auto" w:fill="FFFFFF"/>
        <w:tabs>
          <w:tab w:val="left" w:pos="922"/>
        </w:tabs>
        <w:spacing w:before="5" w:line="274" w:lineRule="exact"/>
        <w:ind w:left="24" w:firstLine="398"/>
        <w:rPr>
          <w:spacing w:val="1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6.4.2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>Помещения для приема стеклянной тары предусматривают, как правило, в универсамах,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гастрономах, магазинах "Диетпродукты", "Продукты", "Товары повседневного спроса" и "Сок</w:t>
      </w:r>
      <w:proofErr w:type="gramStart"/>
      <w:r>
        <w:rPr>
          <w:color w:val="000000"/>
          <w:spacing w:val="5"/>
          <w:sz w:val="22"/>
          <w:szCs w:val="22"/>
        </w:rPr>
        <w:t>и-</w:t>
      </w:r>
      <w:proofErr w:type="gramEnd"/>
      <w:r>
        <w:rPr>
          <w:color w:val="000000"/>
          <w:spacing w:val="5"/>
          <w:sz w:val="22"/>
          <w:szCs w:val="22"/>
        </w:rPr>
        <w:br/>
      </w:r>
      <w:r w:rsidRPr="007E55A9">
        <w:rPr>
          <w:bCs/>
          <w:color w:val="000000"/>
          <w:spacing w:val="6"/>
          <w:sz w:val="22"/>
          <w:szCs w:val="22"/>
        </w:rPr>
        <w:t>напитки",</w:t>
      </w:r>
      <w:r>
        <w:rPr>
          <w:b/>
          <w:bCs/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spacing w:val="6"/>
          <w:sz w:val="22"/>
          <w:szCs w:val="22"/>
        </w:rPr>
        <w:t>принимая площади этих помещений в зависимости от величины магазинов при тор-</w:t>
      </w:r>
      <w:r>
        <w:rPr>
          <w:color w:val="000000"/>
          <w:spacing w:val="6"/>
          <w:sz w:val="22"/>
          <w:szCs w:val="22"/>
        </w:rPr>
        <w:br/>
      </w:r>
      <w:proofErr w:type="spellStart"/>
      <w:r w:rsidR="007E55A9">
        <w:rPr>
          <w:bCs/>
          <w:color w:val="000000"/>
          <w:spacing w:val="-2"/>
          <w:sz w:val="22"/>
          <w:szCs w:val="22"/>
        </w:rPr>
        <w:t>говой</w:t>
      </w:r>
      <w:proofErr w:type="spellEnd"/>
      <w:r w:rsidR="007E55A9">
        <w:rPr>
          <w:bCs/>
          <w:color w:val="000000"/>
          <w:spacing w:val="-2"/>
          <w:sz w:val="22"/>
          <w:szCs w:val="22"/>
        </w:rPr>
        <w:t xml:space="preserve"> </w:t>
      </w:r>
      <w:r w:rsidRPr="007E55A9">
        <w:rPr>
          <w:bCs/>
          <w:color w:val="000000"/>
          <w:spacing w:val="-2"/>
          <w:sz w:val="22"/>
          <w:szCs w:val="22"/>
        </w:rPr>
        <w:t>площади</w:t>
      </w:r>
      <w:r>
        <w:rPr>
          <w:b/>
          <w:bCs/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магазина: до 150 м</w:t>
      </w:r>
      <w:r>
        <w:rPr>
          <w:color w:val="000000"/>
          <w:spacing w:val="-2"/>
          <w:sz w:val="22"/>
          <w:szCs w:val="22"/>
          <w:vertAlign w:val="superscript"/>
        </w:rPr>
        <w:t>2</w:t>
      </w:r>
      <w:r>
        <w:rPr>
          <w:color w:val="000000"/>
          <w:spacing w:val="-2"/>
          <w:sz w:val="22"/>
          <w:szCs w:val="22"/>
        </w:rPr>
        <w:t xml:space="preserve"> - 18 м</w:t>
      </w:r>
      <w:r>
        <w:rPr>
          <w:color w:val="000000"/>
          <w:spacing w:val="-2"/>
          <w:sz w:val="22"/>
          <w:szCs w:val="22"/>
          <w:vertAlign w:val="superscript"/>
        </w:rPr>
        <w:t>2</w:t>
      </w:r>
      <w:r>
        <w:rPr>
          <w:color w:val="000000"/>
          <w:spacing w:val="-2"/>
          <w:sz w:val="22"/>
          <w:szCs w:val="22"/>
        </w:rPr>
        <w:t>; более 150 м</w:t>
      </w:r>
      <w:r>
        <w:rPr>
          <w:color w:val="000000"/>
          <w:spacing w:val="-2"/>
          <w:sz w:val="22"/>
          <w:szCs w:val="22"/>
          <w:vertAlign w:val="superscript"/>
        </w:rPr>
        <w:t>2</w:t>
      </w:r>
      <w:r>
        <w:rPr>
          <w:color w:val="000000"/>
          <w:spacing w:val="-2"/>
          <w:sz w:val="22"/>
          <w:szCs w:val="22"/>
        </w:rPr>
        <w:t xml:space="preserve"> до 250 м</w:t>
      </w:r>
      <w:r>
        <w:rPr>
          <w:color w:val="000000"/>
          <w:spacing w:val="-2"/>
          <w:sz w:val="22"/>
          <w:szCs w:val="22"/>
          <w:vertAlign w:val="superscript"/>
        </w:rPr>
        <w:t>2</w:t>
      </w:r>
      <w:r>
        <w:rPr>
          <w:color w:val="000000"/>
          <w:spacing w:val="-2"/>
          <w:sz w:val="22"/>
          <w:szCs w:val="22"/>
        </w:rPr>
        <w:t xml:space="preserve"> - 24 м</w:t>
      </w:r>
      <w:r>
        <w:rPr>
          <w:color w:val="000000"/>
          <w:spacing w:val="-2"/>
          <w:sz w:val="22"/>
          <w:szCs w:val="22"/>
          <w:vertAlign w:val="superscript"/>
        </w:rPr>
        <w:t>2</w:t>
      </w:r>
      <w:r>
        <w:rPr>
          <w:color w:val="000000"/>
          <w:spacing w:val="-2"/>
          <w:sz w:val="22"/>
          <w:szCs w:val="22"/>
        </w:rPr>
        <w:t xml:space="preserve"> (в сельских поселениях -</w:t>
      </w:r>
      <w:r>
        <w:rPr>
          <w:color w:val="000000"/>
          <w:spacing w:val="-2"/>
          <w:sz w:val="22"/>
          <w:szCs w:val="22"/>
        </w:rPr>
        <w:br/>
      </w:r>
      <w:r w:rsidR="007E55A9" w:rsidRPr="007E55A9">
        <w:rPr>
          <w:iCs/>
          <w:color w:val="000000"/>
          <w:spacing w:val="10"/>
          <w:sz w:val="22"/>
          <w:szCs w:val="22"/>
        </w:rPr>
        <w:t>18</w:t>
      </w:r>
      <w:r>
        <w:rPr>
          <w:color w:val="000000"/>
          <w:spacing w:val="10"/>
          <w:sz w:val="22"/>
          <w:szCs w:val="22"/>
        </w:rPr>
        <w:t>м</w:t>
      </w:r>
      <w:r>
        <w:rPr>
          <w:color w:val="000000"/>
          <w:spacing w:val="10"/>
          <w:sz w:val="22"/>
          <w:szCs w:val="22"/>
          <w:vertAlign w:val="superscript"/>
        </w:rPr>
        <w:t>2</w:t>
      </w:r>
      <w:r w:rsidR="007E55A9" w:rsidRPr="007E55A9">
        <w:rPr>
          <w:color w:val="000000"/>
          <w:spacing w:val="10"/>
          <w:sz w:val="22"/>
          <w:szCs w:val="22"/>
        </w:rPr>
        <w:t>)</w:t>
      </w:r>
      <w:r w:rsidR="007E55A9">
        <w:rPr>
          <w:color w:val="000000"/>
          <w:spacing w:val="10"/>
          <w:sz w:val="22"/>
          <w:szCs w:val="22"/>
        </w:rPr>
        <w:t>; более 250 м</w:t>
      </w:r>
      <w:proofErr w:type="gramStart"/>
      <w:r w:rsidR="007E55A9">
        <w:rPr>
          <w:color w:val="000000"/>
          <w:spacing w:val="10"/>
          <w:sz w:val="22"/>
          <w:szCs w:val="22"/>
          <w:vertAlign w:val="superscript"/>
        </w:rPr>
        <w:t>2</w:t>
      </w:r>
      <w:proofErr w:type="gramEnd"/>
      <w:r>
        <w:rPr>
          <w:color w:val="000000"/>
          <w:spacing w:val="10"/>
          <w:sz w:val="22"/>
          <w:szCs w:val="22"/>
        </w:rPr>
        <w:t xml:space="preserve"> до 1000 м</w:t>
      </w:r>
      <w:r>
        <w:rPr>
          <w:color w:val="000000"/>
          <w:spacing w:val="10"/>
          <w:sz w:val="22"/>
          <w:szCs w:val="22"/>
          <w:vertAlign w:val="superscript"/>
        </w:rPr>
        <w:t>2</w:t>
      </w:r>
      <w:r>
        <w:rPr>
          <w:color w:val="000000"/>
          <w:spacing w:val="10"/>
          <w:sz w:val="22"/>
          <w:szCs w:val="22"/>
        </w:rPr>
        <w:t xml:space="preserve"> - 36 м</w:t>
      </w:r>
      <w:r>
        <w:rPr>
          <w:color w:val="000000"/>
          <w:spacing w:val="10"/>
          <w:sz w:val="22"/>
          <w:szCs w:val="22"/>
          <w:vertAlign w:val="superscript"/>
        </w:rPr>
        <w:t>2</w:t>
      </w:r>
      <w:r>
        <w:rPr>
          <w:color w:val="000000"/>
          <w:spacing w:val="10"/>
          <w:sz w:val="22"/>
          <w:szCs w:val="22"/>
        </w:rPr>
        <w:t xml:space="preserve"> (в сельских поселениях - 24 м</w:t>
      </w:r>
      <w:r>
        <w:rPr>
          <w:color w:val="000000"/>
          <w:spacing w:val="10"/>
          <w:sz w:val="22"/>
          <w:szCs w:val="22"/>
          <w:vertAlign w:val="superscript"/>
        </w:rPr>
        <w:t>2</w:t>
      </w:r>
      <w:r>
        <w:rPr>
          <w:color w:val="000000"/>
          <w:spacing w:val="10"/>
          <w:sz w:val="22"/>
          <w:szCs w:val="22"/>
        </w:rPr>
        <w:t>); более 1000 м</w:t>
      </w:r>
      <w:r>
        <w:rPr>
          <w:color w:val="000000"/>
          <w:spacing w:val="10"/>
          <w:sz w:val="22"/>
          <w:szCs w:val="22"/>
          <w:vertAlign w:val="superscript"/>
        </w:rPr>
        <w:t>2</w:t>
      </w:r>
      <w:r>
        <w:rPr>
          <w:color w:val="000000"/>
          <w:spacing w:val="10"/>
          <w:sz w:val="22"/>
          <w:szCs w:val="22"/>
        </w:rPr>
        <w:t xml:space="preserve"> - 60 м</w:t>
      </w:r>
      <w:r>
        <w:rPr>
          <w:color w:val="000000"/>
          <w:spacing w:val="10"/>
          <w:sz w:val="22"/>
          <w:szCs w:val="22"/>
          <w:vertAlign w:val="superscript"/>
        </w:rPr>
        <w:t>2</w:t>
      </w:r>
      <w:r>
        <w:rPr>
          <w:color w:val="000000"/>
          <w:spacing w:val="10"/>
          <w:sz w:val="22"/>
          <w:szCs w:val="22"/>
          <w:vertAlign w:val="superscript"/>
        </w:rPr>
        <w:br/>
      </w:r>
      <w:r w:rsidRPr="007E55A9">
        <w:rPr>
          <w:bCs/>
          <w:color w:val="000000"/>
          <w:spacing w:val="1"/>
          <w:sz w:val="22"/>
          <w:szCs w:val="22"/>
        </w:rPr>
        <w:t>(в сельских поселениях - 36 м</w:t>
      </w:r>
      <w:r w:rsidRPr="007E55A9">
        <w:rPr>
          <w:bCs/>
          <w:color w:val="000000"/>
          <w:spacing w:val="1"/>
          <w:sz w:val="22"/>
          <w:szCs w:val="22"/>
          <w:vertAlign w:val="superscript"/>
        </w:rPr>
        <w:t>2</w:t>
      </w:r>
      <w:r w:rsidRPr="00FE6EBA">
        <w:rPr>
          <w:bCs/>
          <w:color w:val="000000"/>
          <w:spacing w:val="1"/>
          <w:sz w:val="22"/>
          <w:szCs w:val="22"/>
        </w:rPr>
        <w:t>).</w:t>
      </w:r>
    </w:p>
    <w:p w:rsidR="00340FB1" w:rsidRDefault="00340FB1">
      <w:pPr>
        <w:shd w:val="clear" w:color="auto" w:fill="FFFFFF"/>
        <w:tabs>
          <w:tab w:val="left" w:pos="922"/>
        </w:tabs>
        <w:spacing w:before="5" w:line="274" w:lineRule="exact"/>
        <w:ind w:left="24" w:firstLine="398"/>
        <w:sectPr w:rsidR="00340FB1">
          <w:pgSz w:w="11909" w:h="16834"/>
          <w:pgMar w:top="1015" w:right="1243" w:bottom="360" w:left="1037" w:header="720" w:footer="720" w:gutter="0"/>
          <w:cols w:space="60"/>
          <w:noEndnote/>
        </w:sectPr>
      </w:pPr>
    </w:p>
    <w:p w:rsidR="00340FB1" w:rsidRDefault="00340FB1">
      <w:pPr>
        <w:shd w:val="clear" w:color="auto" w:fill="FFFFFF"/>
        <w:ind w:left="29"/>
      </w:pPr>
      <w:r>
        <w:rPr>
          <w:rFonts w:ascii="Arial" w:hAnsi="Arial"/>
          <w:i/>
          <w:iCs/>
          <w:color w:val="000000"/>
          <w:spacing w:val="1"/>
          <w:u w:val="single"/>
        </w:rPr>
        <w:lastRenderedPageBreak/>
        <w:t>С</w:t>
      </w:r>
      <w:r>
        <w:rPr>
          <w:rFonts w:ascii="Arial" w:hAnsi="Arial" w:cs="Arial"/>
          <w:i/>
          <w:iCs/>
          <w:color w:val="000000"/>
          <w:spacing w:val="1"/>
          <w:u w:val="single"/>
        </w:rPr>
        <w:t>.18</w:t>
      </w:r>
      <w:r w:rsidR="00AE642B">
        <w:rPr>
          <w:rFonts w:ascii="Arial" w:hAnsi="Arial" w:cs="Arial"/>
          <w:i/>
          <w:iCs/>
          <w:color w:val="000000"/>
          <w:spacing w:val="1"/>
          <w:u w:val="single"/>
        </w:rPr>
        <w:t xml:space="preserve"> </w:t>
      </w:r>
      <w:r>
        <w:rPr>
          <w:rFonts w:ascii="Arial" w:hAnsi="Arial"/>
          <w:i/>
          <w:iCs/>
          <w:color w:val="000000"/>
          <w:spacing w:val="1"/>
          <w:u w:val="single"/>
        </w:rPr>
        <w:t>ДБН</w:t>
      </w:r>
      <w:r w:rsidR="00AE642B">
        <w:rPr>
          <w:rFonts w:ascii="Arial" w:hAnsi="Arial"/>
          <w:i/>
          <w:iCs/>
          <w:color w:val="000000"/>
          <w:spacing w:val="1"/>
          <w:u w:val="single"/>
        </w:rPr>
        <w:t xml:space="preserve"> </w:t>
      </w:r>
      <w:r>
        <w:rPr>
          <w:rFonts w:ascii="Arial" w:hAnsi="Arial"/>
          <w:i/>
          <w:iCs/>
          <w:color w:val="000000"/>
          <w:spacing w:val="1"/>
          <w:u w:val="single"/>
        </w:rPr>
        <w:t>В</w:t>
      </w:r>
      <w:r>
        <w:rPr>
          <w:rFonts w:ascii="Arial" w:hAnsi="Arial" w:cs="Arial"/>
          <w:i/>
          <w:iCs/>
          <w:color w:val="000000"/>
          <w:spacing w:val="1"/>
          <w:u w:val="single"/>
        </w:rPr>
        <w:t>.2.2-23:2009</w:t>
      </w:r>
    </w:p>
    <w:p w:rsidR="00340FB1" w:rsidRDefault="00340FB1" w:rsidP="00340FB1">
      <w:pPr>
        <w:numPr>
          <w:ilvl w:val="0"/>
          <w:numId w:val="77"/>
        </w:numPr>
        <w:shd w:val="clear" w:color="auto" w:fill="FFFFFF"/>
        <w:tabs>
          <w:tab w:val="left" w:pos="912"/>
        </w:tabs>
        <w:spacing w:before="374" w:line="283" w:lineRule="exact"/>
        <w:ind w:left="29" w:firstLine="394"/>
        <w:rPr>
          <w:color w:val="000000"/>
          <w:spacing w:val="-5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Количество санитарно-гигиенических приборов для персонала в бытовых помещениях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 xml:space="preserve">продовольственных и непродовольственных магазинов следует определять в соответствии с </w:t>
      </w:r>
      <w:proofErr w:type="spellStart"/>
      <w:r>
        <w:rPr>
          <w:color w:val="000000"/>
          <w:spacing w:val="4"/>
          <w:sz w:val="22"/>
          <w:szCs w:val="22"/>
        </w:rPr>
        <w:t>тр</w:t>
      </w:r>
      <w:proofErr w:type="gramStart"/>
      <w:r>
        <w:rPr>
          <w:color w:val="000000"/>
          <w:spacing w:val="4"/>
          <w:sz w:val="22"/>
          <w:szCs w:val="22"/>
        </w:rPr>
        <w:t>е</w:t>
      </w:r>
      <w:proofErr w:type="spellEnd"/>
      <w:r w:rsidR="00AE642B">
        <w:rPr>
          <w:color w:val="000000"/>
          <w:spacing w:val="4"/>
          <w:sz w:val="22"/>
          <w:szCs w:val="22"/>
        </w:rPr>
        <w:t>-</w:t>
      </w:r>
      <w:r>
        <w:rPr>
          <w:color w:val="000000"/>
          <w:spacing w:val="4"/>
          <w:sz w:val="22"/>
          <w:szCs w:val="22"/>
        </w:rPr>
        <w:softHyphen/>
      </w:r>
      <w:proofErr w:type="gramEnd"/>
      <w:r>
        <w:rPr>
          <w:color w:val="000000"/>
          <w:spacing w:val="4"/>
          <w:sz w:val="22"/>
          <w:szCs w:val="22"/>
        </w:rPr>
        <w:br/>
      </w:r>
      <w:proofErr w:type="spellStart"/>
      <w:r>
        <w:rPr>
          <w:color w:val="000000"/>
          <w:spacing w:val="4"/>
          <w:sz w:val="22"/>
          <w:szCs w:val="22"/>
        </w:rPr>
        <w:t>бованиями</w:t>
      </w:r>
      <w:proofErr w:type="spellEnd"/>
      <w:r>
        <w:rPr>
          <w:color w:val="000000"/>
          <w:spacing w:val="4"/>
          <w:sz w:val="22"/>
          <w:szCs w:val="22"/>
        </w:rPr>
        <w:t xml:space="preserve"> </w:t>
      </w:r>
      <w:proofErr w:type="spellStart"/>
      <w:r>
        <w:rPr>
          <w:color w:val="000000"/>
          <w:spacing w:val="4"/>
          <w:sz w:val="22"/>
          <w:szCs w:val="22"/>
        </w:rPr>
        <w:t>СНиП</w:t>
      </w:r>
      <w:proofErr w:type="spellEnd"/>
      <w:r>
        <w:rPr>
          <w:color w:val="000000"/>
          <w:spacing w:val="4"/>
          <w:sz w:val="22"/>
          <w:szCs w:val="22"/>
        </w:rPr>
        <w:t xml:space="preserve"> 2.09.04.</w:t>
      </w:r>
    </w:p>
    <w:p w:rsidR="00340FB1" w:rsidRDefault="00340FB1" w:rsidP="00340FB1">
      <w:pPr>
        <w:numPr>
          <w:ilvl w:val="0"/>
          <w:numId w:val="77"/>
        </w:numPr>
        <w:shd w:val="clear" w:color="auto" w:fill="FFFFFF"/>
        <w:tabs>
          <w:tab w:val="left" w:pos="912"/>
        </w:tabs>
        <w:spacing w:before="96" w:line="278" w:lineRule="exact"/>
        <w:ind w:left="29" w:firstLine="394"/>
        <w:rPr>
          <w:color w:val="000000"/>
          <w:spacing w:val="-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Общественные туалеты для посетителей следует проектировать в магазинах </w:t>
      </w:r>
      <w:proofErr w:type="spellStart"/>
      <w:r>
        <w:rPr>
          <w:color w:val="000000"/>
          <w:spacing w:val="3"/>
          <w:sz w:val="22"/>
          <w:szCs w:val="22"/>
        </w:rPr>
        <w:t>классифик</w:t>
      </w:r>
      <w:proofErr w:type="gramStart"/>
      <w:r>
        <w:rPr>
          <w:color w:val="000000"/>
          <w:spacing w:val="3"/>
          <w:sz w:val="22"/>
          <w:szCs w:val="22"/>
        </w:rPr>
        <w:t>а</w:t>
      </w:r>
      <w:proofErr w:type="spellEnd"/>
      <w:r w:rsidR="00AE642B">
        <w:rPr>
          <w:color w:val="000000"/>
          <w:spacing w:val="3"/>
          <w:sz w:val="22"/>
          <w:szCs w:val="22"/>
        </w:rPr>
        <w:t>-</w:t>
      </w:r>
      <w:r>
        <w:rPr>
          <w:color w:val="000000"/>
          <w:spacing w:val="3"/>
          <w:sz w:val="22"/>
          <w:szCs w:val="22"/>
        </w:rPr>
        <w:softHyphen/>
      </w:r>
      <w:proofErr w:type="gramEnd"/>
      <w:r>
        <w:rPr>
          <w:color w:val="000000"/>
          <w:spacing w:val="3"/>
          <w:sz w:val="22"/>
          <w:szCs w:val="22"/>
        </w:rPr>
        <w:br/>
      </w:r>
      <w:proofErr w:type="spellStart"/>
      <w:r>
        <w:rPr>
          <w:color w:val="000000"/>
          <w:spacing w:val="5"/>
          <w:sz w:val="22"/>
          <w:szCs w:val="22"/>
        </w:rPr>
        <w:t>ционных</w:t>
      </w:r>
      <w:proofErr w:type="spellEnd"/>
      <w:r>
        <w:rPr>
          <w:color w:val="000000"/>
          <w:spacing w:val="5"/>
          <w:sz w:val="22"/>
          <w:szCs w:val="22"/>
        </w:rPr>
        <w:t xml:space="preserve"> групп </w:t>
      </w:r>
      <w:r>
        <w:rPr>
          <w:color w:val="000000"/>
          <w:spacing w:val="5"/>
          <w:sz w:val="22"/>
          <w:szCs w:val="22"/>
          <w:lang w:val="en-US"/>
        </w:rPr>
        <w:t>IH</w:t>
      </w:r>
      <w:r w:rsidRPr="00554031">
        <w:rPr>
          <w:color w:val="000000"/>
          <w:spacing w:val="5"/>
          <w:sz w:val="22"/>
          <w:szCs w:val="22"/>
        </w:rPr>
        <w:t xml:space="preserve">, </w:t>
      </w:r>
      <w:r w:rsidR="00AE642B">
        <w:rPr>
          <w:color w:val="000000"/>
          <w:spacing w:val="5"/>
          <w:sz w:val="22"/>
          <w:szCs w:val="22"/>
          <w:lang w:val="en-US"/>
        </w:rPr>
        <w:t>II</w:t>
      </w:r>
      <w:r>
        <w:rPr>
          <w:color w:val="000000"/>
          <w:spacing w:val="5"/>
          <w:sz w:val="22"/>
          <w:szCs w:val="22"/>
        </w:rPr>
        <w:t>Н торговой площадью 2500 м</w:t>
      </w:r>
      <w:r>
        <w:rPr>
          <w:color w:val="000000"/>
          <w:spacing w:val="5"/>
          <w:sz w:val="22"/>
          <w:szCs w:val="22"/>
          <w:vertAlign w:val="superscript"/>
        </w:rPr>
        <w:t>2</w:t>
      </w:r>
      <w:r>
        <w:rPr>
          <w:color w:val="000000"/>
          <w:spacing w:val="5"/>
          <w:sz w:val="22"/>
          <w:szCs w:val="22"/>
        </w:rPr>
        <w:t xml:space="preserve"> и более из расчета один санитарный прибор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на 600 м</w:t>
      </w:r>
      <w:r>
        <w:rPr>
          <w:color w:val="000000"/>
          <w:spacing w:val="3"/>
          <w:sz w:val="22"/>
          <w:szCs w:val="22"/>
          <w:vertAlign w:val="superscript"/>
        </w:rPr>
        <w:t>2</w:t>
      </w:r>
      <w:r>
        <w:rPr>
          <w:color w:val="000000"/>
          <w:spacing w:val="3"/>
          <w:sz w:val="22"/>
          <w:szCs w:val="22"/>
        </w:rPr>
        <w:t xml:space="preserve"> торговой площади, но не менее четырех санитарных приборов.</w:t>
      </w:r>
    </w:p>
    <w:p w:rsidR="00340FB1" w:rsidRDefault="00340FB1">
      <w:pPr>
        <w:shd w:val="clear" w:color="auto" w:fill="FFFFFF"/>
        <w:spacing w:line="278" w:lineRule="exact"/>
        <w:ind w:left="34" w:right="5" w:firstLine="398"/>
        <w:jc w:val="both"/>
      </w:pPr>
      <w:r>
        <w:rPr>
          <w:color w:val="000000"/>
          <w:spacing w:val="2"/>
          <w:sz w:val="22"/>
          <w:szCs w:val="22"/>
        </w:rPr>
        <w:t xml:space="preserve">Рекомендуется проектировать общественные туалеты для покупателей в магазинах групп </w:t>
      </w:r>
      <w:r w:rsidR="00AE642B">
        <w:rPr>
          <w:color w:val="000000"/>
          <w:spacing w:val="2"/>
          <w:sz w:val="22"/>
          <w:szCs w:val="22"/>
          <w:lang w:val="en-US"/>
        </w:rPr>
        <w:t>III</w:t>
      </w:r>
      <w:r>
        <w:rPr>
          <w:color w:val="000000"/>
          <w:spacing w:val="2"/>
          <w:sz w:val="22"/>
          <w:szCs w:val="22"/>
          <w:lang w:val="uk-UA"/>
        </w:rPr>
        <w:t xml:space="preserve">Н, </w:t>
      </w:r>
      <w:r>
        <w:rPr>
          <w:color w:val="000000"/>
          <w:spacing w:val="1"/>
          <w:sz w:val="22"/>
          <w:szCs w:val="22"/>
          <w:lang w:val="en-US"/>
        </w:rPr>
        <w:t>IVH</w:t>
      </w:r>
      <w:r w:rsidRPr="00554031"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из расчета один санитарный прибор на 600 м</w:t>
      </w:r>
      <w:proofErr w:type="gramStart"/>
      <w:r>
        <w:rPr>
          <w:color w:val="000000"/>
          <w:spacing w:val="1"/>
          <w:sz w:val="22"/>
          <w:szCs w:val="22"/>
          <w:vertAlign w:val="superscript"/>
        </w:rPr>
        <w:t>2</w:t>
      </w:r>
      <w:proofErr w:type="gramEnd"/>
      <w:r>
        <w:rPr>
          <w:color w:val="000000"/>
          <w:spacing w:val="1"/>
          <w:sz w:val="22"/>
          <w:szCs w:val="22"/>
        </w:rPr>
        <w:t xml:space="preserve"> торговой площади, но не менее двух санитарных </w:t>
      </w:r>
      <w:r>
        <w:rPr>
          <w:color w:val="000000"/>
          <w:spacing w:val="6"/>
          <w:sz w:val="22"/>
          <w:szCs w:val="22"/>
        </w:rPr>
        <w:t>приборов.</w:t>
      </w:r>
    </w:p>
    <w:p w:rsidR="00340FB1" w:rsidRDefault="00340FB1">
      <w:pPr>
        <w:shd w:val="clear" w:color="auto" w:fill="FFFFFF"/>
        <w:tabs>
          <w:tab w:val="left" w:pos="931"/>
        </w:tabs>
        <w:spacing w:before="91" w:line="283" w:lineRule="exact"/>
        <w:ind w:left="437"/>
      </w:pPr>
      <w:r>
        <w:rPr>
          <w:color w:val="000000"/>
          <w:spacing w:val="-5"/>
          <w:sz w:val="22"/>
          <w:szCs w:val="22"/>
        </w:rPr>
        <w:t>6.4.5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 xml:space="preserve">Общественные туалеты следует проектировать </w:t>
      </w:r>
      <w:proofErr w:type="gramStart"/>
      <w:r>
        <w:rPr>
          <w:color w:val="000000"/>
          <w:spacing w:val="3"/>
          <w:sz w:val="22"/>
          <w:szCs w:val="22"/>
        </w:rPr>
        <w:t>раздельными</w:t>
      </w:r>
      <w:proofErr w:type="gramEnd"/>
      <w:r>
        <w:rPr>
          <w:color w:val="000000"/>
          <w:spacing w:val="3"/>
          <w:sz w:val="22"/>
          <w:szCs w:val="22"/>
        </w:rPr>
        <w:t xml:space="preserve"> для мужчин и женщин.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В общественных туалетах следует предусматривать:</w:t>
      </w:r>
    </w:p>
    <w:p w:rsidR="00340FB1" w:rsidRDefault="00340FB1" w:rsidP="00340FB1">
      <w:pPr>
        <w:numPr>
          <w:ilvl w:val="0"/>
          <w:numId w:val="68"/>
        </w:numPr>
        <w:shd w:val="clear" w:color="auto" w:fill="FFFFFF"/>
        <w:tabs>
          <w:tab w:val="left" w:pos="600"/>
        </w:tabs>
        <w:spacing w:line="283" w:lineRule="exact"/>
        <w:ind w:left="427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ширину кабины - не менее 0,8 м, глубину - не менее 1,2 м;</w:t>
      </w:r>
    </w:p>
    <w:p w:rsidR="00340FB1" w:rsidRDefault="00340FB1" w:rsidP="00340FB1">
      <w:pPr>
        <w:numPr>
          <w:ilvl w:val="0"/>
          <w:numId w:val="68"/>
        </w:numPr>
        <w:shd w:val="clear" w:color="auto" w:fill="FFFFFF"/>
        <w:tabs>
          <w:tab w:val="left" w:pos="600"/>
        </w:tabs>
        <w:spacing w:line="278" w:lineRule="exact"/>
        <w:ind w:left="24" w:firstLine="403"/>
        <w:rPr>
          <w:color w:val="000000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 xml:space="preserve">не менее одной кабины с шириной не менее 1,65 м и глубиной - не менее 1,8 м для </w:t>
      </w:r>
      <w:proofErr w:type="spellStart"/>
      <w:r>
        <w:rPr>
          <w:color w:val="000000"/>
          <w:spacing w:val="7"/>
          <w:sz w:val="22"/>
          <w:szCs w:val="22"/>
        </w:rPr>
        <w:t>инв</w:t>
      </w:r>
      <w:proofErr w:type="gramStart"/>
      <w:r>
        <w:rPr>
          <w:color w:val="000000"/>
          <w:spacing w:val="7"/>
          <w:sz w:val="22"/>
          <w:szCs w:val="22"/>
        </w:rPr>
        <w:t>а</w:t>
      </w:r>
      <w:proofErr w:type="spellEnd"/>
      <w:r w:rsidR="00AE642B" w:rsidRPr="00AE642B">
        <w:rPr>
          <w:color w:val="000000"/>
          <w:spacing w:val="7"/>
          <w:sz w:val="22"/>
          <w:szCs w:val="22"/>
        </w:rPr>
        <w:t>-</w:t>
      </w:r>
      <w:r>
        <w:rPr>
          <w:color w:val="000000"/>
          <w:spacing w:val="7"/>
          <w:sz w:val="22"/>
          <w:szCs w:val="22"/>
        </w:rPr>
        <w:softHyphen/>
      </w:r>
      <w:proofErr w:type="gramEnd"/>
      <w:r>
        <w:rPr>
          <w:color w:val="000000"/>
          <w:spacing w:val="7"/>
          <w:sz w:val="22"/>
          <w:szCs w:val="22"/>
        </w:rPr>
        <w:br/>
      </w:r>
      <w:proofErr w:type="spellStart"/>
      <w:r>
        <w:rPr>
          <w:color w:val="000000"/>
          <w:spacing w:val="5"/>
          <w:sz w:val="22"/>
          <w:szCs w:val="22"/>
        </w:rPr>
        <w:t>лидов-колясочников</w:t>
      </w:r>
      <w:proofErr w:type="spellEnd"/>
      <w:r>
        <w:rPr>
          <w:color w:val="000000"/>
          <w:spacing w:val="5"/>
          <w:sz w:val="22"/>
          <w:szCs w:val="22"/>
        </w:rPr>
        <w:t>;</w:t>
      </w:r>
    </w:p>
    <w:p w:rsidR="00340FB1" w:rsidRDefault="00340FB1" w:rsidP="00340FB1">
      <w:pPr>
        <w:numPr>
          <w:ilvl w:val="0"/>
          <w:numId w:val="68"/>
        </w:numPr>
        <w:shd w:val="clear" w:color="auto" w:fill="FFFFFF"/>
        <w:tabs>
          <w:tab w:val="left" w:pos="600"/>
        </w:tabs>
        <w:spacing w:before="5" w:line="278" w:lineRule="exact"/>
        <w:ind w:left="24" w:firstLine="403"/>
        <w:rPr>
          <w:color w:val="000000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 xml:space="preserve">не менее одной кабины с поручнями, расположенными по боковым сторонам, для </w:t>
      </w:r>
      <w:proofErr w:type="spellStart"/>
      <w:r>
        <w:rPr>
          <w:color w:val="000000"/>
          <w:spacing w:val="8"/>
          <w:sz w:val="22"/>
          <w:szCs w:val="22"/>
        </w:rPr>
        <w:t>инв</w:t>
      </w:r>
      <w:proofErr w:type="gramStart"/>
      <w:r>
        <w:rPr>
          <w:color w:val="000000"/>
          <w:spacing w:val="8"/>
          <w:sz w:val="22"/>
          <w:szCs w:val="22"/>
        </w:rPr>
        <w:t>а</w:t>
      </w:r>
      <w:proofErr w:type="spellEnd"/>
      <w:r w:rsidR="00AE642B" w:rsidRPr="00AE642B">
        <w:rPr>
          <w:color w:val="000000"/>
          <w:spacing w:val="8"/>
          <w:sz w:val="22"/>
          <w:szCs w:val="22"/>
        </w:rPr>
        <w:t>-</w:t>
      </w:r>
      <w:r>
        <w:rPr>
          <w:color w:val="000000"/>
          <w:spacing w:val="8"/>
          <w:sz w:val="22"/>
          <w:szCs w:val="22"/>
        </w:rPr>
        <w:softHyphen/>
      </w:r>
      <w:proofErr w:type="gramEnd"/>
      <w:r>
        <w:rPr>
          <w:color w:val="000000"/>
          <w:spacing w:val="8"/>
          <w:sz w:val="22"/>
          <w:szCs w:val="22"/>
        </w:rPr>
        <w:br/>
      </w:r>
      <w:proofErr w:type="spellStart"/>
      <w:r>
        <w:rPr>
          <w:color w:val="000000"/>
          <w:spacing w:val="5"/>
          <w:sz w:val="22"/>
          <w:szCs w:val="22"/>
        </w:rPr>
        <w:t>лидов</w:t>
      </w:r>
      <w:proofErr w:type="spellEnd"/>
      <w:r>
        <w:rPr>
          <w:color w:val="000000"/>
          <w:spacing w:val="5"/>
          <w:sz w:val="22"/>
          <w:szCs w:val="22"/>
        </w:rPr>
        <w:t>, использующих для передвижения костыли и прочие приспособления;</w:t>
      </w:r>
    </w:p>
    <w:p w:rsidR="00340FB1" w:rsidRDefault="00340FB1" w:rsidP="00340FB1">
      <w:pPr>
        <w:numPr>
          <w:ilvl w:val="0"/>
          <w:numId w:val="68"/>
        </w:numPr>
        <w:shd w:val="clear" w:color="auto" w:fill="FFFFFF"/>
        <w:tabs>
          <w:tab w:val="left" w:pos="600"/>
        </w:tabs>
        <w:spacing w:before="5" w:line="278" w:lineRule="exact"/>
        <w:ind w:left="24" w:firstLine="403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не менее одного писсуара на высоте не более 0,4 м с вертикальными опорными поручнями с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двух сторон - для инвалидов;</w:t>
      </w:r>
    </w:p>
    <w:p w:rsidR="00340FB1" w:rsidRDefault="00340FB1" w:rsidP="00340FB1">
      <w:pPr>
        <w:numPr>
          <w:ilvl w:val="0"/>
          <w:numId w:val="68"/>
        </w:numPr>
        <w:shd w:val="clear" w:color="auto" w:fill="FFFFFF"/>
        <w:tabs>
          <w:tab w:val="left" w:pos="600"/>
        </w:tabs>
        <w:spacing w:before="5" w:line="278" w:lineRule="exact"/>
        <w:ind w:left="24" w:firstLine="403"/>
        <w:rPr>
          <w:color w:val="000000"/>
          <w:sz w:val="22"/>
          <w:szCs w:val="22"/>
        </w:rPr>
      </w:pPr>
      <w:r>
        <w:rPr>
          <w:color w:val="000000"/>
          <w:spacing w:val="12"/>
          <w:sz w:val="22"/>
          <w:szCs w:val="22"/>
        </w:rPr>
        <w:t>не менее одной раковины в умывальных на высоте не более 0,8 м от уровня пола, на</w:t>
      </w:r>
      <w:r>
        <w:rPr>
          <w:color w:val="000000"/>
          <w:spacing w:val="12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расстоянии от боковой стены не менее 0,2 м с опорными поручнями.</w:t>
      </w:r>
    </w:p>
    <w:p w:rsidR="00340FB1" w:rsidRDefault="00340FB1">
      <w:pPr>
        <w:shd w:val="clear" w:color="auto" w:fill="FFFFFF"/>
        <w:tabs>
          <w:tab w:val="left" w:pos="826"/>
        </w:tabs>
        <w:spacing w:before="288"/>
        <w:ind w:left="427"/>
      </w:pPr>
      <w:r w:rsidRPr="000C2588">
        <w:rPr>
          <w:b/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  <w:spacing w:val="-1"/>
          <w:sz w:val="22"/>
          <w:szCs w:val="22"/>
        </w:rPr>
        <w:t>САНИТАРНО-ГИГИЕНИЧЕСКИЕ ТРЕБОВАНИЯ</w:t>
      </w:r>
    </w:p>
    <w:p w:rsidR="00340FB1" w:rsidRDefault="00340FB1" w:rsidP="00340FB1">
      <w:pPr>
        <w:numPr>
          <w:ilvl w:val="0"/>
          <w:numId w:val="78"/>
        </w:numPr>
        <w:shd w:val="clear" w:color="auto" w:fill="FFFFFF"/>
        <w:tabs>
          <w:tab w:val="left" w:pos="749"/>
        </w:tabs>
        <w:spacing w:before="120" w:line="269" w:lineRule="exact"/>
        <w:ind w:firstLine="398"/>
        <w:rPr>
          <w:color w:val="000000"/>
          <w:spacing w:val="-8"/>
          <w:sz w:val="22"/>
          <w:szCs w:val="22"/>
        </w:rPr>
      </w:pPr>
      <w:proofErr w:type="gramStart"/>
      <w:r>
        <w:rPr>
          <w:color w:val="000000"/>
          <w:spacing w:val="4"/>
          <w:sz w:val="22"/>
          <w:szCs w:val="22"/>
        </w:rPr>
        <w:t>Участок, который предлагается для размещения торгового предприятия, должен отвечать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требованиям санитарно-эпидемиологических правил и гигиенических нормативов по уровням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естественных и искусственных радионуклидов, содержанию потенциально опасных для человека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химических и биологических веществ в воздухе, грунте, физических факторов воздействия (шум,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вибрации, инфразвук, электромагнитные поля и т.п.) и других согласно ДСП 173, ДГН 6.6.1-6.5.001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 xml:space="preserve">(НРБУ), ДБНВ.1.4-1.01,ДСП201, </w:t>
      </w:r>
      <w:proofErr w:type="spellStart"/>
      <w:r>
        <w:rPr>
          <w:color w:val="000000"/>
          <w:spacing w:val="6"/>
          <w:sz w:val="22"/>
          <w:szCs w:val="22"/>
        </w:rPr>
        <w:t>ДСан</w:t>
      </w:r>
      <w:proofErr w:type="spellEnd"/>
      <w:r w:rsidR="00534C93">
        <w:rPr>
          <w:color w:val="000000"/>
          <w:spacing w:val="6"/>
          <w:sz w:val="22"/>
          <w:szCs w:val="22"/>
          <w:lang w:val="uk-UA"/>
        </w:rPr>
        <w:t>Пі</w:t>
      </w:r>
      <w:r>
        <w:rPr>
          <w:color w:val="000000"/>
          <w:spacing w:val="6"/>
          <w:sz w:val="22"/>
          <w:szCs w:val="22"/>
        </w:rPr>
        <w:t>Н 239</w:t>
      </w:r>
      <w:proofErr w:type="gramEnd"/>
      <w:r>
        <w:rPr>
          <w:color w:val="000000"/>
          <w:spacing w:val="6"/>
          <w:sz w:val="22"/>
          <w:szCs w:val="22"/>
        </w:rPr>
        <w:t xml:space="preserve">, СН 3077, </w:t>
      </w:r>
      <w:proofErr w:type="spellStart"/>
      <w:r>
        <w:rPr>
          <w:color w:val="000000"/>
          <w:spacing w:val="6"/>
          <w:sz w:val="22"/>
          <w:szCs w:val="22"/>
        </w:rPr>
        <w:t>СанПиН</w:t>
      </w:r>
      <w:proofErr w:type="spellEnd"/>
      <w:r>
        <w:rPr>
          <w:color w:val="000000"/>
          <w:spacing w:val="6"/>
          <w:sz w:val="22"/>
          <w:szCs w:val="22"/>
        </w:rPr>
        <w:t xml:space="preserve"> 42-120-4948, СН 1757.</w:t>
      </w:r>
    </w:p>
    <w:p w:rsidR="00340FB1" w:rsidRDefault="00340FB1" w:rsidP="00340FB1">
      <w:pPr>
        <w:numPr>
          <w:ilvl w:val="0"/>
          <w:numId w:val="78"/>
        </w:numPr>
        <w:shd w:val="clear" w:color="auto" w:fill="FFFFFF"/>
        <w:tabs>
          <w:tab w:val="left" w:pos="749"/>
        </w:tabs>
        <w:spacing w:before="110" w:line="269" w:lineRule="exact"/>
        <w:ind w:firstLine="398"/>
        <w:rPr>
          <w:color w:val="000000"/>
          <w:spacing w:val="-7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Площадь земельного участка для размещения предприятия торговли должна быть </w:t>
      </w:r>
      <w:proofErr w:type="spellStart"/>
      <w:r>
        <w:rPr>
          <w:color w:val="000000"/>
          <w:spacing w:val="5"/>
          <w:sz w:val="22"/>
          <w:szCs w:val="22"/>
        </w:rPr>
        <w:t>дост</w:t>
      </w:r>
      <w:proofErr w:type="gramStart"/>
      <w:r>
        <w:rPr>
          <w:color w:val="000000"/>
          <w:spacing w:val="5"/>
          <w:sz w:val="22"/>
          <w:szCs w:val="22"/>
        </w:rPr>
        <w:t>а</w:t>
      </w:r>
      <w:proofErr w:type="spellEnd"/>
      <w:r w:rsidR="00AE642B" w:rsidRPr="00AE642B">
        <w:rPr>
          <w:color w:val="000000"/>
          <w:spacing w:val="5"/>
          <w:sz w:val="22"/>
          <w:szCs w:val="22"/>
        </w:rPr>
        <w:t>-</w:t>
      </w:r>
      <w:r>
        <w:rPr>
          <w:color w:val="000000"/>
          <w:spacing w:val="5"/>
          <w:sz w:val="22"/>
          <w:szCs w:val="22"/>
        </w:rPr>
        <w:softHyphen/>
      </w:r>
      <w:proofErr w:type="gramEnd"/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 xml:space="preserve">точной для подъезда к нему автомобилей и разгрузки товаров, организации стоянок </w:t>
      </w:r>
      <w:proofErr w:type="spellStart"/>
      <w:r>
        <w:rPr>
          <w:color w:val="000000"/>
          <w:spacing w:val="7"/>
          <w:sz w:val="22"/>
          <w:szCs w:val="22"/>
        </w:rPr>
        <w:t>автотран</w:t>
      </w:r>
      <w:proofErr w:type="spellEnd"/>
      <w:r w:rsidR="00AE642B" w:rsidRPr="00AE642B">
        <w:rPr>
          <w:color w:val="000000"/>
          <w:spacing w:val="7"/>
          <w:sz w:val="22"/>
          <w:szCs w:val="22"/>
        </w:rPr>
        <w:t>-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br/>
        <w:t>спорта сотрудников и посетителей.</w:t>
      </w:r>
    </w:p>
    <w:p w:rsidR="00340FB1" w:rsidRDefault="00340FB1" w:rsidP="00340FB1">
      <w:pPr>
        <w:numPr>
          <w:ilvl w:val="0"/>
          <w:numId w:val="78"/>
        </w:numPr>
        <w:shd w:val="clear" w:color="auto" w:fill="FFFFFF"/>
        <w:tabs>
          <w:tab w:val="left" w:pos="749"/>
        </w:tabs>
        <w:spacing w:before="115" w:line="269" w:lineRule="exact"/>
        <w:ind w:firstLine="398"/>
        <w:rPr>
          <w:color w:val="000000"/>
          <w:spacing w:val="-8"/>
          <w:sz w:val="22"/>
          <w:szCs w:val="22"/>
        </w:rPr>
      </w:pPr>
      <w:r>
        <w:rPr>
          <w:color w:val="000000"/>
          <w:spacing w:val="11"/>
          <w:sz w:val="22"/>
          <w:szCs w:val="22"/>
        </w:rPr>
        <w:t>Проект предприятия торговли должен иметь раздел по оценке воздействий на окр</w:t>
      </w:r>
      <w:proofErr w:type="gramStart"/>
      <w:r>
        <w:rPr>
          <w:color w:val="000000"/>
          <w:spacing w:val="11"/>
          <w:sz w:val="22"/>
          <w:szCs w:val="22"/>
        </w:rPr>
        <w:t>у</w:t>
      </w:r>
      <w:r w:rsidR="00AE642B" w:rsidRPr="00AE642B">
        <w:rPr>
          <w:color w:val="000000"/>
          <w:spacing w:val="11"/>
          <w:sz w:val="22"/>
          <w:szCs w:val="22"/>
        </w:rPr>
        <w:t>-</w:t>
      </w:r>
      <w:r>
        <w:rPr>
          <w:color w:val="000000"/>
          <w:spacing w:val="11"/>
          <w:sz w:val="22"/>
          <w:szCs w:val="22"/>
        </w:rPr>
        <w:softHyphen/>
      </w:r>
      <w:proofErr w:type="gramEnd"/>
      <w:r>
        <w:rPr>
          <w:color w:val="000000"/>
          <w:spacing w:val="11"/>
          <w:sz w:val="22"/>
          <w:szCs w:val="22"/>
        </w:rPr>
        <w:br/>
      </w:r>
      <w:proofErr w:type="spellStart"/>
      <w:r>
        <w:rPr>
          <w:color w:val="000000"/>
          <w:spacing w:val="11"/>
          <w:sz w:val="22"/>
          <w:szCs w:val="22"/>
        </w:rPr>
        <w:t>жающую</w:t>
      </w:r>
      <w:proofErr w:type="spellEnd"/>
      <w:r>
        <w:rPr>
          <w:color w:val="000000"/>
          <w:spacing w:val="11"/>
          <w:sz w:val="22"/>
          <w:szCs w:val="22"/>
        </w:rPr>
        <w:t xml:space="preserve"> природную среду (ОВОС), где следует предусмотреть условия удаления газовых,</w:t>
      </w:r>
      <w:r>
        <w:rPr>
          <w:color w:val="000000"/>
          <w:spacing w:val="11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 xml:space="preserve">жидких и твердых выбросов согласно требованиям ДБН А.2.2-1, ДСП 201, </w:t>
      </w:r>
      <w:proofErr w:type="spellStart"/>
      <w:r>
        <w:rPr>
          <w:color w:val="000000"/>
          <w:spacing w:val="4"/>
          <w:sz w:val="22"/>
          <w:szCs w:val="22"/>
        </w:rPr>
        <w:t>СанПиН</w:t>
      </w:r>
      <w:proofErr w:type="spellEnd"/>
      <w:r>
        <w:rPr>
          <w:color w:val="000000"/>
          <w:spacing w:val="4"/>
          <w:sz w:val="22"/>
          <w:szCs w:val="22"/>
        </w:rPr>
        <w:t xml:space="preserve"> 42-128-4690,</w:t>
      </w:r>
      <w:r>
        <w:rPr>
          <w:color w:val="000000"/>
          <w:spacing w:val="4"/>
          <w:sz w:val="22"/>
          <w:szCs w:val="22"/>
        </w:rPr>
        <w:br/>
      </w:r>
      <w:proofErr w:type="spellStart"/>
      <w:r>
        <w:rPr>
          <w:color w:val="000000"/>
          <w:spacing w:val="3"/>
          <w:sz w:val="22"/>
          <w:szCs w:val="22"/>
        </w:rPr>
        <w:t>СанПиН</w:t>
      </w:r>
      <w:proofErr w:type="spellEnd"/>
      <w:r>
        <w:rPr>
          <w:color w:val="000000"/>
          <w:spacing w:val="3"/>
          <w:sz w:val="22"/>
          <w:szCs w:val="22"/>
        </w:rPr>
        <w:t xml:space="preserve"> 42-121-4130, </w:t>
      </w:r>
      <w:proofErr w:type="spellStart"/>
      <w:r>
        <w:rPr>
          <w:color w:val="000000"/>
          <w:spacing w:val="3"/>
          <w:sz w:val="22"/>
          <w:szCs w:val="22"/>
        </w:rPr>
        <w:t>СанПиН</w:t>
      </w:r>
      <w:proofErr w:type="spellEnd"/>
      <w:r>
        <w:rPr>
          <w:color w:val="000000"/>
          <w:spacing w:val="3"/>
          <w:sz w:val="22"/>
          <w:szCs w:val="22"/>
        </w:rPr>
        <w:t xml:space="preserve"> 4630, </w:t>
      </w:r>
      <w:proofErr w:type="spellStart"/>
      <w:r>
        <w:rPr>
          <w:color w:val="000000"/>
          <w:spacing w:val="3"/>
          <w:sz w:val="22"/>
          <w:szCs w:val="22"/>
        </w:rPr>
        <w:t>ДСан</w:t>
      </w:r>
      <w:proofErr w:type="spellEnd"/>
      <w:r w:rsidR="00534C93">
        <w:rPr>
          <w:color w:val="000000"/>
          <w:spacing w:val="3"/>
          <w:sz w:val="22"/>
          <w:szCs w:val="22"/>
          <w:lang w:val="uk-UA"/>
        </w:rPr>
        <w:t>Пі</w:t>
      </w:r>
      <w:r>
        <w:rPr>
          <w:color w:val="000000"/>
          <w:spacing w:val="3"/>
          <w:sz w:val="22"/>
          <w:szCs w:val="22"/>
        </w:rPr>
        <w:t>Н 2.2.7.029.</w:t>
      </w:r>
    </w:p>
    <w:p w:rsidR="00340FB1" w:rsidRDefault="00340FB1" w:rsidP="00340FB1">
      <w:pPr>
        <w:numPr>
          <w:ilvl w:val="0"/>
          <w:numId w:val="78"/>
        </w:numPr>
        <w:shd w:val="clear" w:color="auto" w:fill="FFFFFF"/>
        <w:tabs>
          <w:tab w:val="left" w:pos="749"/>
        </w:tabs>
        <w:spacing w:before="110" w:line="269" w:lineRule="exact"/>
        <w:ind w:firstLine="398"/>
        <w:rPr>
          <w:color w:val="000000"/>
          <w:spacing w:val="-7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Размещение встроенных и встроенно-пристроенных предприятий торговли не должно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 xml:space="preserve">нарушать гигиенические нормативы физических, химических и биологических факторов в </w:t>
      </w:r>
      <w:proofErr w:type="spellStart"/>
      <w:r>
        <w:rPr>
          <w:color w:val="000000"/>
          <w:spacing w:val="4"/>
          <w:sz w:val="22"/>
          <w:szCs w:val="22"/>
        </w:rPr>
        <w:t>пом</w:t>
      </w:r>
      <w:proofErr w:type="gramStart"/>
      <w:r>
        <w:rPr>
          <w:color w:val="000000"/>
          <w:spacing w:val="4"/>
          <w:sz w:val="22"/>
          <w:szCs w:val="22"/>
        </w:rPr>
        <w:t>е</w:t>
      </w:r>
      <w:proofErr w:type="spellEnd"/>
      <w:r>
        <w:rPr>
          <w:color w:val="000000"/>
          <w:spacing w:val="4"/>
          <w:sz w:val="22"/>
          <w:szCs w:val="22"/>
        </w:rPr>
        <w:softHyphen/>
      </w:r>
      <w:r w:rsidR="00AE642B" w:rsidRPr="00AE642B">
        <w:rPr>
          <w:color w:val="000000"/>
          <w:spacing w:val="4"/>
          <w:sz w:val="22"/>
          <w:szCs w:val="22"/>
        </w:rPr>
        <w:t>-</w:t>
      </w:r>
      <w:proofErr w:type="gramEnd"/>
      <w:r>
        <w:rPr>
          <w:color w:val="000000"/>
          <w:spacing w:val="4"/>
          <w:sz w:val="22"/>
          <w:szCs w:val="22"/>
        </w:rPr>
        <w:br/>
      </w:r>
      <w:proofErr w:type="spellStart"/>
      <w:r>
        <w:rPr>
          <w:color w:val="000000"/>
          <w:spacing w:val="5"/>
          <w:sz w:val="22"/>
          <w:szCs w:val="22"/>
        </w:rPr>
        <w:t>щениях</w:t>
      </w:r>
      <w:proofErr w:type="spellEnd"/>
      <w:r>
        <w:rPr>
          <w:color w:val="000000"/>
          <w:spacing w:val="5"/>
          <w:sz w:val="22"/>
          <w:szCs w:val="22"/>
        </w:rPr>
        <w:t xml:space="preserve"> жилых зданий.</w:t>
      </w:r>
    </w:p>
    <w:p w:rsidR="00340FB1" w:rsidRDefault="00340FB1" w:rsidP="00340FB1">
      <w:pPr>
        <w:numPr>
          <w:ilvl w:val="0"/>
          <w:numId w:val="78"/>
        </w:numPr>
        <w:shd w:val="clear" w:color="auto" w:fill="FFFFFF"/>
        <w:tabs>
          <w:tab w:val="left" w:pos="749"/>
        </w:tabs>
        <w:spacing w:before="120" w:line="269" w:lineRule="exact"/>
        <w:ind w:firstLine="398"/>
        <w:rPr>
          <w:color w:val="000000"/>
          <w:spacing w:val="-8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В помещениях предприятий розничной торговли, в том числе торговых залах магазинов,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а также подсобных и служебных помещениях предусматривается естественное или только иску</w:t>
      </w:r>
      <w:proofErr w:type="gramStart"/>
      <w:r>
        <w:rPr>
          <w:color w:val="000000"/>
          <w:spacing w:val="3"/>
          <w:sz w:val="22"/>
          <w:szCs w:val="22"/>
        </w:rPr>
        <w:t>с</w:t>
      </w:r>
      <w:r>
        <w:rPr>
          <w:color w:val="000000"/>
          <w:spacing w:val="3"/>
          <w:sz w:val="22"/>
          <w:szCs w:val="22"/>
        </w:rPr>
        <w:softHyphen/>
      </w:r>
      <w:r w:rsidR="00D86C12">
        <w:rPr>
          <w:color w:val="000000"/>
          <w:spacing w:val="3"/>
          <w:sz w:val="22"/>
          <w:szCs w:val="22"/>
          <w:lang w:val="uk-UA"/>
        </w:rPr>
        <w:t>-</w:t>
      </w:r>
      <w:proofErr w:type="gramEnd"/>
      <w:r>
        <w:rPr>
          <w:color w:val="000000"/>
          <w:spacing w:val="3"/>
          <w:sz w:val="22"/>
          <w:szCs w:val="22"/>
        </w:rPr>
        <w:br/>
      </w:r>
      <w:proofErr w:type="spellStart"/>
      <w:r>
        <w:rPr>
          <w:color w:val="000000"/>
          <w:spacing w:val="7"/>
          <w:sz w:val="22"/>
          <w:szCs w:val="22"/>
        </w:rPr>
        <w:t>ственное</w:t>
      </w:r>
      <w:proofErr w:type="spellEnd"/>
      <w:r>
        <w:rPr>
          <w:color w:val="000000"/>
          <w:spacing w:val="7"/>
          <w:sz w:val="22"/>
          <w:szCs w:val="22"/>
        </w:rPr>
        <w:t xml:space="preserve">, или совмещенное освещение согласно ДБН В.2.5-28 с учетом требований по </w:t>
      </w:r>
      <w:proofErr w:type="spellStart"/>
      <w:r>
        <w:rPr>
          <w:color w:val="000000"/>
          <w:spacing w:val="7"/>
          <w:sz w:val="22"/>
          <w:szCs w:val="22"/>
        </w:rPr>
        <w:t>энерго</w:t>
      </w:r>
      <w:proofErr w:type="spellEnd"/>
      <w:r w:rsidR="00D86C12">
        <w:rPr>
          <w:color w:val="000000"/>
          <w:spacing w:val="7"/>
          <w:sz w:val="22"/>
          <w:szCs w:val="22"/>
          <w:lang w:val="uk-UA"/>
        </w:rPr>
        <w:t>-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сбережению.</w:t>
      </w:r>
    </w:p>
    <w:p w:rsidR="00340FB1" w:rsidRDefault="00D86C12">
      <w:pPr>
        <w:shd w:val="clear" w:color="auto" w:fill="FFFFFF"/>
        <w:tabs>
          <w:tab w:val="left" w:pos="619"/>
        </w:tabs>
        <w:spacing w:before="14" w:line="269" w:lineRule="exact"/>
        <w:ind w:firstLine="408"/>
      </w:pPr>
      <w:r>
        <w:rPr>
          <w:color w:val="000000"/>
          <w:sz w:val="22"/>
          <w:szCs w:val="22"/>
          <w:lang w:val="uk-UA"/>
        </w:rPr>
        <w:t>В</w:t>
      </w:r>
      <w:r w:rsidR="00340FB1">
        <w:rPr>
          <w:color w:val="000000"/>
          <w:sz w:val="22"/>
          <w:szCs w:val="22"/>
        </w:rPr>
        <w:tab/>
      </w:r>
      <w:r w:rsidR="00340FB1">
        <w:rPr>
          <w:color w:val="000000"/>
          <w:spacing w:val="5"/>
          <w:sz w:val="22"/>
          <w:szCs w:val="22"/>
        </w:rPr>
        <w:t>торговых залах магазинов с искусственным освещением следует предусматривать приме</w:t>
      </w:r>
      <w:r w:rsidR="002132CF">
        <w:rPr>
          <w:color w:val="000000"/>
          <w:spacing w:val="5"/>
          <w:sz w:val="22"/>
          <w:szCs w:val="22"/>
          <w:lang w:val="uk-UA"/>
        </w:rPr>
        <w:t>-</w:t>
      </w:r>
      <w:r w:rsidR="00340FB1">
        <w:rPr>
          <w:color w:val="000000"/>
          <w:spacing w:val="5"/>
          <w:sz w:val="22"/>
          <w:szCs w:val="22"/>
        </w:rPr>
        <w:softHyphen/>
      </w:r>
      <w:r w:rsidR="00340FB1">
        <w:rPr>
          <w:color w:val="000000"/>
          <w:spacing w:val="5"/>
          <w:sz w:val="22"/>
          <w:szCs w:val="22"/>
        </w:rPr>
        <w:br/>
      </w:r>
      <w:proofErr w:type="spellStart"/>
      <w:r w:rsidR="00340FB1">
        <w:rPr>
          <w:color w:val="000000"/>
          <w:spacing w:val="6"/>
          <w:sz w:val="22"/>
          <w:szCs w:val="22"/>
        </w:rPr>
        <w:t>нение</w:t>
      </w:r>
      <w:proofErr w:type="spellEnd"/>
      <w:r w:rsidR="00340FB1">
        <w:rPr>
          <w:color w:val="000000"/>
          <w:spacing w:val="6"/>
          <w:sz w:val="22"/>
          <w:szCs w:val="22"/>
        </w:rPr>
        <w:t xml:space="preserve"> отделочных материалов с высоким коэффициентом отражения, высокоэффективных раз</w:t>
      </w:r>
      <w:r w:rsidR="002132CF">
        <w:rPr>
          <w:color w:val="000000"/>
          <w:spacing w:val="6"/>
          <w:sz w:val="22"/>
          <w:szCs w:val="22"/>
          <w:lang w:val="uk-UA"/>
        </w:rPr>
        <w:t>-</w:t>
      </w:r>
      <w:r w:rsidR="00340FB1">
        <w:rPr>
          <w:color w:val="000000"/>
          <w:spacing w:val="6"/>
          <w:sz w:val="22"/>
          <w:szCs w:val="22"/>
        </w:rPr>
        <w:softHyphen/>
      </w:r>
      <w:r w:rsidR="00340FB1">
        <w:rPr>
          <w:color w:val="000000"/>
          <w:spacing w:val="6"/>
          <w:sz w:val="22"/>
          <w:szCs w:val="22"/>
        </w:rPr>
        <w:br/>
        <w:t>рядных ламп и систем автоматического управления освещением.</w:t>
      </w:r>
    </w:p>
    <w:p w:rsidR="00340FB1" w:rsidRDefault="00340FB1">
      <w:pPr>
        <w:shd w:val="clear" w:color="auto" w:fill="FFFFFF"/>
        <w:tabs>
          <w:tab w:val="left" w:pos="749"/>
        </w:tabs>
        <w:spacing w:before="110" w:line="269" w:lineRule="exact"/>
        <w:ind w:firstLine="398"/>
      </w:pPr>
      <w:r>
        <w:rPr>
          <w:color w:val="000000"/>
          <w:spacing w:val="-8"/>
          <w:sz w:val="22"/>
          <w:szCs w:val="22"/>
        </w:rPr>
        <w:t>7.6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7"/>
          <w:sz w:val="22"/>
          <w:szCs w:val="22"/>
        </w:rPr>
        <w:t>В предприятиях торговли следует применять строительные и отделочные материалы и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оборудование, имеющие положительное заключение государственной санитарно-гигиенической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экспертизы и отвечающие требованиям ДГН 6.6.1-6.5.001 (НРБУ)</w:t>
      </w:r>
      <w:proofErr w:type="gramStart"/>
      <w:r>
        <w:rPr>
          <w:color w:val="000000"/>
          <w:spacing w:val="3"/>
          <w:sz w:val="22"/>
          <w:szCs w:val="22"/>
        </w:rPr>
        <w:t>,Д</w:t>
      </w:r>
      <w:proofErr w:type="gramEnd"/>
      <w:r>
        <w:rPr>
          <w:color w:val="000000"/>
          <w:spacing w:val="3"/>
          <w:sz w:val="22"/>
          <w:szCs w:val="22"/>
        </w:rPr>
        <w:t>БН</w:t>
      </w:r>
      <w:r w:rsidR="002132CF">
        <w:rPr>
          <w:color w:val="000000"/>
          <w:spacing w:val="3"/>
          <w:sz w:val="22"/>
          <w:szCs w:val="22"/>
          <w:lang w:val="uk-UA"/>
        </w:rPr>
        <w:t xml:space="preserve"> </w:t>
      </w:r>
      <w:r>
        <w:rPr>
          <w:color w:val="000000"/>
          <w:spacing w:val="3"/>
          <w:sz w:val="22"/>
          <w:szCs w:val="22"/>
        </w:rPr>
        <w:t>В.1.4-1.01, ДБН</w:t>
      </w:r>
      <w:r w:rsidR="002132CF">
        <w:rPr>
          <w:color w:val="000000"/>
          <w:spacing w:val="3"/>
          <w:sz w:val="22"/>
          <w:szCs w:val="22"/>
          <w:lang w:val="uk-UA"/>
        </w:rPr>
        <w:t xml:space="preserve"> </w:t>
      </w:r>
      <w:r>
        <w:rPr>
          <w:color w:val="000000"/>
          <w:spacing w:val="3"/>
          <w:sz w:val="22"/>
          <w:szCs w:val="22"/>
        </w:rPr>
        <w:t>В.1.4-2.01.</w:t>
      </w:r>
    </w:p>
    <w:p w:rsidR="00340FB1" w:rsidRDefault="00340FB1">
      <w:pPr>
        <w:shd w:val="clear" w:color="auto" w:fill="FFFFFF"/>
        <w:tabs>
          <w:tab w:val="left" w:pos="749"/>
        </w:tabs>
        <w:spacing w:before="110" w:line="269" w:lineRule="exact"/>
        <w:ind w:firstLine="398"/>
        <w:sectPr w:rsidR="00340FB1">
          <w:pgSz w:w="11909" w:h="16834"/>
          <w:pgMar w:top="1046" w:right="1018" w:bottom="360" w:left="1243" w:header="720" w:footer="720" w:gutter="0"/>
          <w:cols w:space="60"/>
          <w:noEndnote/>
        </w:sectPr>
      </w:pPr>
    </w:p>
    <w:p w:rsidR="00340FB1" w:rsidRPr="00B22AE9" w:rsidRDefault="00340FB1">
      <w:pPr>
        <w:shd w:val="clear" w:color="auto" w:fill="FFFFFF"/>
        <w:jc w:val="right"/>
        <w:rPr>
          <w:rFonts w:ascii="Arial" w:hAnsi="Arial" w:cs="Arial"/>
        </w:rPr>
      </w:pPr>
      <w:r w:rsidRPr="00B22AE9">
        <w:rPr>
          <w:rFonts w:ascii="Arial" w:hAnsi="Arial" w:cs="Arial"/>
          <w:i/>
          <w:iCs/>
          <w:color w:val="000000"/>
          <w:u w:val="single"/>
        </w:rPr>
        <w:lastRenderedPageBreak/>
        <w:t xml:space="preserve">ДБН </w:t>
      </w:r>
      <w:r w:rsidR="00B22AE9" w:rsidRPr="00B22AE9">
        <w:rPr>
          <w:rFonts w:ascii="Arial" w:hAnsi="Arial" w:cs="Arial"/>
          <w:i/>
          <w:iCs/>
          <w:color w:val="000000"/>
          <w:u w:val="single"/>
          <w:lang w:val="uk-UA"/>
        </w:rPr>
        <w:t>В</w:t>
      </w:r>
      <w:r w:rsidRPr="00B22AE9">
        <w:rPr>
          <w:rFonts w:ascii="Arial" w:hAnsi="Arial" w:cs="Arial"/>
          <w:i/>
          <w:iCs/>
          <w:color w:val="000000"/>
          <w:u w:val="single"/>
        </w:rPr>
        <w:t>.2.2-23:2009</w:t>
      </w:r>
      <w:r w:rsidR="00B22AE9" w:rsidRPr="00B22AE9">
        <w:rPr>
          <w:rFonts w:ascii="Arial" w:hAnsi="Arial" w:cs="Arial"/>
          <w:i/>
          <w:iCs/>
          <w:color w:val="000000"/>
          <w:u w:val="single"/>
          <w:lang w:val="uk-UA"/>
        </w:rPr>
        <w:t xml:space="preserve"> </w:t>
      </w:r>
      <w:r w:rsidRPr="00B22AE9">
        <w:rPr>
          <w:rFonts w:ascii="Arial" w:hAnsi="Arial" w:cs="Arial"/>
          <w:i/>
          <w:iCs/>
          <w:color w:val="000000"/>
          <w:u w:val="single"/>
        </w:rPr>
        <w:t xml:space="preserve"> </w:t>
      </w:r>
      <w:r w:rsidRPr="00B22AE9">
        <w:rPr>
          <w:rFonts w:ascii="Arial" w:hAnsi="Arial" w:cs="Arial"/>
          <w:iCs/>
          <w:color w:val="000000"/>
          <w:u w:val="single"/>
        </w:rPr>
        <w:t>С.</w:t>
      </w:r>
      <w:r w:rsidRPr="00B22AE9">
        <w:rPr>
          <w:rFonts w:ascii="Arial" w:hAnsi="Arial" w:cs="Arial"/>
          <w:i/>
          <w:iCs/>
          <w:color w:val="000000"/>
          <w:u w:val="single"/>
        </w:rPr>
        <w:t xml:space="preserve"> 19</w:t>
      </w:r>
    </w:p>
    <w:p w:rsidR="00340FB1" w:rsidRDefault="00340FB1" w:rsidP="00340FB1">
      <w:pPr>
        <w:numPr>
          <w:ilvl w:val="0"/>
          <w:numId w:val="79"/>
        </w:numPr>
        <w:shd w:val="clear" w:color="auto" w:fill="FFFFFF"/>
        <w:tabs>
          <w:tab w:val="left" w:pos="758"/>
        </w:tabs>
        <w:spacing w:before="384" w:line="274" w:lineRule="exact"/>
        <w:ind w:left="10" w:firstLine="403"/>
        <w:rPr>
          <w:i/>
          <w:iCs/>
          <w:color w:val="000000"/>
          <w:w w:val="93"/>
          <w:sz w:val="22"/>
          <w:szCs w:val="22"/>
        </w:rPr>
      </w:pPr>
      <w:r>
        <w:rPr>
          <w:color w:val="000000"/>
          <w:spacing w:val="2"/>
          <w:w w:val="105"/>
          <w:sz w:val="22"/>
          <w:szCs w:val="22"/>
        </w:rPr>
        <w:t>Полимерные материалы во внутренней отделке следует использовать в соответствии с</w:t>
      </w:r>
      <w:r>
        <w:rPr>
          <w:color w:val="000000"/>
          <w:spacing w:val="2"/>
          <w:w w:val="105"/>
          <w:sz w:val="22"/>
          <w:szCs w:val="22"/>
        </w:rPr>
        <w:br/>
      </w:r>
      <w:r>
        <w:rPr>
          <w:color w:val="000000"/>
          <w:spacing w:val="3"/>
          <w:w w:val="105"/>
          <w:sz w:val="22"/>
          <w:szCs w:val="22"/>
        </w:rPr>
        <w:t>перечнем полимерных материалов и изделий, разрешенных Министерством здравоохранения</w:t>
      </w:r>
      <w:r>
        <w:rPr>
          <w:color w:val="000000"/>
          <w:spacing w:val="3"/>
          <w:w w:val="105"/>
          <w:sz w:val="22"/>
          <w:szCs w:val="22"/>
        </w:rPr>
        <w:br/>
      </w:r>
      <w:r>
        <w:rPr>
          <w:color w:val="000000"/>
          <w:spacing w:val="-2"/>
          <w:w w:val="105"/>
          <w:sz w:val="22"/>
          <w:szCs w:val="22"/>
        </w:rPr>
        <w:t>Украины для использования в строительстве (</w:t>
      </w:r>
      <w:proofErr w:type="spellStart"/>
      <w:r>
        <w:rPr>
          <w:color w:val="000000"/>
          <w:spacing w:val="-2"/>
          <w:w w:val="105"/>
          <w:sz w:val="22"/>
          <w:szCs w:val="22"/>
        </w:rPr>
        <w:t>СанПиН</w:t>
      </w:r>
      <w:proofErr w:type="spellEnd"/>
      <w:r>
        <w:rPr>
          <w:color w:val="000000"/>
          <w:spacing w:val="-2"/>
          <w:w w:val="105"/>
          <w:sz w:val="22"/>
          <w:szCs w:val="22"/>
        </w:rPr>
        <w:t xml:space="preserve"> 6027.А), чтобы предотвратить загрязнение</w:t>
      </w:r>
      <w:r>
        <w:rPr>
          <w:color w:val="000000"/>
          <w:spacing w:val="-2"/>
          <w:w w:val="105"/>
          <w:sz w:val="22"/>
          <w:szCs w:val="22"/>
        </w:rPr>
        <w:br/>
      </w:r>
      <w:r>
        <w:rPr>
          <w:color w:val="000000"/>
          <w:spacing w:val="-1"/>
          <w:w w:val="105"/>
          <w:sz w:val="22"/>
          <w:szCs w:val="22"/>
        </w:rPr>
        <w:t xml:space="preserve">воздуха помещений выше предельно-допустимых концентраций химических веществ, </w:t>
      </w:r>
      <w:r w:rsidR="00AE1F98">
        <w:rPr>
          <w:color w:val="000000"/>
          <w:spacing w:val="-1"/>
          <w:w w:val="105"/>
          <w:sz w:val="22"/>
          <w:szCs w:val="22"/>
        </w:rPr>
        <w:t>регламен</w:t>
      </w:r>
      <w:proofErr w:type="gramStart"/>
      <w:r w:rsidR="00AE1F98">
        <w:rPr>
          <w:color w:val="000000"/>
          <w:spacing w:val="-1"/>
          <w:w w:val="105"/>
          <w:sz w:val="22"/>
          <w:szCs w:val="22"/>
        </w:rPr>
        <w:t>т</w:t>
      </w:r>
      <w:r w:rsidR="00AE1F98">
        <w:rPr>
          <w:color w:val="000000"/>
          <w:spacing w:val="-1"/>
          <w:w w:val="105"/>
          <w:sz w:val="22"/>
          <w:szCs w:val="22"/>
          <w:lang w:val="uk-UA"/>
        </w:rPr>
        <w:t>-</w:t>
      </w:r>
      <w:r>
        <w:rPr>
          <w:color w:val="000000"/>
          <w:spacing w:val="-1"/>
          <w:w w:val="105"/>
          <w:sz w:val="22"/>
          <w:szCs w:val="22"/>
        </w:rPr>
        <w:softHyphen/>
      </w:r>
      <w:proofErr w:type="gramEnd"/>
      <w:r>
        <w:rPr>
          <w:color w:val="000000"/>
          <w:spacing w:val="-1"/>
          <w:w w:val="105"/>
          <w:sz w:val="22"/>
          <w:szCs w:val="22"/>
        </w:rPr>
        <w:br/>
      </w:r>
      <w:r>
        <w:rPr>
          <w:color w:val="000000"/>
          <w:spacing w:val="-4"/>
          <w:w w:val="105"/>
          <w:sz w:val="22"/>
          <w:szCs w:val="22"/>
        </w:rPr>
        <w:t>тируемых ГОСТ 12.1.005.</w:t>
      </w:r>
    </w:p>
    <w:p w:rsidR="00340FB1" w:rsidRDefault="00340FB1" w:rsidP="00340FB1">
      <w:pPr>
        <w:numPr>
          <w:ilvl w:val="0"/>
          <w:numId w:val="79"/>
        </w:numPr>
        <w:shd w:val="clear" w:color="auto" w:fill="FFFFFF"/>
        <w:tabs>
          <w:tab w:val="left" w:pos="758"/>
        </w:tabs>
        <w:spacing w:before="72" w:line="274" w:lineRule="exact"/>
        <w:ind w:left="10" w:firstLine="403"/>
        <w:rPr>
          <w:color w:val="000000"/>
          <w:spacing w:val="-13"/>
          <w:w w:val="105"/>
          <w:sz w:val="22"/>
          <w:szCs w:val="22"/>
        </w:rPr>
      </w:pPr>
      <w:r>
        <w:rPr>
          <w:color w:val="000000"/>
          <w:spacing w:val="2"/>
          <w:w w:val="105"/>
          <w:sz w:val="22"/>
          <w:szCs w:val="22"/>
        </w:rPr>
        <w:t>Стены и перегородки в помещениях с влажным режимом должны иметь влагостойкую</w:t>
      </w:r>
      <w:r>
        <w:rPr>
          <w:color w:val="000000"/>
          <w:spacing w:val="2"/>
          <w:w w:val="105"/>
          <w:sz w:val="22"/>
          <w:szCs w:val="22"/>
        </w:rPr>
        <w:br/>
      </w:r>
      <w:r>
        <w:rPr>
          <w:color w:val="000000"/>
          <w:spacing w:val="1"/>
          <w:w w:val="105"/>
          <w:sz w:val="22"/>
          <w:szCs w:val="22"/>
        </w:rPr>
        <w:t xml:space="preserve">отделку на высоту 2,0 м, в охлаждаемых камерах - на всю высоту помещения, как правило, </w:t>
      </w:r>
      <w:proofErr w:type="spellStart"/>
      <w:r>
        <w:rPr>
          <w:color w:val="000000"/>
          <w:spacing w:val="1"/>
          <w:w w:val="105"/>
          <w:sz w:val="22"/>
          <w:szCs w:val="22"/>
        </w:rPr>
        <w:t>гл</w:t>
      </w:r>
      <w:proofErr w:type="gramStart"/>
      <w:r>
        <w:rPr>
          <w:color w:val="000000"/>
          <w:spacing w:val="1"/>
          <w:w w:val="105"/>
          <w:sz w:val="22"/>
          <w:szCs w:val="22"/>
        </w:rPr>
        <w:t>а</w:t>
      </w:r>
      <w:proofErr w:type="spellEnd"/>
      <w:r>
        <w:rPr>
          <w:color w:val="000000"/>
          <w:spacing w:val="1"/>
          <w:w w:val="105"/>
          <w:sz w:val="22"/>
          <w:szCs w:val="22"/>
        </w:rPr>
        <w:softHyphen/>
      </w:r>
      <w:r w:rsidR="00AE1F98">
        <w:rPr>
          <w:color w:val="000000"/>
          <w:spacing w:val="1"/>
          <w:w w:val="105"/>
          <w:sz w:val="22"/>
          <w:szCs w:val="22"/>
          <w:lang w:val="uk-UA"/>
        </w:rPr>
        <w:t>-</w:t>
      </w:r>
      <w:proofErr w:type="gramEnd"/>
      <w:r>
        <w:rPr>
          <w:color w:val="000000"/>
          <w:spacing w:val="1"/>
          <w:w w:val="105"/>
          <w:sz w:val="22"/>
          <w:szCs w:val="22"/>
        </w:rPr>
        <w:br/>
      </w:r>
      <w:proofErr w:type="spellStart"/>
      <w:r>
        <w:rPr>
          <w:color w:val="000000"/>
          <w:w w:val="105"/>
          <w:sz w:val="22"/>
          <w:szCs w:val="22"/>
        </w:rPr>
        <w:t>зурованной</w:t>
      </w:r>
      <w:proofErr w:type="spellEnd"/>
      <w:r>
        <w:rPr>
          <w:color w:val="000000"/>
          <w:w w:val="105"/>
          <w:sz w:val="22"/>
          <w:szCs w:val="22"/>
        </w:rPr>
        <w:t xml:space="preserve"> плиткой.</w:t>
      </w:r>
    </w:p>
    <w:p w:rsidR="00340FB1" w:rsidRDefault="00340FB1" w:rsidP="00340FB1">
      <w:pPr>
        <w:numPr>
          <w:ilvl w:val="0"/>
          <w:numId w:val="79"/>
        </w:numPr>
        <w:shd w:val="clear" w:color="auto" w:fill="FFFFFF"/>
        <w:tabs>
          <w:tab w:val="left" w:pos="758"/>
        </w:tabs>
        <w:spacing w:before="82" w:line="274" w:lineRule="exact"/>
        <w:ind w:left="10" w:firstLine="403"/>
        <w:rPr>
          <w:color w:val="000000"/>
          <w:spacing w:val="-12"/>
          <w:w w:val="105"/>
          <w:sz w:val="22"/>
          <w:szCs w:val="22"/>
        </w:rPr>
      </w:pPr>
      <w:r>
        <w:rPr>
          <w:color w:val="000000"/>
          <w:spacing w:val="1"/>
          <w:w w:val="105"/>
          <w:sz w:val="22"/>
          <w:szCs w:val="22"/>
        </w:rPr>
        <w:t>Отметка пола помещений у входа в магазин должна быть выше отметки тротуара перед</w:t>
      </w:r>
      <w:r>
        <w:rPr>
          <w:color w:val="000000"/>
          <w:spacing w:val="1"/>
          <w:w w:val="105"/>
          <w:sz w:val="22"/>
          <w:szCs w:val="22"/>
        </w:rPr>
        <w:br/>
      </w:r>
      <w:r>
        <w:rPr>
          <w:color w:val="000000"/>
          <w:spacing w:val="5"/>
          <w:w w:val="105"/>
          <w:sz w:val="22"/>
          <w:szCs w:val="22"/>
        </w:rPr>
        <w:t>входом на 0,15 м и более.</w:t>
      </w:r>
    </w:p>
    <w:p w:rsidR="00340FB1" w:rsidRDefault="00340FB1">
      <w:pPr>
        <w:shd w:val="clear" w:color="auto" w:fill="FFFFFF"/>
        <w:spacing w:before="5" w:line="274" w:lineRule="exact"/>
        <w:ind w:left="29" w:firstLine="394"/>
        <w:jc w:val="both"/>
      </w:pPr>
      <w:r>
        <w:rPr>
          <w:color w:val="000000"/>
          <w:w w:val="105"/>
          <w:sz w:val="22"/>
          <w:szCs w:val="22"/>
        </w:rPr>
        <w:t>Допускается принимать отметку пола у входа в магазин в одном уровне с тротуаром или с заглублением ниже его отметки при условии защиты входных проемов от попадания поверх</w:t>
      </w:r>
      <w:r>
        <w:rPr>
          <w:color w:val="000000"/>
          <w:w w:val="105"/>
          <w:sz w:val="22"/>
          <w:szCs w:val="22"/>
        </w:rPr>
        <w:softHyphen/>
      </w:r>
      <w:r>
        <w:rPr>
          <w:color w:val="000000"/>
          <w:spacing w:val="1"/>
          <w:w w:val="105"/>
          <w:sz w:val="22"/>
          <w:szCs w:val="22"/>
        </w:rPr>
        <w:t>ностных вод и осадков. В этих случаях над входом следует предусматривать козырек.</w:t>
      </w:r>
    </w:p>
    <w:p w:rsidR="00340FB1" w:rsidRDefault="00340FB1" w:rsidP="00340FB1">
      <w:pPr>
        <w:numPr>
          <w:ilvl w:val="0"/>
          <w:numId w:val="80"/>
        </w:numPr>
        <w:shd w:val="clear" w:color="auto" w:fill="FFFFFF"/>
        <w:tabs>
          <w:tab w:val="left" w:pos="854"/>
        </w:tabs>
        <w:spacing w:before="82" w:line="274" w:lineRule="exact"/>
        <w:ind w:firstLine="408"/>
        <w:rPr>
          <w:color w:val="000000"/>
          <w:spacing w:val="-10"/>
          <w:w w:val="105"/>
          <w:sz w:val="22"/>
          <w:szCs w:val="22"/>
        </w:rPr>
      </w:pPr>
      <w:r>
        <w:rPr>
          <w:color w:val="000000"/>
          <w:spacing w:val="4"/>
          <w:w w:val="105"/>
          <w:sz w:val="22"/>
          <w:szCs w:val="22"/>
        </w:rPr>
        <w:t>При проектировании элементов конструкций, узлов их соединений, окон и дверей, а</w:t>
      </w:r>
      <w:r>
        <w:rPr>
          <w:color w:val="000000"/>
          <w:spacing w:val="4"/>
          <w:w w:val="105"/>
          <w:sz w:val="22"/>
          <w:szCs w:val="22"/>
        </w:rPr>
        <w:br/>
      </w:r>
      <w:r>
        <w:rPr>
          <w:color w:val="000000"/>
          <w:spacing w:val="-3"/>
          <w:w w:val="105"/>
          <w:sz w:val="22"/>
          <w:szCs w:val="22"/>
        </w:rPr>
        <w:t>также вентиляционных решеток и элементов других систем зданий предприятий торговли следует</w:t>
      </w:r>
      <w:r>
        <w:rPr>
          <w:color w:val="000000"/>
          <w:spacing w:val="-3"/>
          <w:w w:val="105"/>
          <w:sz w:val="22"/>
          <w:szCs w:val="22"/>
        </w:rPr>
        <w:br/>
      </w:r>
      <w:r>
        <w:rPr>
          <w:color w:val="000000"/>
          <w:spacing w:val="2"/>
          <w:w w:val="105"/>
          <w:sz w:val="22"/>
          <w:szCs w:val="22"/>
        </w:rPr>
        <w:t>учитывать требования по защите помещений от проникновения паразитирующих животных и</w:t>
      </w:r>
      <w:r>
        <w:rPr>
          <w:color w:val="000000"/>
          <w:spacing w:val="2"/>
          <w:w w:val="105"/>
          <w:sz w:val="22"/>
          <w:szCs w:val="22"/>
        </w:rPr>
        <w:br/>
      </w:r>
      <w:r>
        <w:rPr>
          <w:color w:val="000000"/>
          <w:spacing w:val="-3"/>
          <w:w w:val="105"/>
          <w:sz w:val="22"/>
          <w:szCs w:val="22"/>
        </w:rPr>
        <w:t>насекомых.</w:t>
      </w:r>
    </w:p>
    <w:p w:rsidR="00340FB1" w:rsidRDefault="00340FB1" w:rsidP="00340FB1">
      <w:pPr>
        <w:numPr>
          <w:ilvl w:val="0"/>
          <w:numId w:val="80"/>
        </w:numPr>
        <w:shd w:val="clear" w:color="auto" w:fill="FFFFFF"/>
        <w:tabs>
          <w:tab w:val="left" w:pos="854"/>
        </w:tabs>
        <w:spacing w:before="77" w:line="274" w:lineRule="exact"/>
        <w:ind w:firstLine="408"/>
        <w:rPr>
          <w:color w:val="000000"/>
          <w:spacing w:val="-15"/>
          <w:w w:val="105"/>
          <w:sz w:val="22"/>
          <w:szCs w:val="22"/>
        </w:rPr>
      </w:pPr>
      <w:r>
        <w:rPr>
          <w:color w:val="000000"/>
          <w:spacing w:val="-2"/>
          <w:w w:val="105"/>
          <w:sz w:val="22"/>
          <w:szCs w:val="22"/>
        </w:rPr>
        <w:t>При оборудовании здания предприятия торговли согласно 9.1.5 лифтами габариты кабин</w:t>
      </w:r>
      <w:r>
        <w:rPr>
          <w:color w:val="000000"/>
          <w:spacing w:val="-2"/>
          <w:w w:val="105"/>
          <w:sz w:val="22"/>
          <w:szCs w:val="22"/>
        </w:rPr>
        <w:br/>
      </w:r>
      <w:r>
        <w:rPr>
          <w:color w:val="000000"/>
          <w:spacing w:val="7"/>
          <w:w w:val="105"/>
          <w:sz w:val="22"/>
          <w:szCs w:val="22"/>
        </w:rPr>
        <w:t>хотя бы одного из них должны обеспечивать возможность транспортирования человека на</w:t>
      </w:r>
      <w:r>
        <w:rPr>
          <w:color w:val="000000"/>
          <w:spacing w:val="7"/>
          <w:w w:val="105"/>
          <w:sz w:val="22"/>
          <w:szCs w:val="22"/>
        </w:rPr>
        <w:br/>
      </w:r>
      <w:r>
        <w:rPr>
          <w:color w:val="000000"/>
          <w:spacing w:val="-3"/>
          <w:w w:val="105"/>
          <w:sz w:val="22"/>
          <w:szCs w:val="22"/>
        </w:rPr>
        <w:t>носилках.</w:t>
      </w:r>
    </w:p>
    <w:p w:rsidR="00340FB1" w:rsidRDefault="00340FB1" w:rsidP="00340FB1">
      <w:pPr>
        <w:numPr>
          <w:ilvl w:val="0"/>
          <w:numId w:val="80"/>
        </w:numPr>
        <w:shd w:val="clear" w:color="auto" w:fill="FFFFFF"/>
        <w:tabs>
          <w:tab w:val="left" w:pos="854"/>
        </w:tabs>
        <w:spacing w:before="86" w:line="269" w:lineRule="exact"/>
        <w:ind w:firstLine="408"/>
        <w:rPr>
          <w:color w:val="000000"/>
          <w:spacing w:val="-10"/>
          <w:w w:val="105"/>
          <w:sz w:val="22"/>
          <w:szCs w:val="22"/>
        </w:rPr>
      </w:pPr>
      <w:r>
        <w:rPr>
          <w:color w:val="000000"/>
          <w:spacing w:val="-2"/>
          <w:w w:val="105"/>
          <w:sz w:val="22"/>
          <w:szCs w:val="22"/>
        </w:rPr>
        <w:t xml:space="preserve">Обустройство автономных котельных для теплоснабжения предприятий торговли </w:t>
      </w:r>
      <w:proofErr w:type="spellStart"/>
      <w:r>
        <w:rPr>
          <w:color w:val="000000"/>
          <w:spacing w:val="-2"/>
          <w:w w:val="105"/>
          <w:sz w:val="22"/>
          <w:szCs w:val="22"/>
        </w:rPr>
        <w:t>допу</w:t>
      </w:r>
      <w:proofErr w:type="gramStart"/>
      <w:r>
        <w:rPr>
          <w:color w:val="000000"/>
          <w:spacing w:val="-2"/>
          <w:w w:val="105"/>
          <w:sz w:val="22"/>
          <w:szCs w:val="22"/>
        </w:rPr>
        <w:t>с</w:t>
      </w:r>
      <w:proofErr w:type="spellEnd"/>
      <w:r w:rsidR="00A71302">
        <w:rPr>
          <w:color w:val="000000"/>
          <w:spacing w:val="-2"/>
          <w:w w:val="105"/>
          <w:sz w:val="22"/>
          <w:szCs w:val="22"/>
          <w:lang w:val="uk-UA"/>
        </w:rPr>
        <w:t>-</w:t>
      </w:r>
      <w:r>
        <w:rPr>
          <w:color w:val="000000"/>
          <w:spacing w:val="-2"/>
          <w:w w:val="105"/>
          <w:sz w:val="22"/>
          <w:szCs w:val="22"/>
        </w:rPr>
        <w:softHyphen/>
      </w:r>
      <w:proofErr w:type="gramEnd"/>
      <w:r>
        <w:rPr>
          <w:color w:val="000000"/>
          <w:spacing w:val="-2"/>
          <w:w w:val="105"/>
          <w:sz w:val="22"/>
          <w:szCs w:val="22"/>
        </w:rPr>
        <w:br/>
      </w:r>
      <w:r>
        <w:rPr>
          <w:color w:val="000000"/>
          <w:w w:val="105"/>
          <w:sz w:val="22"/>
          <w:szCs w:val="22"/>
        </w:rPr>
        <w:t xml:space="preserve">кается при наличии положительного заключения государственной </w:t>
      </w:r>
      <w:proofErr w:type="spellStart"/>
      <w:r>
        <w:rPr>
          <w:color w:val="000000"/>
          <w:w w:val="105"/>
          <w:sz w:val="22"/>
          <w:szCs w:val="22"/>
        </w:rPr>
        <w:t>санитарно-эпидемиологичес</w:t>
      </w:r>
      <w:proofErr w:type="spellEnd"/>
      <w:r w:rsidR="00A71302">
        <w:rPr>
          <w:color w:val="000000"/>
          <w:w w:val="105"/>
          <w:sz w:val="22"/>
          <w:szCs w:val="22"/>
          <w:lang w:val="uk-UA"/>
        </w:rPr>
        <w:t>-</w:t>
      </w:r>
      <w:r>
        <w:rPr>
          <w:color w:val="000000"/>
          <w:w w:val="105"/>
          <w:sz w:val="22"/>
          <w:szCs w:val="22"/>
        </w:rPr>
        <w:softHyphen/>
      </w:r>
      <w:r>
        <w:rPr>
          <w:color w:val="000000"/>
          <w:w w:val="105"/>
          <w:sz w:val="22"/>
          <w:szCs w:val="22"/>
        </w:rPr>
        <w:br/>
      </w:r>
      <w:r>
        <w:rPr>
          <w:color w:val="000000"/>
          <w:spacing w:val="3"/>
          <w:w w:val="105"/>
          <w:sz w:val="22"/>
          <w:szCs w:val="22"/>
        </w:rPr>
        <w:t>кой экспертизы.</w:t>
      </w:r>
    </w:p>
    <w:p w:rsidR="00340FB1" w:rsidRDefault="00340FB1" w:rsidP="00340FB1">
      <w:pPr>
        <w:numPr>
          <w:ilvl w:val="0"/>
          <w:numId w:val="80"/>
        </w:numPr>
        <w:shd w:val="clear" w:color="auto" w:fill="FFFFFF"/>
        <w:tabs>
          <w:tab w:val="left" w:pos="854"/>
        </w:tabs>
        <w:spacing w:before="91" w:line="274" w:lineRule="exact"/>
        <w:ind w:firstLine="408"/>
        <w:rPr>
          <w:color w:val="000000"/>
          <w:spacing w:val="-11"/>
          <w:w w:val="105"/>
          <w:sz w:val="22"/>
          <w:szCs w:val="22"/>
        </w:rPr>
      </w:pPr>
      <w:r>
        <w:rPr>
          <w:color w:val="000000"/>
          <w:spacing w:val="2"/>
          <w:w w:val="105"/>
          <w:sz w:val="22"/>
          <w:szCs w:val="22"/>
        </w:rPr>
        <w:t xml:space="preserve">Системы отопления, вентиляции и кондиционирования должны обеспечивать в </w:t>
      </w:r>
      <w:proofErr w:type="spellStart"/>
      <w:r>
        <w:rPr>
          <w:color w:val="000000"/>
          <w:spacing w:val="2"/>
          <w:w w:val="105"/>
          <w:sz w:val="22"/>
          <w:szCs w:val="22"/>
        </w:rPr>
        <w:t>пом</w:t>
      </w:r>
      <w:proofErr w:type="gramStart"/>
      <w:r>
        <w:rPr>
          <w:color w:val="000000"/>
          <w:spacing w:val="2"/>
          <w:w w:val="105"/>
          <w:sz w:val="22"/>
          <w:szCs w:val="22"/>
        </w:rPr>
        <w:t>е</w:t>
      </w:r>
      <w:proofErr w:type="spellEnd"/>
      <w:r w:rsidR="00A71302">
        <w:rPr>
          <w:color w:val="000000"/>
          <w:spacing w:val="2"/>
          <w:w w:val="105"/>
          <w:sz w:val="22"/>
          <w:szCs w:val="22"/>
          <w:lang w:val="uk-UA"/>
        </w:rPr>
        <w:t>-</w:t>
      </w:r>
      <w:r>
        <w:rPr>
          <w:color w:val="000000"/>
          <w:spacing w:val="2"/>
          <w:w w:val="105"/>
          <w:sz w:val="22"/>
          <w:szCs w:val="22"/>
        </w:rPr>
        <w:softHyphen/>
      </w:r>
      <w:proofErr w:type="gramEnd"/>
      <w:r>
        <w:rPr>
          <w:color w:val="000000"/>
          <w:spacing w:val="2"/>
          <w:w w:val="105"/>
          <w:sz w:val="22"/>
          <w:szCs w:val="22"/>
        </w:rPr>
        <w:br/>
      </w:r>
      <w:proofErr w:type="spellStart"/>
      <w:r>
        <w:rPr>
          <w:color w:val="000000"/>
          <w:spacing w:val="1"/>
          <w:w w:val="105"/>
          <w:sz w:val="22"/>
          <w:szCs w:val="22"/>
        </w:rPr>
        <w:t>щениях</w:t>
      </w:r>
      <w:proofErr w:type="spellEnd"/>
      <w:r>
        <w:rPr>
          <w:color w:val="000000"/>
          <w:spacing w:val="1"/>
          <w:w w:val="105"/>
          <w:sz w:val="22"/>
          <w:szCs w:val="22"/>
        </w:rPr>
        <w:t xml:space="preserve"> гигиенические требования по температуре, относительной влажности и движению воз</w:t>
      </w:r>
      <w:r w:rsidR="00A71302">
        <w:rPr>
          <w:color w:val="000000"/>
          <w:spacing w:val="1"/>
          <w:w w:val="105"/>
          <w:sz w:val="22"/>
          <w:szCs w:val="22"/>
          <w:lang w:val="uk-UA"/>
        </w:rPr>
        <w:t>-</w:t>
      </w:r>
      <w:r>
        <w:rPr>
          <w:color w:val="000000"/>
          <w:spacing w:val="1"/>
          <w:w w:val="105"/>
          <w:sz w:val="22"/>
          <w:szCs w:val="22"/>
        </w:rPr>
        <w:softHyphen/>
      </w:r>
      <w:r>
        <w:rPr>
          <w:color w:val="000000"/>
          <w:spacing w:val="1"/>
          <w:w w:val="105"/>
          <w:sz w:val="22"/>
          <w:szCs w:val="22"/>
        </w:rPr>
        <w:br/>
      </w:r>
      <w:r>
        <w:rPr>
          <w:color w:val="000000"/>
          <w:w w:val="105"/>
          <w:sz w:val="22"/>
          <w:szCs w:val="22"/>
        </w:rPr>
        <w:t xml:space="preserve">духа, кратности воздухообмена и содержанию химических веществ на уровне </w:t>
      </w:r>
      <w:proofErr w:type="spellStart"/>
      <w:r>
        <w:rPr>
          <w:color w:val="000000"/>
          <w:w w:val="105"/>
          <w:sz w:val="22"/>
          <w:szCs w:val="22"/>
        </w:rPr>
        <w:t>предельно-допус</w:t>
      </w:r>
      <w:proofErr w:type="spellEnd"/>
      <w:r>
        <w:rPr>
          <w:color w:val="000000"/>
          <w:w w:val="105"/>
          <w:sz w:val="22"/>
          <w:szCs w:val="22"/>
        </w:rPr>
        <w:softHyphen/>
      </w:r>
      <w:r w:rsidR="00A71302">
        <w:rPr>
          <w:color w:val="000000"/>
          <w:w w:val="105"/>
          <w:sz w:val="22"/>
          <w:szCs w:val="22"/>
          <w:lang w:val="uk-UA"/>
        </w:rPr>
        <w:t>-</w:t>
      </w:r>
      <w:r>
        <w:rPr>
          <w:color w:val="000000"/>
          <w:w w:val="105"/>
          <w:sz w:val="22"/>
          <w:szCs w:val="22"/>
        </w:rPr>
        <w:br/>
      </w:r>
      <w:proofErr w:type="spellStart"/>
      <w:r>
        <w:rPr>
          <w:color w:val="000000"/>
          <w:spacing w:val="-1"/>
          <w:w w:val="105"/>
          <w:sz w:val="22"/>
          <w:szCs w:val="22"/>
        </w:rPr>
        <w:t>тимых</w:t>
      </w:r>
      <w:proofErr w:type="spellEnd"/>
      <w:r>
        <w:rPr>
          <w:color w:val="000000"/>
          <w:spacing w:val="-1"/>
          <w:w w:val="105"/>
          <w:sz w:val="22"/>
          <w:szCs w:val="22"/>
        </w:rPr>
        <w:t xml:space="preserve"> концентраций (ПДК) для атмосферного воздуха.</w:t>
      </w:r>
    </w:p>
    <w:p w:rsidR="00340FB1" w:rsidRDefault="00340FB1" w:rsidP="00340FB1">
      <w:pPr>
        <w:numPr>
          <w:ilvl w:val="0"/>
          <w:numId w:val="80"/>
        </w:numPr>
        <w:shd w:val="clear" w:color="auto" w:fill="FFFFFF"/>
        <w:tabs>
          <w:tab w:val="left" w:pos="854"/>
        </w:tabs>
        <w:spacing w:before="91" w:line="269" w:lineRule="exact"/>
        <w:ind w:firstLine="408"/>
        <w:rPr>
          <w:color w:val="000000"/>
          <w:spacing w:val="-10"/>
          <w:w w:val="105"/>
          <w:sz w:val="22"/>
          <w:szCs w:val="22"/>
        </w:rPr>
      </w:pPr>
      <w:r>
        <w:rPr>
          <w:color w:val="000000"/>
          <w:spacing w:val="2"/>
          <w:w w:val="105"/>
          <w:sz w:val="22"/>
          <w:szCs w:val="22"/>
        </w:rPr>
        <w:t>Системы вентиляции, кондиционирования и отопления, а также теплотехнические х</w:t>
      </w:r>
      <w:proofErr w:type="gramStart"/>
      <w:r>
        <w:rPr>
          <w:color w:val="000000"/>
          <w:spacing w:val="2"/>
          <w:w w:val="105"/>
          <w:sz w:val="22"/>
          <w:szCs w:val="22"/>
        </w:rPr>
        <w:t>а</w:t>
      </w:r>
      <w:r w:rsidR="00A71302">
        <w:rPr>
          <w:color w:val="000000"/>
          <w:spacing w:val="2"/>
          <w:w w:val="105"/>
          <w:sz w:val="22"/>
          <w:szCs w:val="22"/>
          <w:lang w:val="uk-UA"/>
        </w:rPr>
        <w:t>-</w:t>
      </w:r>
      <w:r>
        <w:rPr>
          <w:color w:val="000000"/>
          <w:spacing w:val="2"/>
          <w:w w:val="105"/>
          <w:sz w:val="22"/>
          <w:szCs w:val="22"/>
        </w:rPr>
        <w:softHyphen/>
      </w:r>
      <w:proofErr w:type="gramEnd"/>
      <w:r>
        <w:rPr>
          <w:color w:val="000000"/>
          <w:spacing w:val="2"/>
          <w:w w:val="105"/>
          <w:sz w:val="22"/>
          <w:szCs w:val="22"/>
        </w:rPr>
        <w:br/>
      </w:r>
      <w:proofErr w:type="spellStart"/>
      <w:r>
        <w:rPr>
          <w:color w:val="000000"/>
          <w:spacing w:val="-2"/>
          <w:w w:val="105"/>
          <w:sz w:val="22"/>
          <w:szCs w:val="22"/>
        </w:rPr>
        <w:t>рактеристики</w:t>
      </w:r>
      <w:proofErr w:type="spellEnd"/>
      <w:r>
        <w:rPr>
          <w:color w:val="000000"/>
          <w:spacing w:val="-2"/>
          <w:w w:val="105"/>
          <w:sz w:val="22"/>
          <w:szCs w:val="22"/>
        </w:rPr>
        <w:t xml:space="preserve"> ограждающих конструкций должны быть запроектированы так, чтобы не допускать</w:t>
      </w:r>
      <w:r>
        <w:rPr>
          <w:color w:val="000000"/>
          <w:spacing w:val="-2"/>
          <w:w w:val="105"/>
          <w:sz w:val="22"/>
          <w:szCs w:val="22"/>
        </w:rPr>
        <w:br/>
      </w:r>
      <w:r>
        <w:rPr>
          <w:color w:val="000000"/>
          <w:spacing w:val="1"/>
          <w:w w:val="105"/>
          <w:sz w:val="22"/>
          <w:szCs w:val="22"/>
        </w:rPr>
        <w:t xml:space="preserve">увлажнения (путем конденсации, капиллярности, затекания дождевых и талых вод и т.п.) </w:t>
      </w:r>
      <w:proofErr w:type="spellStart"/>
      <w:r>
        <w:rPr>
          <w:color w:val="000000"/>
          <w:spacing w:val="1"/>
          <w:w w:val="105"/>
          <w:sz w:val="22"/>
          <w:szCs w:val="22"/>
        </w:rPr>
        <w:t>внут</w:t>
      </w:r>
      <w:proofErr w:type="spellEnd"/>
      <w:r w:rsidR="00A71302">
        <w:rPr>
          <w:color w:val="000000"/>
          <w:spacing w:val="1"/>
          <w:w w:val="105"/>
          <w:sz w:val="22"/>
          <w:szCs w:val="22"/>
          <w:lang w:val="uk-UA"/>
        </w:rPr>
        <w:t>-</w:t>
      </w:r>
      <w:r>
        <w:rPr>
          <w:color w:val="000000"/>
          <w:spacing w:val="1"/>
          <w:w w:val="105"/>
          <w:sz w:val="22"/>
          <w:szCs w:val="22"/>
        </w:rPr>
        <w:softHyphen/>
      </w:r>
      <w:r>
        <w:rPr>
          <w:color w:val="000000"/>
          <w:spacing w:val="1"/>
          <w:w w:val="105"/>
          <w:sz w:val="22"/>
          <w:szCs w:val="22"/>
        </w:rPr>
        <w:br/>
      </w:r>
      <w:proofErr w:type="spellStart"/>
      <w:r>
        <w:rPr>
          <w:color w:val="000000"/>
          <w:spacing w:val="1"/>
          <w:w w:val="105"/>
          <w:sz w:val="22"/>
          <w:szCs w:val="22"/>
        </w:rPr>
        <w:t>ренних</w:t>
      </w:r>
      <w:proofErr w:type="spellEnd"/>
      <w:r>
        <w:rPr>
          <w:color w:val="000000"/>
          <w:spacing w:val="1"/>
          <w:w w:val="105"/>
          <w:sz w:val="22"/>
          <w:szCs w:val="22"/>
        </w:rPr>
        <w:t xml:space="preserve"> поверхностей и элементов предприятий торговли и создания условий для размножения</w:t>
      </w:r>
      <w:r>
        <w:rPr>
          <w:color w:val="000000"/>
          <w:spacing w:val="1"/>
          <w:w w:val="105"/>
          <w:sz w:val="22"/>
          <w:szCs w:val="22"/>
        </w:rPr>
        <w:br/>
      </w:r>
      <w:r>
        <w:rPr>
          <w:color w:val="000000"/>
          <w:spacing w:val="-1"/>
          <w:w w:val="105"/>
          <w:sz w:val="22"/>
          <w:szCs w:val="22"/>
        </w:rPr>
        <w:t>плесневых грибов различных видов.</w:t>
      </w:r>
    </w:p>
    <w:p w:rsidR="00340FB1" w:rsidRDefault="00340FB1" w:rsidP="00340FB1">
      <w:pPr>
        <w:numPr>
          <w:ilvl w:val="0"/>
          <w:numId w:val="80"/>
        </w:numPr>
        <w:shd w:val="clear" w:color="auto" w:fill="FFFFFF"/>
        <w:tabs>
          <w:tab w:val="left" w:pos="854"/>
        </w:tabs>
        <w:spacing w:before="86" w:line="274" w:lineRule="exact"/>
        <w:ind w:firstLine="408"/>
        <w:rPr>
          <w:color w:val="000000"/>
          <w:spacing w:val="-11"/>
          <w:w w:val="105"/>
          <w:sz w:val="22"/>
          <w:szCs w:val="22"/>
        </w:rPr>
      </w:pPr>
      <w:r>
        <w:rPr>
          <w:color w:val="000000"/>
          <w:spacing w:val="1"/>
          <w:w w:val="105"/>
          <w:sz w:val="22"/>
          <w:szCs w:val="22"/>
        </w:rPr>
        <w:t xml:space="preserve">В системах кондиционирования воздуха предприятий торговли рекомендуется </w:t>
      </w:r>
      <w:proofErr w:type="spellStart"/>
      <w:r>
        <w:rPr>
          <w:color w:val="000000"/>
          <w:spacing w:val="1"/>
          <w:w w:val="105"/>
          <w:sz w:val="22"/>
          <w:szCs w:val="22"/>
        </w:rPr>
        <w:t>испол</w:t>
      </w:r>
      <w:proofErr w:type="gramStart"/>
      <w:r>
        <w:rPr>
          <w:color w:val="000000"/>
          <w:spacing w:val="1"/>
          <w:w w:val="105"/>
          <w:sz w:val="22"/>
          <w:szCs w:val="22"/>
        </w:rPr>
        <w:t>ь</w:t>
      </w:r>
      <w:proofErr w:type="spellEnd"/>
      <w:r w:rsidR="00A71302">
        <w:rPr>
          <w:color w:val="000000"/>
          <w:spacing w:val="1"/>
          <w:w w:val="105"/>
          <w:sz w:val="22"/>
          <w:szCs w:val="22"/>
          <w:lang w:val="uk-UA"/>
        </w:rPr>
        <w:t>-</w:t>
      </w:r>
      <w:r>
        <w:rPr>
          <w:color w:val="000000"/>
          <w:spacing w:val="1"/>
          <w:w w:val="105"/>
          <w:sz w:val="22"/>
          <w:szCs w:val="22"/>
        </w:rPr>
        <w:softHyphen/>
      </w:r>
      <w:proofErr w:type="gramEnd"/>
      <w:r>
        <w:rPr>
          <w:color w:val="000000"/>
          <w:spacing w:val="1"/>
          <w:w w:val="105"/>
          <w:sz w:val="22"/>
          <w:szCs w:val="22"/>
        </w:rPr>
        <w:br/>
      </w:r>
      <w:proofErr w:type="spellStart"/>
      <w:r>
        <w:rPr>
          <w:color w:val="000000"/>
          <w:spacing w:val="2"/>
          <w:w w:val="105"/>
          <w:sz w:val="22"/>
          <w:szCs w:val="22"/>
        </w:rPr>
        <w:t>зовать</w:t>
      </w:r>
      <w:proofErr w:type="spellEnd"/>
      <w:r>
        <w:rPr>
          <w:color w:val="000000"/>
          <w:spacing w:val="2"/>
          <w:w w:val="105"/>
          <w:sz w:val="22"/>
          <w:szCs w:val="22"/>
        </w:rPr>
        <w:t xml:space="preserve"> биполярные коронные ионизаторы с созданием в обслуживаемом пространстве </w:t>
      </w:r>
      <w:proofErr w:type="spellStart"/>
      <w:r>
        <w:rPr>
          <w:color w:val="000000"/>
          <w:spacing w:val="2"/>
          <w:w w:val="105"/>
          <w:sz w:val="22"/>
          <w:szCs w:val="22"/>
        </w:rPr>
        <w:t>концен</w:t>
      </w:r>
      <w:proofErr w:type="spellEnd"/>
      <w:r w:rsidR="00A71302">
        <w:rPr>
          <w:color w:val="000000"/>
          <w:spacing w:val="2"/>
          <w:w w:val="105"/>
          <w:sz w:val="22"/>
          <w:szCs w:val="22"/>
          <w:lang w:val="uk-UA"/>
        </w:rPr>
        <w:t>-</w:t>
      </w:r>
      <w:r>
        <w:rPr>
          <w:color w:val="000000"/>
          <w:spacing w:val="2"/>
          <w:w w:val="105"/>
          <w:sz w:val="22"/>
          <w:szCs w:val="22"/>
        </w:rPr>
        <w:softHyphen/>
      </w:r>
      <w:r>
        <w:rPr>
          <w:color w:val="000000"/>
          <w:spacing w:val="2"/>
          <w:w w:val="105"/>
          <w:sz w:val="22"/>
          <w:szCs w:val="22"/>
        </w:rPr>
        <w:br/>
      </w:r>
      <w:proofErr w:type="spellStart"/>
      <w:r>
        <w:rPr>
          <w:color w:val="000000"/>
          <w:spacing w:val="-2"/>
          <w:w w:val="105"/>
          <w:sz w:val="22"/>
          <w:szCs w:val="22"/>
        </w:rPr>
        <w:t>траций</w:t>
      </w:r>
      <w:proofErr w:type="spellEnd"/>
      <w:r>
        <w:rPr>
          <w:color w:val="000000"/>
          <w:spacing w:val="-2"/>
          <w:w w:val="105"/>
          <w:sz w:val="22"/>
          <w:szCs w:val="22"/>
        </w:rPr>
        <w:t xml:space="preserve"> легких положительных и отрицательных </w:t>
      </w:r>
      <w:proofErr w:type="spellStart"/>
      <w:r>
        <w:rPr>
          <w:color w:val="000000"/>
          <w:spacing w:val="-2"/>
          <w:w w:val="105"/>
          <w:sz w:val="22"/>
          <w:szCs w:val="22"/>
        </w:rPr>
        <w:t>аэроионов</w:t>
      </w:r>
      <w:proofErr w:type="spellEnd"/>
      <w:r>
        <w:rPr>
          <w:color w:val="000000"/>
          <w:spacing w:val="-2"/>
          <w:w w:val="105"/>
          <w:sz w:val="22"/>
          <w:szCs w:val="22"/>
        </w:rPr>
        <w:t xml:space="preserve"> 1000-3000 ионов/см</w:t>
      </w:r>
      <w:r>
        <w:rPr>
          <w:color w:val="000000"/>
          <w:spacing w:val="-2"/>
          <w:w w:val="105"/>
          <w:sz w:val="22"/>
          <w:szCs w:val="22"/>
          <w:vertAlign w:val="superscript"/>
        </w:rPr>
        <w:t>3</w:t>
      </w:r>
      <w:r>
        <w:rPr>
          <w:color w:val="000000"/>
          <w:spacing w:val="-2"/>
          <w:w w:val="105"/>
          <w:sz w:val="22"/>
          <w:szCs w:val="22"/>
        </w:rPr>
        <w:t xml:space="preserve"> при соблюдении</w:t>
      </w:r>
      <w:r>
        <w:rPr>
          <w:color w:val="000000"/>
          <w:spacing w:val="-2"/>
          <w:w w:val="105"/>
          <w:sz w:val="22"/>
          <w:szCs w:val="22"/>
        </w:rPr>
        <w:br/>
      </w:r>
      <w:r>
        <w:rPr>
          <w:color w:val="000000"/>
          <w:spacing w:val="-1"/>
          <w:w w:val="105"/>
          <w:sz w:val="22"/>
          <w:szCs w:val="22"/>
        </w:rPr>
        <w:t>показателя преимущества полярности от -0,11 до +0,11 согласно СН 2152.</w:t>
      </w:r>
    </w:p>
    <w:p w:rsidR="00340FB1" w:rsidRDefault="00340FB1" w:rsidP="00340FB1">
      <w:pPr>
        <w:numPr>
          <w:ilvl w:val="0"/>
          <w:numId w:val="80"/>
        </w:numPr>
        <w:shd w:val="clear" w:color="auto" w:fill="FFFFFF"/>
        <w:tabs>
          <w:tab w:val="left" w:pos="854"/>
        </w:tabs>
        <w:spacing w:before="91" w:line="274" w:lineRule="exact"/>
        <w:ind w:firstLine="408"/>
        <w:rPr>
          <w:color w:val="000000"/>
          <w:spacing w:val="-10"/>
          <w:w w:val="105"/>
          <w:sz w:val="22"/>
          <w:szCs w:val="22"/>
        </w:rPr>
      </w:pPr>
      <w:r>
        <w:rPr>
          <w:color w:val="000000"/>
          <w:spacing w:val="3"/>
          <w:w w:val="105"/>
          <w:sz w:val="22"/>
          <w:szCs w:val="22"/>
        </w:rPr>
        <w:t>Звукоизоляция и виброизоляция строительных конструкций отдельно стоящих пред</w:t>
      </w:r>
      <w:r>
        <w:rPr>
          <w:color w:val="000000"/>
          <w:spacing w:val="3"/>
          <w:w w:val="105"/>
          <w:sz w:val="22"/>
          <w:szCs w:val="22"/>
        </w:rPr>
        <w:softHyphen/>
      </w:r>
      <w:r>
        <w:rPr>
          <w:color w:val="000000"/>
          <w:spacing w:val="3"/>
          <w:w w:val="105"/>
          <w:sz w:val="22"/>
          <w:szCs w:val="22"/>
        </w:rPr>
        <w:br/>
      </w:r>
      <w:r>
        <w:rPr>
          <w:color w:val="000000"/>
          <w:spacing w:val="1"/>
          <w:w w:val="105"/>
          <w:sz w:val="22"/>
          <w:szCs w:val="22"/>
        </w:rPr>
        <w:t xml:space="preserve">приятий розничной торговли и встроенно-пристроенных (пристроенных) или встроенных в </w:t>
      </w:r>
      <w:proofErr w:type="spellStart"/>
      <w:r>
        <w:rPr>
          <w:color w:val="000000"/>
          <w:spacing w:val="1"/>
          <w:w w:val="105"/>
          <w:sz w:val="22"/>
          <w:szCs w:val="22"/>
        </w:rPr>
        <w:t>ж</w:t>
      </w:r>
      <w:proofErr w:type="gramStart"/>
      <w:r>
        <w:rPr>
          <w:color w:val="000000"/>
          <w:spacing w:val="1"/>
          <w:w w:val="105"/>
          <w:sz w:val="22"/>
          <w:szCs w:val="22"/>
        </w:rPr>
        <w:t>и</w:t>
      </w:r>
      <w:proofErr w:type="spellEnd"/>
      <w:r w:rsidR="00A71302">
        <w:rPr>
          <w:color w:val="000000"/>
          <w:spacing w:val="1"/>
          <w:w w:val="105"/>
          <w:sz w:val="22"/>
          <w:szCs w:val="22"/>
          <w:lang w:val="uk-UA"/>
        </w:rPr>
        <w:t>-</w:t>
      </w:r>
      <w:r>
        <w:rPr>
          <w:color w:val="000000"/>
          <w:spacing w:val="1"/>
          <w:w w:val="105"/>
          <w:sz w:val="22"/>
          <w:szCs w:val="22"/>
        </w:rPr>
        <w:softHyphen/>
      </w:r>
      <w:proofErr w:type="gramEnd"/>
      <w:r>
        <w:rPr>
          <w:color w:val="000000"/>
          <w:spacing w:val="1"/>
          <w:w w:val="105"/>
          <w:sz w:val="22"/>
          <w:szCs w:val="22"/>
        </w:rPr>
        <w:br/>
      </w:r>
      <w:proofErr w:type="spellStart"/>
      <w:r>
        <w:rPr>
          <w:color w:val="000000"/>
          <w:spacing w:val="-4"/>
          <w:w w:val="105"/>
          <w:sz w:val="22"/>
          <w:szCs w:val="22"/>
        </w:rPr>
        <w:t>лые</w:t>
      </w:r>
      <w:proofErr w:type="spellEnd"/>
      <w:r>
        <w:rPr>
          <w:color w:val="000000"/>
          <w:spacing w:val="-4"/>
          <w:w w:val="105"/>
          <w:sz w:val="22"/>
          <w:szCs w:val="22"/>
        </w:rPr>
        <w:t xml:space="preserve"> здания или здания иного назначения должны отвечать требованиям ДБН В.1.2-10, </w:t>
      </w:r>
      <w:proofErr w:type="spellStart"/>
      <w:r>
        <w:rPr>
          <w:color w:val="000000"/>
          <w:spacing w:val="-4"/>
          <w:w w:val="105"/>
          <w:sz w:val="22"/>
          <w:szCs w:val="22"/>
        </w:rPr>
        <w:t>СНиП</w:t>
      </w:r>
      <w:proofErr w:type="spellEnd"/>
      <w:r>
        <w:rPr>
          <w:color w:val="000000"/>
          <w:spacing w:val="-4"/>
          <w:w w:val="105"/>
          <w:sz w:val="22"/>
          <w:szCs w:val="22"/>
        </w:rPr>
        <w:t xml:space="preserve"> </w:t>
      </w:r>
      <w:r>
        <w:rPr>
          <w:color w:val="000000"/>
          <w:spacing w:val="-4"/>
          <w:w w:val="105"/>
          <w:sz w:val="22"/>
          <w:szCs w:val="22"/>
          <w:lang w:val="en-US"/>
        </w:rPr>
        <w:t>II</w:t>
      </w:r>
      <w:r w:rsidRPr="00554031">
        <w:rPr>
          <w:color w:val="000000"/>
          <w:spacing w:val="-4"/>
          <w:w w:val="105"/>
          <w:sz w:val="22"/>
          <w:szCs w:val="22"/>
        </w:rPr>
        <w:t>-</w:t>
      </w:r>
      <w:r>
        <w:rPr>
          <w:color w:val="000000"/>
          <w:spacing w:val="-4"/>
          <w:w w:val="105"/>
          <w:sz w:val="22"/>
          <w:szCs w:val="22"/>
        </w:rPr>
        <w:t>12,</w:t>
      </w:r>
      <w:r>
        <w:rPr>
          <w:color w:val="000000"/>
          <w:spacing w:val="-4"/>
          <w:w w:val="105"/>
          <w:sz w:val="22"/>
          <w:szCs w:val="22"/>
        </w:rPr>
        <w:br/>
        <w:t>СН 1304, СН 3077, ДСН 3.3.6.037, ДСН 3.3.6.039.</w:t>
      </w:r>
    </w:p>
    <w:p w:rsidR="00340FB1" w:rsidRDefault="00340FB1" w:rsidP="00340FB1">
      <w:pPr>
        <w:numPr>
          <w:ilvl w:val="0"/>
          <w:numId w:val="80"/>
        </w:numPr>
        <w:shd w:val="clear" w:color="auto" w:fill="FFFFFF"/>
        <w:tabs>
          <w:tab w:val="left" w:pos="854"/>
        </w:tabs>
        <w:spacing w:before="91" w:line="269" w:lineRule="exact"/>
        <w:ind w:firstLine="408"/>
        <w:rPr>
          <w:color w:val="000000"/>
          <w:spacing w:val="-10"/>
          <w:w w:val="105"/>
          <w:sz w:val="22"/>
          <w:szCs w:val="22"/>
        </w:rPr>
      </w:pPr>
      <w:r>
        <w:rPr>
          <w:color w:val="000000"/>
          <w:spacing w:val="2"/>
          <w:w w:val="105"/>
          <w:sz w:val="22"/>
          <w:szCs w:val="22"/>
        </w:rPr>
        <w:t>Допустимые уровни шума, создаваемые системами вентиляции и другим инженерно-</w:t>
      </w:r>
      <w:r>
        <w:rPr>
          <w:color w:val="000000"/>
          <w:spacing w:val="2"/>
          <w:w w:val="105"/>
          <w:sz w:val="22"/>
          <w:szCs w:val="22"/>
        </w:rPr>
        <w:br/>
      </w:r>
      <w:r>
        <w:rPr>
          <w:color w:val="000000"/>
          <w:spacing w:val="1"/>
          <w:w w:val="105"/>
          <w:sz w:val="22"/>
          <w:szCs w:val="22"/>
        </w:rPr>
        <w:t>техническим оборудованием (лифты, насосы, электродвигатели, трансформаторы, холодильное</w:t>
      </w:r>
      <w:r>
        <w:rPr>
          <w:color w:val="000000"/>
          <w:spacing w:val="1"/>
          <w:w w:val="105"/>
          <w:sz w:val="22"/>
          <w:szCs w:val="22"/>
        </w:rPr>
        <w:br/>
        <w:t>оборудование и т.п.) встроенных и встроенно-пристроенных в жилые здания предприятий то</w:t>
      </w:r>
      <w:proofErr w:type="gramStart"/>
      <w:r>
        <w:rPr>
          <w:color w:val="000000"/>
          <w:spacing w:val="1"/>
          <w:w w:val="105"/>
          <w:sz w:val="22"/>
          <w:szCs w:val="22"/>
        </w:rPr>
        <w:t>р</w:t>
      </w:r>
      <w:r w:rsidR="00A71302">
        <w:rPr>
          <w:color w:val="000000"/>
          <w:spacing w:val="1"/>
          <w:w w:val="105"/>
          <w:sz w:val="22"/>
          <w:szCs w:val="22"/>
          <w:lang w:val="uk-UA"/>
        </w:rPr>
        <w:t>-</w:t>
      </w:r>
      <w:proofErr w:type="gramEnd"/>
      <w:r>
        <w:rPr>
          <w:color w:val="000000"/>
          <w:spacing w:val="1"/>
          <w:w w:val="105"/>
          <w:sz w:val="22"/>
          <w:szCs w:val="22"/>
        </w:rPr>
        <w:br/>
      </w:r>
      <w:proofErr w:type="spellStart"/>
      <w:r>
        <w:rPr>
          <w:color w:val="000000"/>
          <w:spacing w:val="2"/>
          <w:w w:val="105"/>
          <w:sz w:val="22"/>
          <w:szCs w:val="22"/>
        </w:rPr>
        <w:t>говли</w:t>
      </w:r>
      <w:proofErr w:type="spellEnd"/>
      <w:r>
        <w:rPr>
          <w:color w:val="000000"/>
          <w:spacing w:val="2"/>
          <w:w w:val="105"/>
          <w:sz w:val="22"/>
          <w:szCs w:val="22"/>
        </w:rPr>
        <w:t xml:space="preserve">, необходимо принимать на 5 </w:t>
      </w:r>
      <w:proofErr w:type="spellStart"/>
      <w:r>
        <w:rPr>
          <w:color w:val="000000"/>
          <w:spacing w:val="2"/>
          <w:w w:val="105"/>
          <w:sz w:val="22"/>
          <w:szCs w:val="22"/>
        </w:rPr>
        <w:t>дБА</w:t>
      </w:r>
      <w:proofErr w:type="spellEnd"/>
      <w:r>
        <w:rPr>
          <w:color w:val="000000"/>
          <w:spacing w:val="2"/>
          <w:w w:val="105"/>
          <w:sz w:val="22"/>
          <w:szCs w:val="22"/>
        </w:rPr>
        <w:t xml:space="preserve"> ниже (поправка минус 5 </w:t>
      </w:r>
      <w:proofErr w:type="spellStart"/>
      <w:r>
        <w:rPr>
          <w:color w:val="000000"/>
          <w:spacing w:val="2"/>
          <w:w w:val="105"/>
          <w:sz w:val="22"/>
          <w:szCs w:val="22"/>
        </w:rPr>
        <w:t>дБА</w:t>
      </w:r>
      <w:proofErr w:type="spellEnd"/>
      <w:r>
        <w:rPr>
          <w:color w:val="000000"/>
          <w:spacing w:val="2"/>
          <w:w w:val="105"/>
          <w:sz w:val="22"/>
          <w:szCs w:val="22"/>
        </w:rPr>
        <w:t xml:space="preserve">) соответствующих </w:t>
      </w:r>
      <w:proofErr w:type="spellStart"/>
      <w:r>
        <w:rPr>
          <w:color w:val="000000"/>
          <w:spacing w:val="2"/>
          <w:w w:val="105"/>
          <w:sz w:val="22"/>
          <w:szCs w:val="22"/>
        </w:rPr>
        <w:t>гиги</w:t>
      </w:r>
      <w:proofErr w:type="spellEnd"/>
      <w:r>
        <w:rPr>
          <w:color w:val="000000"/>
          <w:spacing w:val="2"/>
          <w:w w:val="105"/>
          <w:sz w:val="22"/>
          <w:szCs w:val="22"/>
        </w:rPr>
        <w:softHyphen/>
      </w:r>
      <w:r w:rsidR="00A71302">
        <w:rPr>
          <w:color w:val="000000"/>
          <w:spacing w:val="2"/>
          <w:w w:val="105"/>
          <w:sz w:val="22"/>
          <w:szCs w:val="22"/>
          <w:lang w:val="uk-UA"/>
        </w:rPr>
        <w:t>-</w:t>
      </w:r>
      <w:r>
        <w:rPr>
          <w:color w:val="000000"/>
          <w:spacing w:val="2"/>
          <w:w w:val="105"/>
          <w:sz w:val="22"/>
          <w:szCs w:val="22"/>
        </w:rPr>
        <w:br/>
      </w:r>
      <w:proofErr w:type="spellStart"/>
      <w:r>
        <w:rPr>
          <w:color w:val="000000"/>
          <w:spacing w:val="3"/>
          <w:w w:val="105"/>
          <w:sz w:val="22"/>
          <w:szCs w:val="22"/>
        </w:rPr>
        <w:t>енических</w:t>
      </w:r>
      <w:proofErr w:type="spellEnd"/>
      <w:r>
        <w:rPr>
          <w:color w:val="000000"/>
          <w:spacing w:val="3"/>
          <w:w w:val="105"/>
          <w:sz w:val="22"/>
          <w:szCs w:val="22"/>
        </w:rPr>
        <w:t xml:space="preserve"> нормативов для ночного времени суток в жилых помещениях.</w:t>
      </w:r>
    </w:p>
    <w:p w:rsidR="00340FB1" w:rsidRDefault="00340FB1" w:rsidP="00340FB1">
      <w:pPr>
        <w:numPr>
          <w:ilvl w:val="0"/>
          <w:numId w:val="80"/>
        </w:numPr>
        <w:shd w:val="clear" w:color="auto" w:fill="FFFFFF"/>
        <w:tabs>
          <w:tab w:val="left" w:pos="854"/>
        </w:tabs>
        <w:spacing w:before="96" w:line="269" w:lineRule="exact"/>
        <w:ind w:firstLine="408"/>
        <w:rPr>
          <w:color w:val="000000"/>
          <w:spacing w:val="-10"/>
          <w:w w:val="105"/>
          <w:sz w:val="22"/>
          <w:szCs w:val="22"/>
        </w:rPr>
      </w:pPr>
      <w:r>
        <w:rPr>
          <w:color w:val="000000"/>
          <w:spacing w:val="4"/>
          <w:w w:val="105"/>
          <w:sz w:val="22"/>
          <w:szCs w:val="22"/>
        </w:rPr>
        <w:t>Допустимые уровни вибрации и инфразвука от внешних и внутренних источников в</w:t>
      </w:r>
      <w:r>
        <w:rPr>
          <w:color w:val="000000"/>
          <w:spacing w:val="4"/>
          <w:w w:val="105"/>
          <w:sz w:val="22"/>
          <w:szCs w:val="22"/>
        </w:rPr>
        <w:br/>
        <w:t>зданиях со встроенными и встроенно-пристроенными предприятиями торговли не должны в</w:t>
      </w:r>
      <w:r>
        <w:rPr>
          <w:color w:val="000000"/>
          <w:spacing w:val="4"/>
          <w:w w:val="105"/>
          <w:sz w:val="22"/>
          <w:szCs w:val="22"/>
        </w:rPr>
        <w:br/>
      </w:r>
      <w:r>
        <w:rPr>
          <w:color w:val="000000"/>
          <w:w w:val="105"/>
          <w:sz w:val="22"/>
          <w:szCs w:val="22"/>
        </w:rPr>
        <w:t xml:space="preserve">жилых помещениях превышать величин, регламентируемых СН 1304 и </w:t>
      </w:r>
      <w:proofErr w:type="spellStart"/>
      <w:r>
        <w:rPr>
          <w:color w:val="000000"/>
          <w:w w:val="105"/>
          <w:sz w:val="22"/>
          <w:szCs w:val="22"/>
        </w:rPr>
        <w:t>СанПиН</w:t>
      </w:r>
      <w:proofErr w:type="spellEnd"/>
      <w:r>
        <w:rPr>
          <w:color w:val="000000"/>
          <w:w w:val="105"/>
          <w:sz w:val="22"/>
          <w:szCs w:val="22"/>
        </w:rPr>
        <w:t xml:space="preserve"> 42-120-4948.</w:t>
      </w:r>
    </w:p>
    <w:p w:rsidR="00340FB1" w:rsidRDefault="00340FB1" w:rsidP="00340FB1">
      <w:pPr>
        <w:numPr>
          <w:ilvl w:val="0"/>
          <w:numId w:val="80"/>
        </w:numPr>
        <w:shd w:val="clear" w:color="auto" w:fill="FFFFFF"/>
        <w:tabs>
          <w:tab w:val="left" w:pos="854"/>
        </w:tabs>
        <w:spacing w:before="96" w:line="269" w:lineRule="exact"/>
        <w:ind w:firstLine="408"/>
        <w:rPr>
          <w:color w:val="000000"/>
          <w:spacing w:val="-10"/>
          <w:w w:val="105"/>
          <w:sz w:val="22"/>
          <w:szCs w:val="22"/>
        </w:rPr>
        <w:sectPr w:rsidR="00340FB1">
          <w:pgSz w:w="11909" w:h="16834"/>
          <w:pgMar w:top="1027" w:right="1338" w:bottom="360" w:left="929" w:header="720" w:footer="720" w:gutter="0"/>
          <w:cols w:space="60"/>
          <w:noEndnote/>
        </w:sectPr>
      </w:pPr>
    </w:p>
    <w:p w:rsidR="00340FB1" w:rsidRDefault="00340FB1">
      <w:pPr>
        <w:shd w:val="clear" w:color="auto" w:fill="FFFFFF"/>
        <w:ind w:left="5"/>
      </w:pPr>
      <w:r>
        <w:rPr>
          <w:rFonts w:ascii="Arial" w:hAnsi="Arial"/>
          <w:i/>
          <w:iCs/>
          <w:color w:val="000000"/>
          <w:spacing w:val="-1"/>
        </w:rPr>
        <w:lastRenderedPageBreak/>
        <w:t>С</w:t>
      </w:r>
      <w:r>
        <w:rPr>
          <w:rFonts w:ascii="Arial" w:hAnsi="Arial" w:cs="Arial"/>
          <w:i/>
          <w:iCs/>
          <w:color w:val="000000"/>
          <w:spacing w:val="-1"/>
        </w:rPr>
        <w:t>.20</w:t>
      </w:r>
      <w:r w:rsidR="00FB6C17">
        <w:rPr>
          <w:rFonts w:ascii="Arial" w:hAnsi="Arial" w:cs="Arial"/>
          <w:i/>
          <w:iCs/>
          <w:color w:val="000000"/>
          <w:spacing w:val="-1"/>
          <w:lang w:val="uk-UA"/>
        </w:rPr>
        <w:t xml:space="preserve"> </w:t>
      </w:r>
      <w:r>
        <w:rPr>
          <w:rFonts w:ascii="Arial" w:hAnsi="Arial"/>
          <w:i/>
          <w:iCs/>
          <w:color w:val="000000"/>
          <w:spacing w:val="-1"/>
        </w:rPr>
        <w:t>ДБН</w:t>
      </w:r>
      <w:r w:rsidR="00FB6C17">
        <w:rPr>
          <w:rFonts w:ascii="Arial" w:hAnsi="Arial"/>
          <w:i/>
          <w:iCs/>
          <w:color w:val="000000"/>
          <w:spacing w:val="-1"/>
          <w:lang w:val="uk-UA"/>
        </w:rPr>
        <w:t xml:space="preserve"> </w:t>
      </w:r>
      <w:r>
        <w:rPr>
          <w:rFonts w:ascii="Arial" w:hAnsi="Arial"/>
          <w:i/>
          <w:iCs/>
          <w:color w:val="000000"/>
          <w:spacing w:val="-1"/>
        </w:rPr>
        <w:t>В</w:t>
      </w:r>
      <w:r>
        <w:rPr>
          <w:rFonts w:ascii="Arial" w:hAnsi="Arial" w:cs="Arial"/>
          <w:i/>
          <w:iCs/>
          <w:color w:val="000000"/>
          <w:spacing w:val="-1"/>
        </w:rPr>
        <w:t>.2.2-23:2009</w:t>
      </w:r>
    </w:p>
    <w:p w:rsidR="00340FB1" w:rsidRDefault="00340FB1" w:rsidP="00340FB1">
      <w:pPr>
        <w:numPr>
          <w:ilvl w:val="0"/>
          <w:numId w:val="81"/>
        </w:numPr>
        <w:shd w:val="clear" w:color="auto" w:fill="FFFFFF"/>
        <w:tabs>
          <w:tab w:val="left" w:pos="840"/>
        </w:tabs>
        <w:spacing w:before="370" w:line="283" w:lineRule="exact"/>
        <w:ind w:left="10" w:firstLine="398"/>
        <w:rPr>
          <w:color w:val="000000"/>
          <w:spacing w:val="-5"/>
          <w:sz w:val="22"/>
          <w:szCs w:val="22"/>
        </w:rPr>
      </w:pPr>
      <w:r>
        <w:rPr>
          <w:noProof/>
        </w:rPr>
        <w:pict>
          <v:line id="_x0000_s1094" style="position:absolute;left:0;text-align:left;z-index:251655680" from="-.5pt,.5pt" to="106.05pt,.5pt" o:allowincell="f" strokeweight=".7pt"/>
        </w:pict>
      </w:r>
      <w:r>
        <w:rPr>
          <w:color w:val="000000"/>
          <w:spacing w:val="6"/>
          <w:sz w:val="22"/>
          <w:szCs w:val="22"/>
        </w:rPr>
        <w:t>Уровни напряженности статического электрического поля на расстоянии 0,2 м от пола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и стен не должны превышать 20 кВ/м при относительной влажности воздуха в пределах 30-60 %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согласно ГОСТ 12.1.045 и СН 1757.</w:t>
      </w:r>
    </w:p>
    <w:p w:rsidR="00340FB1" w:rsidRDefault="00340FB1" w:rsidP="00340FB1">
      <w:pPr>
        <w:numPr>
          <w:ilvl w:val="0"/>
          <w:numId w:val="81"/>
        </w:numPr>
        <w:shd w:val="clear" w:color="auto" w:fill="FFFFFF"/>
        <w:tabs>
          <w:tab w:val="left" w:pos="840"/>
        </w:tabs>
        <w:spacing w:before="86" w:line="278" w:lineRule="exact"/>
        <w:ind w:left="10" w:firstLine="398"/>
        <w:rPr>
          <w:color w:val="000000"/>
          <w:spacing w:val="-5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 xml:space="preserve">Уровни напряженности электрического поля 50 Гц от ограждающих помещения </w:t>
      </w:r>
      <w:proofErr w:type="spellStart"/>
      <w:r>
        <w:rPr>
          <w:color w:val="000000"/>
          <w:spacing w:val="6"/>
          <w:sz w:val="22"/>
          <w:szCs w:val="22"/>
        </w:rPr>
        <w:t>повер</w:t>
      </w:r>
      <w:proofErr w:type="spellEnd"/>
      <w:r w:rsidR="00FC0FE7" w:rsidRPr="00FC0FE7">
        <w:rPr>
          <w:color w:val="000000"/>
          <w:spacing w:val="6"/>
          <w:sz w:val="22"/>
          <w:szCs w:val="22"/>
        </w:rPr>
        <w:t>-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br/>
      </w:r>
      <w:proofErr w:type="spellStart"/>
      <w:r>
        <w:rPr>
          <w:color w:val="000000"/>
          <w:spacing w:val="3"/>
          <w:sz w:val="22"/>
          <w:szCs w:val="22"/>
        </w:rPr>
        <w:t>хностей</w:t>
      </w:r>
      <w:proofErr w:type="spellEnd"/>
      <w:r>
        <w:rPr>
          <w:color w:val="000000"/>
          <w:spacing w:val="3"/>
          <w:sz w:val="22"/>
          <w:szCs w:val="22"/>
        </w:rPr>
        <w:t xml:space="preserve"> на расстоянии 0,2 м не должны превышать 500</w:t>
      </w:r>
      <w:proofErr w:type="gramStart"/>
      <w:r>
        <w:rPr>
          <w:color w:val="000000"/>
          <w:spacing w:val="3"/>
          <w:sz w:val="22"/>
          <w:szCs w:val="22"/>
        </w:rPr>
        <w:t xml:space="preserve"> В</w:t>
      </w:r>
      <w:proofErr w:type="gramEnd"/>
      <w:r>
        <w:rPr>
          <w:color w:val="000000"/>
          <w:spacing w:val="3"/>
          <w:sz w:val="22"/>
          <w:szCs w:val="22"/>
        </w:rPr>
        <w:t xml:space="preserve">/м согласно требованиям </w:t>
      </w:r>
      <w:proofErr w:type="spellStart"/>
      <w:r>
        <w:rPr>
          <w:color w:val="000000"/>
          <w:spacing w:val="3"/>
          <w:sz w:val="22"/>
          <w:szCs w:val="22"/>
        </w:rPr>
        <w:t>ДСан</w:t>
      </w:r>
      <w:proofErr w:type="spellEnd"/>
      <w:r w:rsidR="00FC0FE7">
        <w:rPr>
          <w:color w:val="000000"/>
          <w:spacing w:val="3"/>
          <w:sz w:val="22"/>
          <w:szCs w:val="22"/>
          <w:lang w:val="uk-UA"/>
        </w:rPr>
        <w:t>Пі</w:t>
      </w:r>
      <w:r>
        <w:rPr>
          <w:color w:val="000000"/>
          <w:spacing w:val="3"/>
          <w:sz w:val="22"/>
          <w:szCs w:val="22"/>
        </w:rPr>
        <w:t>Н 239.</w:t>
      </w:r>
    </w:p>
    <w:p w:rsidR="00340FB1" w:rsidRDefault="00340FB1" w:rsidP="00340FB1">
      <w:pPr>
        <w:numPr>
          <w:ilvl w:val="0"/>
          <w:numId w:val="81"/>
        </w:numPr>
        <w:shd w:val="clear" w:color="auto" w:fill="FFFFFF"/>
        <w:tabs>
          <w:tab w:val="left" w:pos="840"/>
        </w:tabs>
        <w:spacing w:before="72" w:line="283" w:lineRule="exact"/>
        <w:ind w:left="10" w:firstLine="398"/>
        <w:rPr>
          <w:color w:val="000000"/>
          <w:spacing w:val="-8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Уровни магнитного поля 50 Гц от ограждающих помещения поверхностей на расстоянии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0,2 м не должны превышать 0,3 мкТл.</w:t>
      </w:r>
    </w:p>
    <w:p w:rsidR="00340FB1" w:rsidRDefault="00340FB1">
      <w:pPr>
        <w:shd w:val="clear" w:color="auto" w:fill="FFFFFF"/>
        <w:tabs>
          <w:tab w:val="left" w:pos="869"/>
        </w:tabs>
        <w:spacing w:before="77" w:line="278" w:lineRule="exact"/>
        <w:ind w:left="19" w:firstLine="398"/>
      </w:pPr>
      <w:r>
        <w:rPr>
          <w:color w:val="000000"/>
          <w:spacing w:val="-6"/>
          <w:sz w:val="22"/>
          <w:szCs w:val="22"/>
        </w:rPr>
        <w:t>7.22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9"/>
          <w:sz w:val="22"/>
          <w:szCs w:val="22"/>
        </w:rPr>
        <w:t>Уровни электромагнитного излучения на постоянных рабочих местах в помещениях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 xml:space="preserve">предприятий торговли не должны превышать регламентируемых </w:t>
      </w:r>
      <w:proofErr w:type="spellStart"/>
      <w:r>
        <w:rPr>
          <w:color w:val="000000"/>
          <w:spacing w:val="5"/>
          <w:sz w:val="22"/>
          <w:szCs w:val="22"/>
        </w:rPr>
        <w:t>ДСан</w:t>
      </w:r>
      <w:proofErr w:type="spellEnd"/>
      <w:r w:rsidR="00043DEC">
        <w:rPr>
          <w:color w:val="000000"/>
          <w:spacing w:val="5"/>
          <w:sz w:val="22"/>
          <w:szCs w:val="22"/>
          <w:lang w:val="uk-UA"/>
        </w:rPr>
        <w:t>Пі</w:t>
      </w:r>
      <w:r>
        <w:rPr>
          <w:color w:val="000000"/>
          <w:spacing w:val="5"/>
          <w:sz w:val="22"/>
          <w:szCs w:val="22"/>
        </w:rPr>
        <w:t>Н 3.3.6-096.</w:t>
      </w:r>
    </w:p>
    <w:p w:rsidR="00340FB1" w:rsidRDefault="00340FB1">
      <w:pPr>
        <w:shd w:val="clear" w:color="auto" w:fill="FFFFFF"/>
        <w:spacing w:line="278" w:lineRule="exact"/>
        <w:ind w:left="29" w:right="43" w:firstLine="398"/>
        <w:jc w:val="both"/>
      </w:pPr>
      <w:r>
        <w:rPr>
          <w:color w:val="000000"/>
          <w:spacing w:val="5"/>
          <w:sz w:val="22"/>
          <w:szCs w:val="22"/>
        </w:rPr>
        <w:t xml:space="preserve">При оборудовании рабочих мест регистраторов торговых операций (контролеров-кассиров) </w:t>
      </w:r>
      <w:r>
        <w:rPr>
          <w:color w:val="000000"/>
          <w:spacing w:val="4"/>
          <w:sz w:val="22"/>
          <w:szCs w:val="22"/>
        </w:rPr>
        <w:t xml:space="preserve">компьютерами они должны отвечать требованиям </w:t>
      </w:r>
      <w:proofErr w:type="spellStart"/>
      <w:r>
        <w:rPr>
          <w:color w:val="000000"/>
          <w:spacing w:val="4"/>
          <w:sz w:val="22"/>
          <w:szCs w:val="22"/>
        </w:rPr>
        <w:t>ДСан</w:t>
      </w:r>
      <w:proofErr w:type="spellEnd"/>
      <w:r w:rsidR="00043DEC">
        <w:rPr>
          <w:color w:val="000000"/>
          <w:spacing w:val="4"/>
          <w:sz w:val="22"/>
          <w:szCs w:val="22"/>
          <w:lang w:val="uk-UA"/>
        </w:rPr>
        <w:t>Пі</w:t>
      </w:r>
      <w:r>
        <w:rPr>
          <w:color w:val="000000"/>
          <w:spacing w:val="4"/>
          <w:sz w:val="22"/>
          <w:szCs w:val="22"/>
        </w:rPr>
        <w:t>Н 3.3.2-007.</w:t>
      </w:r>
    </w:p>
    <w:p w:rsidR="00340FB1" w:rsidRDefault="00340FB1">
      <w:pPr>
        <w:shd w:val="clear" w:color="auto" w:fill="FFFFFF"/>
        <w:spacing w:line="278" w:lineRule="exact"/>
        <w:ind w:left="24" w:right="34" w:firstLine="398"/>
        <w:jc w:val="both"/>
      </w:pPr>
      <w:r>
        <w:rPr>
          <w:color w:val="000000"/>
          <w:spacing w:val="5"/>
          <w:sz w:val="22"/>
          <w:szCs w:val="22"/>
        </w:rPr>
        <w:t xml:space="preserve">Предельно-допустимые уровни электромагнитных излучений от внешних источников из </w:t>
      </w:r>
      <w:r>
        <w:rPr>
          <w:color w:val="000000"/>
          <w:spacing w:val="6"/>
          <w:sz w:val="22"/>
          <w:szCs w:val="22"/>
        </w:rPr>
        <w:t xml:space="preserve">встроенных и встроенно-пристроенных предприятий торговли в помещениях жилых зданий не </w:t>
      </w:r>
      <w:r>
        <w:rPr>
          <w:color w:val="000000"/>
          <w:spacing w:val="5"/>
          <w:sz w:val="22"/>
          <w:szCs w:val="22"/>
        </w:rPr>
        <w:t xml:space="preserve">должны превышать требований </w:t>
      </w:r>
      <w:proofErr w:type="spellStart"/>
      <w:r>
        <w:rPr>
          <w:color w:val="000000"/>
          <w:spacing w:val="5"/>
          <w:sz w:val="22"/>
          <w:szCs w:val="22"/>
        </w:rPr>
        <w:t>ДСан</w:t>
      </w:r>
      <w:r w:rsidR="00043DEC">
        <w:rPr>
          <w:color w:val="000000"/>
          <w:spacing w:val="5"/>
          <w:sz w:val="22"/>
          <w:szCs w:val="22"/>
          <w:lang w:val="uk-UA"/>
        </w:rPr>
        <w:t>ПіН</w:t>
      </w:r>
      <w:proofErr w:type="spellEnd"/>
      <w:r>
        <w:rPr>
          <w:color w:val="000000"/>
          <w:spacing w:val="5"/>
          <w:sz w:val="22"/>
          <w:szCs w:val="22"/>
        </w:rPr>
        <w:t xml:space="preserve"> 239.</w:t>
      </w:r>
    </w:p>
    <w:p w:rsidR="00340FB1" w:rsidRDefault="00340FB1" w:rsidP="00340FB1">
      <w:pPr>
        <w:numPr>
          <w:ilvl w:val="0"/>
          <w:numId w:val="82"/>
        </w:numPr>
        <w:shd w:val="clear" w:color="auto" w:fill="FFFFFF"/>
        <w:tabs>
          <w:tab w:val="left" w:pos="869"/>
        </w:tabs>
        <w:spacing w:before="77" w:line="283" w:lineRule="exact"/>
        <w:ind w:left="19" w:firstLine="398"/>
        <w:rPr>
          <w:color w:val="000000"/>
          <w:spacing w:val="-6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Удельная эффективная активность естественных радионуклидов (ЕРН) в строительных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материалах и сырье, которые используются в строительстве предприятий торговли, не должна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превышать 370 Бк/кг.</w:t>
      </w:r>
    </w:p>
    <w:p w:rsidR="00340FB1" w:rsidRDefault="00340FB1" w:rsidP="00340FB1">
      <w:pPr>
        <w:numPr>
          <w:ilvl w:val="0"/>
          <w:numId w:val="82"/>
        </w:numPr>
        <w:shd w:val="clear" w:color="auto" w:fill="FFFFFF"/>
        <w:tabs>
          <w:tab w:val="left" w:pos="869"/>
        </w:tabs>
        <w:spacing w:before="86" w:line="274" w:lineRule="exact"/>
        <w:ind w:left="19" w:firstLine="398"/>
        <w:rPr>
          <w:color w:val="000000"/>
          <w:spacing w:val="-5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Мощность поглощенной в воздухе дозы (МПД) гамма-излучения в помещениях пре</w:t>
      </w:r>
      <w:proofErr w:type="gramStart"/>
      <w:r>
        <w:rPr>
          <w:color w:val="000000"/>
          <w:spacing w:val="7"/>
          <w:sz w:val="22"/>
          <w:szCs w:val="22"/>
        </w:rPr>
        <w:t>д</w:t>
      </w:r>
      <w:r>
        <w:rPr>
          <w:color w:val="000000"/>
          <w:spacing w:val="7"/>
          <w:sz w:val="22"/>
          <w:szCs w:val="22"/>
        </w:rPr>
        <w:softHyphen/>
      </w:r>
      <w:r w:rsidR="009C7742">
        <w:rPr>
          <w:color w:val="000000"/>
          <w:spacing w:val="7"/>
          <w:sz w:val="22"/>
          <w:szCs w:val="22"/>
          <w:lang w:val="uk-UA"/>
        </w:rPr>
        <w:t>-</w:t>
      </w:r>
      <w:proofErr w:type="gramEnd"/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 xml:space="preserve">приятий торговли, которые сдаются в эксплуатацию, не должна превышать 73 </w:t>
      </w:r>
      <w:proofErr w:type="spellStart"/>
      <w:r>
        <w:rPr>
          <w:color w:val="000000"/>
          <w:spacing w:val="6"/>
          <w:sz w:val="22"/>
          <w:szCs w:val="22"/>
        </w:rPr>
        <w:t>пГр</w:t>
      </w:r>
      <w:proofErr w:type="spellEnd"/>
      <w:r>
        <w:rPr>
          <w:color w:val="000000"/>
          <w:spacing w:val="6"/>
          <w:sz w:val="22"/>
          <w:szCs w:val="22"/>
        </w:rPr>
        <w:t xml:space="preserve">/с (30 </w:t>
      </w:r>
      <w:proofErr w:type="spellStart"/>
      <w:r>
        <w:rPr>
          <w:color w:val="000000"/>
          <w:spacing w:val="6"/>
          <w:sz w:val="22"/>
          <w:szCs w:val="22"/>
        </w:rPr>
        <w:t>мкР</w:t>
      </w:r>
      <w:proofErr w:type="spellEnd"/>
      <w:r>
        <w:rPr>
          <w:color w:val="000000"/>
          <w:spacing w:val="6"/>
          <w:sz w:val="22"/>
          <w:szCs w:val="22"/>
        </w:rPr>
        <w:t>/ч),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 xml:space="preserve">а в эксплуатирующихся - 122 </w:t>
      </w:r>
      <w:proofErr w:type="spellStart"/>
      <w:r>
        <w:rPr>
          <w:color w:val="000000"/>
          <w:spacing w:val="4"/>
          <w:sz w:val="22"/>
          <w:szCs w:val="22"/>
        </w:rPr>
        <w:t>пГр</w:t>
      </w:r>
      <w:proofErr w:type="spellEnd"/>
      <w:r>
        <w:rPr>
          <w:color w:val="000000"/>
          <w:spacing w:val="4"/>
          <w:sz w:val="22"/>
          <w:szCs w:val="22"/>
        </w:rPr>
        <w:t xml:space="preserve">/с (50 </w:t>
      </w:r>
      <w:proofErr w:type="spellStart"/>
      <w:r>
        <w:rPr>
          <w:color w:val="000000"/>
          <w:spacing w:val="4"/>
          <w:sz w:val="22"/>
          <w:szCs w:val="22"/>
        </w:rPr>
        <w:t>мкР</w:t>
      </w:r>
      <w:proofErr w:type="spellEnd"/>
      <w:r>
        <w:rPr>
          <w:color w:val="000000"/>
          <w:spacing w:val="4"/>
          <w:sz w:val="22"/>
          <w:szCs w:val="22"/>
        </w:rPr>
        <w:t>/ч).</w:t>
      </w:r>
    </w:p>
    <w:p w:rsidR="00340FB1" w:rsidRDefault="00340FB1" w:rsidP="00340FB1">
      <w:pPr>
        <w:numPr>
          <w:ilvl w:val="0"/>
          <w:numId w:val="82"/>
        </w:numPr>
        <w:shd w:val="clear" w:color="auto" w:fill="FFFFFF"/>
        <w:tabs>
          <w:tab w:val="left" w:pos="869"/>
        </w:tabs>
        <w:spacing w:before="82" w:line="278" w:lineRule="exact"/>
        <w:ind w:left="19" w:firstLine="398"/>
        <w:rPr>
          <w:color w:val="000000"/>
          <w:spacing w:val="-6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Среднегодовая эквивалентная равновесная активность радона-222 в воздухе помещений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предприятий торговли, которые проектируются, вновь построены и реконструированы, не должна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9"/>
          <w:sz w:val="22"/>
          <w:szCs w:val="22"/>
        </w:rPr>
        <w:t>превышать 50 Бк/м</w:t>
      </w:r>
      <w:r>
        <w:rPr>
          <w:color w:val="000000"/>
          <w:spacing w:val="9"/>
          <w:sz w:val="22"/>
          <w:szCs w:val="22"/>
          <w:vertAlign w:val="superscript"/>
        </w:rPr>
        <w:t>3</w:t>
      </w:r>
      <w:r>
        <w:rPr>
          <w:color w:val="000000"/>
          <w:spacing w:val="9"/>
          <w:sz w:val="22"/>
          <w:szCs w:val="22"/>
        </w:rPr>
        <w:t>, а в тех, которые эксплуатируются, - 100 Бк/м</w:t>
      </w:r>
      <w:r>
        <w:rPr>
          <w:color w:val="000000"/>
          <w:spacing w:val="9"/>
          <w:sz w:val="22"/>
          <w:szCs w:val="22"/>
          <w:vertAlign w:val="superscript"/>
        </w:rPr>
        <w:t>3</w:t>
      </w:r>
      <w:r>
        <w:rPr>
          <w:color w:val="000000"/>
          <w:spacing w:val="9"/>
          <w:sz w:val="22"/>
          <w:szCs w:val="22"/>
        </w:rPr>
        <w:t xml:space="preserve">   согласно   требованиям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ДГН 6.6.1-6.5.001 (НРБУ).</w:t>
      </w:r>
    </w:p>
    <w:p w:rsidR="00340FB1" w:rsidRDefault="00340FB1">
      <w:pPr>
        <w:shd w:val="clear" w:color="auto" w:fill="FFFFFF"/>
        <w:spacing w:before="274"/>
        <w:ind w:left="422"/>
      </w:pPr>
      <w:r>
        <w:rPr>
          <w:b/>
          <w:bCs/>
          <w:color w:val="000000"/>
          <w:spacing w:val="1"/>
          <w:sz w:val="22"/>
          <w:szCs w:val="22"/>
        </w:rPr>
        <w:t>8     ПОЖАРНАЯ БЕЗОПАСНОСТЬ</w:t>
      </w:r>
    </w:p>
    <w:p w:rsidR="00340FB1" w:rsidRDefault="00340FB1">
      <w:pPr>
        <w:shd w:val="clear" w:color="auto" w:fill="FFFFFF"/>
        <w:spacing w:before="96" w:line="278" w:lineRule="exact"/>
        <w:ind w:left="29" w:right="24" w:firstLine="398"/>
        <w:jc w:val="both"/>
      </w:pPr>
      <w:r>
        <w:rPr>
          <w:color w:val="000000"/>
          <w:spacing w:val="5"/>
          <w:sz w:val="22"/>
          <w:szCs w:val="22"/>
        </w:rPr>
        <w:t>8.1 Проектирование предприятий торговли следует осуществлять в соответствии с требова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ниями ДБН В. 1.1-7, ГОСТ 12.1.004, НАПБ Б.01.005, других соответствующих документов, а также </w:t>
      </w:r>
      <w:r>
        <w:rPr>
          <w:color w:val="000000"/>
          <w:spacing w:val="3"/>
          <w:sz w:val="22"/>
          <w:szCs w:val="22"/>
        </w:rPr>
        <w:t>с учетом требований настоящего раздела.</w:t>
      </w:r>
    </w:p>
    <w:p w:rsidR="00340FB1" w:rsidRDefault="00340FB1">
      <w:pPr>
        <w:shd w:val="clear" w:color="auto" w:fill="FFFFFF"/>
        <w:spacing w:line="278" w:lineRule="exact"/>
        <w:ind w:left="29" w:right="14" w:firstLine="384"/>
        <w:jc w:val="both"/>
      </w:pPr>
      <w:r>
        <w:rPr>
          <w:color w:val="000000"/>
          <w:spacing w:val="6"/>
          <w:sz w:val="22"/>
          <w:szCs w:val="22"/>
        </w:rPr>
        <w:t xml:space="preserve">Наибольшую площадь этажа или его части между противопожарными стенами 1-го типа </w:t>
      </w:r>
      <w:r>
        <w:rPr>
          <w:color w:val="000000"/>
          <w:spacing w:val="5"/>
          <w:sz w:val="22"/>
          <w:szCs w:val="22"/>
        </w:rPr>
        <w:t>(противопожарного отсека) в зависимости от степени огнестойкости и этажности зданий пред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приятий торговли следует принимать согласно таблице 2.</w:t>
      </w:r>
    </w:p>
    <w:p w:rsidR="00340FB1" w:rsidRDefault="00340FB1">
      <w:pPr>
        <w:shd w:val="clear" w:color="auto" w:fill="FFFFFF"/>
        <w:spacing w:before="130"/>
        <w:ind w:left="29"/>
        <w:rPr>
          <w:b/>
          <w:bCs/>
          <w:color w:val="000000"/>
          <w:sz w:val="22"/>
          <w:szCs w:val="22"/>
          <w:lang w:val="uk-UA"/>
        </w:rPr>
      </w:pPr>
      <w:r>
        <w:rPr>
          <w:b/>
          <w:bCs/>
          <w:color w:val="000000"/>
          <w:sz w:val="22"/>
          <w:szCs w:val="22"/>
        </w:rPr>
        <w:t>Таблица 2</w:t>
      </w:r>
    </w:p>
    <w:p w:rsidR="009C7742" w:rsidRPr="009C7742" w:rsidRDefault="009C7742">
      <w:pPr>
        <w:shd w:val="clear" w:color="auto" w:fill="FFFFFF"/>
        <w:spacing w:before="130"/>
        <w:ind w:left="29"/>
        <w:rPr>
          <w:b/>
          <w:bCs/>
          <w:color w:val="000000"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6"/>
        <w:gridCol w:w="1974"/>
        <w:gridCol w:w="1976"/>
        <w:gridCol w:w="1976"/>
        <w:gridCol w:w="1971"/>
      </w:tblGrid>
      <w:tr w:rsidR="009C7742" w:rsidRPr="00840B43" w:rsidTr="00840B43">
        <w:tc>
          <w:tcPr>
            <w:tcW w:w="1982" w:type="dxa"/>
            <w:vMerge w:val="restart"/>
          </w:tcPr>
          <w:p w:rsidR="009C7742" w:rsidRPr="00840B43" w:rsidRDefault="009C7742" w:rsidP="00840B43">
            <w:pPr>
              <w:spacing w:before="40"/>
              <w:jc w:val="center"/>
              <w:rPr>
                <w:b/>
                <w:bCs/>
                <w:color w:val="000000"/>
                <w:spacing w:val="1"/>
                <w:sz w:val="22"/>
                <w:szCs w:val="22"/>
                <w:lang w:val="uk-UA"/>
              </w:rPr>
            </w:pPr>
            <w:r w:rsidRPr="00840B43">
              <w:rPr>
                <w:b/>
                <w:bCs/>
                <w:color w:val="000000"/>
              </w:rPr>
              <w:t xml:space="preserve">Степень </w:t>
            </w:r>
            <w:r w:rsidRPr="00840B43">
              <w:rPr>
                <w:b/>
                <w:bCs/>
                <w:color w:val="000000"/>
                <w:spacing w:val="1"/>
              </w:rPr>
              <w:t xml:space="preserve">огнестойкости </w:t>
            </w:r>
            <w:r w:rsidRPr="00840B43">
              <w:rPr>
                <w:b/>
                <w:bCs/>
                <w:color w:val="000000"/>
                <w:spacing w:val="6"/>
              </w:rPr>
              <w:t>зданий</w:t>
            </w:r>
          </w:p>
        </w:tc>
        <w:tc>
          <w:tcPr>
            <w:tcW w:w="1982" w:type="dxa"/>
            <w:vMerge w:val="restart"/>
          </w:tcPr>
          <w:p w:rsidR="009C7742" w:rsidRDefault="009C7742" w:rsidP="00840B43">
            <w:pPr>
              <w:shd w:val="clear" w:color="auto" w:fill="FFFFFF"/>
              <w:spacing w:before="40"/>
              <w:jc w:val="center"/>
            </w:pPr>
            <w:r w:rsidRPr="00840B43">
              <w:rPr>
                <w:b/>
                <w:bCs/>
                <w:color w:val="000000"/>
                <w:spacing w:val="2"/>
              </w:rPr>
              <w:t xml:space="preserve">Наибольшее </w:t>
            </w:r>
            <w:r w:rsidRPr="00840B43">
              <w:rPr>
                <w:b/>
                <w:bCs/>
                <w:color w:val="000000"/>
              </w:rPr>
              <w:t>количество этажей</w:t>
            </w:r>
          </w:p>
          <w:p w:rsidR="009C7742" w:rsidRPr="00840B43" w:rsidRDefault="009C7742" w:rsidP="00840B43">
            <w:pPr>
              <w:spacing w:before="40"/>
              <w:rPr>
                <w:b/>
                <w:bCs/>
                <w:color w:val="000000"/>
                <w:spacing w:val="1"/>
                <w:sz w:val="22"/>
                <w:szCs w:val="22"/>
                <w:lang w:val="uk-UA"/>
              </w:rPr>
            </w:pPr>
          </w:p>
        </w:tc>
        <w:tc>
          <w:tcPr>
            <w:tcW w:w="5948" w:type="dxa"/>
            <w:gridSpan w:val="3"/>
          </w:tcPr>
          <w:p w:rsidR="009C7742" w:rsidRPr="00840B43" w:rsidRDefault="009C7742" w:rsidP="00840B43">
            <w:pPr>
              <w:spacing w:before="40"/>
              <w:jc w:val="center"/>
              <w:rPr>
                <w:b/>
                <w:bCs/>
                <w:color w:val="000000"/>
                <w:lang w:val="uk-UA"/>
              </w:rPr>
            </w:pPr>
            <w:proofErr w:type="spellStart"/>
            <w:r w:rsidRPr="00840B43">
              <w:rPr>
                <w:b/>
                <w:bCs/>
                <w:color w:val="000000"/>
                <w:lang w:val="uk-UA"/>
              </w:rPr>
              <w:t>Наибольшая</w:t>
            </w:r>
            <w:proofErr w:type="spellEnd"/>
            <w:r w:rsidRPr="00840B43">
              <w:rPr>
                <w:b/>
                <w:bCs/>
                <w:color w:val="000000"/>
                <w:lang w:val="uk-UA"/>
              </w:rPr>
              <w:t xml:space="preserve"> </w:t>
            </w:r>
            <w:proofErr w:type="spellStart"/>
            <w:r w:rsidRPr="00840B43">
              <w:rPr>
                <w:b/>
                <w:bCs/>
                <w:color w:val="000000"/>
                <w:lang w:val="uk-UA"/>
              </w:rPr>
              <w:t>площадь</w:t>
            </w:r>
            <w:proofErr w:type="spellEnd"/>
            <w:r w:rsidRPr="00840B43">
              <w:rPr>
                <w:b/>
                <w:bCs/>
                <w:color w:val="000000"/>
                <w:lang w:val="uk-UA"/>
              </w:rPr>
              <w:t xml:space="preserve"> </w:t>
            </w:r>
            <w:proofErr w:type="spellStart"/>
            <w:r w:rsidRPr="00840B43">
              <w:rPr>
                <w:b/>
                <w:bCs/>
                <w:color w:val="000000"/>
                <w:lang w:val="uk-UA"/>
              </w:rPr>
              <w:t>этажа</w:t>
            </w:r>
            <w:proofErr w:type="spellEnd"/>
            <w:r w:rsidRPr="00840B43">
              <w:rPr>
                <w:b/>
                <w:bCs/>
                <w:color w:val="000000"/>
                <w:lang w:val="uk-UA"/>
              </w:rPr>
              <w:t xml:space="preserve"> </w:t>
            </w:r>
            <w:proofErr w:type="spellStart"/>
            <w:r w:rsidRPr="00840B43">
              <w:rPr>
                <w:b/>
                <w:bCs/>
                <w:color w:val="000000"/>
                <w:lang w:val="uk-UA"/>
              </w:rPr>
              <w:t>или</w:t>
            </w:r>
            <w:proofErr w:type="spellEnd"/>
            <w:r w:rsidRPr="00840B43">
              <w:rPr>
                <w:b/>
                <w:bCs/>
                <w:color w:val="000000"/>
                <w:lang w:val="uk-UA"/>
              </w:rPr>
              <w:t xml:space="preserve"> </w:t>
            </w:r>
            <w:proofErr w:type="spellStart"/>
            <w:r w:rsidRPr="00840B43">
              <w:rPr>
                <w:b/>
                <w:bCs/>
                <w:color w:val="000000"/>
                <w:lang w:val="uk-UA"/>
              </w:rPr>
              <w:t>его</w:t>
            </w:r>
            <w:proofErr w:type="spellEnd"/>
            <w:r w:rsidRPr="00840B43">
              <w:rPr>
                <w:b/>
                <w:bCs/>
                <w:color w:val="000000"/>
                <w:lang w:val="uk-UA"/>
              </w:rPr>
              <w:t xml:space="preserve"> части </w:t>
            </w:r>
            <w:proofErr w:type="spellStart"/>
            <w:r w:rsidRPr="00840B43">
              <w:rPr>
                <w:b/>
                <w:bCs/>
                <w:color w:val="000000"/>
                <w:lang w:val="uk-UA"/>
              </w:rPr>
              <w:t>между</w:t>
            </w:r>
            <w:proofErr w:type="spellEnd"/>
          </w:p>
          <w:p w:rsidR="009C7742" w:rsidRPr="00840B43" w:rsidRDefault="009C7742" w:rsidP="00840B43">
            <w:pPr>
              <w:spacing w:before="40"/>
              <w:jc w:val="center"/>
              <w:rPr>
                <w:b/>
                <w:bCs/>
                <w:color w:val="000000"/>
                <w:spacing w:val="1"/>
                <w:sz w:val="22"/>
                <w:szCs w:val="22"/>
                <w:lang w:val="uk-UA"/>
              </w:rPr>
            </w:pPr>
            <w:proofErr w:type="spellStart"/>
            <w:r w:rsidRPr="00840B43">
              <w:rPr>
                <w:b/>
                <w:bCs/>
                <w:color w:val="000000"/>
                <w:lang w:val="uk-UA"/>
              </w:rPr>
              <w:t>противопожарными</w:t>
            </w:r>
            <w:proofErr w:type="spellEnd"/>
            <w:r w:rsidRPr="00840B43">
              <w:rPr>
                <w:b/>
                <w:bCs/>
                <w:color w:val="000000"/>
                <w:lang w:val="uk-UA"/>
              </w:rPr>
              <w:t xml:space="preserve"> стенами</w:t>
            </w:r>
            <w:r w:rsidRPr="00840B43">
              <w:rPr>
                <w:b/>
                <w:bCs/>
                <w:color w:val="000000"/>
                <w:spacing w:val="3"/>
                <w:lang w:val="uk-UA"/>
              </w:rPr>
              <w:t xml:space="preserve"> </w:t>
            </w:r>
            <w:r w:rsidRPr="00840B43">
              <w:rPr>
                <w:b/>
                <w:bCs/>
                <w:color w:val="000000"/>
                <w:spacing w:val="3"/>
              </w:rPr>
              <w:t xml:space="preserve">1-го </w:t>
            </w:r>
            <w:r w:rsidRPr="00840B43">
              <w:rPr>
                <w:b/>
                <w:bCs/>
                <w:color w:val="000000"/>
                <w:spacing w:val="3"/>
                <w:lang w:val="uk-UA"/>
              </w:rPr>
              <w:t>типа, м</w:t>
            </w:r>
            <w:r w:rsidRPr="00840B43">
              <w:rPr>
                <w:b/>
                <w:bCs/>
                <w:color w:val="000000"/>
                <w:spacing w:val="3"/>
                <w:vertAlign w:val="superscript"/>
                <w:lang w:val="uk-UA"/>
              </w:rPr>
              <w:t>2</w:t>
            </w:r>
          </w:p>
        </w:tc>
      </w:tr>
      <w:tr w:rsidR="009C7742" w:rsidRPr="00840B43" w:rsidTr="00840B43">
        <w:trPr>
          <w:trHeight w:val="363"/>
        </w:trPr>
        <w:tc>
          <w:tcPr>
            <w:tcW w:w="1982" w:type="dxa"/>
            <w:vMerge/>
          </w:tcPr>
          <w:p w:rsidR="009C7742" w:rsidRPr="00840B43" w:rsidRDefault="009C7742" w:rsidP="00840B43">
            <w:pPr>
              <w:spacing w:before="40"/>
              <w:rPr>
                <w:b/>
                <w:bCs/>
                <w:color w:val="000000"/>
                <w:spacing w:val="1"/>
                <w:sz w:val="22"/>
                <w:szCs w:val="22"/>
                <w:lang w:val="uk-UA"/>
              </w:rPr>
            </w:pPr>
          </w:p>
        </w:tc>
        <w:tc>
          <w:tcPr>
            <w:tcW w:w="1982" w:type="dxa"/>
            <w:vMerge/>
          </w:tcPr>
          <w:p w:rsidR="009C7742" w:rsidRPr="00840B43" w:rsidRDefault="009C7742" w:rsidP="00840B43">
            <w:pPr>
              <w:spacing w:before="40"/>
              <w:rPr>
                <w:b/>
                <w:bCs/>
                <w:color w:val="000000"/>
                <w:spacing w:val="1"/>
                <w:sz w:val="22"/>
                <w:szCs w:val="22"/>
                <w:lang w:val="uk-UA"/>
              </w:rPr>
            </w:pPr>
          </w:p>
        </w:tc>
        <w:tc>
          <w:tcPr>
            <w:tcW w:w="1982" w:type="dxa"/>
          </w:tcPr>
          <w:p w:rsidR="009C7742" w:rsidRPr="00840B43" w:rsidRDefault="009C7742" w:rsidP="00840B43">
            <w:pPr>
              <w:spacing w:before="40"/>
              <w:jc w:val="center"/>
              <w:rPr>
                <w:b/>
                <w:bCs/>
                <w:color w:val="000000"/>
                <w:spacing w:val="1"/>
                <w:sz w:val="22"/>
                <w:szCs w:val="22"/>
                <w:lang w:val="uk-UA"/>
              </w:rPr>
            </w:pPr>
            <w:r w:rsidRPr="00840B43">
              <w:rPr>
                <w:b/>
                <w:bCs/>
                <w:color w:val="000000"/>
                <w:spacing w:val="5"/>
              </w:rPr>
              <w:t>одноэтажных</w:t>
            </w:r>
          </w:p>
        </w:tc>
        <w:tc>
          <w:tcPr>
            <w:tcW w:w="1983" w:type="dxa"/>
          </w:tcPr>
          <w:p w:rsidR="009C7742" w:rsidRPr="00840B43" w:rsidRDefault="009C7742" w:rsidP="00840B43">
            <w:pPr>
              <w:spacing w:before="40"/>
              <w:jc w:val="center"/>
              <w:rPr>
                <w:b/>
                <w:bCs/>
                <w:color w:val="000000"/>
                <w:spacing w:val="1"/>
                <w:sz w:val="22"/>
                <w:szCs w:val="22"/>
                <w:lang w:val="uk-UA"/>
              </w:rPr>
            </w:pPr>
            <w:r w:rsidRPr="00840B43">
              <w:rPr>
                <w:b/>
                <w:bCs/>
                <w:color w:val="000000"/>
                <w:spacing w:val="3"/>
              </w:rPr>
              <w:t>двухэтажных</w:t>
            </w:r>
          </w:p>
        </w:tc>
        <w:tc>
          <w:tcPr>
            <w:tcW w:w="1983" w:type="dxa"/>
          </w:tcPr>
          <w:p w:rsidR="009C7742" w:rsidRDefault="009C7742" w:rsidP="00840B43">
            <w:pPr>
              <w:shd w:val="clear" w:color="auto" w:fill="FFFFFF"/>
              <w:spacing w:before="40"/>
              <w:jc w:val="center"/>
            </w:pPr>
            <w:r w:rsidRPr="00840B43">
              <w:rPr>
                <w:b/>
                <w:bCs/>
                <w:color w:val="000000"/>
                <w:spacing w:val="5"/>
              </w:rPr>
              <w:t>3-5-этажных</w:t>
            </w:r>
          </w:p>
          <w:p w:rsidR="009C7742" w:rsidRPr="00840B43" w:rsidRDefault="009C7742" w:rsidP="00840B43">
            <w:pPr>
              <w:spacing w:before="40"/>
              <w:rPr>
                <w:b/>
                <w:bCs/>
                <w:color w:val="000000"/>
                <w:spacing w:val="1"/>
                <w:sz w:val="22"/>
                <w:szCs w:val="22"/>
                <w:lang w:val="uk-UA"/>
              </w:rPr>
            </w:pPr>
          </w:p>
        </w:tc>
      </w:tr>
      <w:tr w:rsidR="009C7742" w:rsidRPr="00840B43" w:rsidTr="00840B43">
        <w:trPr>
          <w:trHeight w:val="323"/>
        </w:trPr>
        <w:tc>
          <w:tcPr>
            <w:tcW w:w="1982" w:type="dxa"/>
          </w:tcPr>
          <w:p w:rsidR="009C7742" w:rsidRPr="00840B43" w:rsidRDefault="009C7742" w:rsidP="00840B43">
            <w:pPr>
              <w:spacing w:before="40"/>
              <w:jc w:val="center"/>
              <w:rPr>
                <w:b/>
                <w:bCs/>
                <w:color w:val="000000"/>
                <w:spacing w:val="1"/>
                <w:sz w:val="22"/>
                <w:szCs w:val="22"/>
                <w:lang w:val="uk-UA"/>
              </w:rPr>
            </w:pPr>
            <w:r w:rsidRPr="00840B43">
              <w:rPr>
                <w:color w:val="000000"/>
                <w:spacing w:val="3"/>
                <w:lang w:val="uk-UA"/>
              </w:rPr>
              <w:t>І-ІІ</w:t>
            </w:r>
          </w:p>
        </w:tc>
        <w:tc>
          <w:tcPr>
            <w:tcW w:w="1982" w:type="dxa"/>
          </w:tcPr>
          <w:p w:rsidR="009C7742" w:rsidRPr="00840B43" w:rsidRDefault="009C7742" w:rsidP="00840B43">
            <w:pPr>
              <w:spacing w:before="40"/>
              <w:jc w:val="center"/>
              <w:rPr>
                <w:bCs/>
                <w:color w:val="000000"/>
                <w:spacing w:val="1"/>
                <w:lang w:val="uk-UA"/>
              </w:rPr>
            </w:pPr>
            <w:r w:rsidRPr="00840B43">
              <w:rPr>
                <w:bCs/>
                <w:color w:val="000000"/>
                <w:spacing w:val="1"/>
                <w:lang w:val="uk-UA"/>
              </w:rPr>
              <w:t>5</w:t>
            </w:r>
          </w:p>
        </w:tc>
        <w:tc>
          <w:tcPr>
            <w:tcW w:w="1982" w:type="dxa"/>
          </w:tcPr>
          <w:p w:rsidR="009C7742" w:rsidRPr="00840B43" w:rsidRDefault="009C7742" w:rsidP="00840B43">
            <w:pPr>
              <w:spacing w:before="40"/>
              <w:jc w:val="center"/>
              <w:rPr>
                <w:bCs/>
                <w:color w:val="000000"/>
                <w:spacing w:val="1"/>
                <w:lang w:val="uk-UA"/>
              </w:rPr>
            </w:pPr>
            <w:r w:rsidRPr="00840B43">
              <w:rPr>
                <w:bCs/>
                <w:color w:val="000000"/>
                <w:spacing w:val="1"/>
                <w:lang w:val="uk-UA"/>
              </w:rPr>
              <w:t>3500</w:t>
            </w:r>
          </w:p>
        </w:tc>
        <w:tc>
          <w:tcPr>
            <w:tcW w:w="1983" w:type="dxa"/>
          </w:tcPr>
          <w:p w:rsidR="009C7742" w:rsidRPr="00840B43" w:rsidRDefault="009C7742" w:rsidP="00840B43">
            <w:pPr>
              <w:spacing w:before="40"/>
              <w:jc w:val="center"/>
              <w:rPr>
                <w:bCs/>
                <w:color w:val="000000"/>
                <w:spacing w:val="1"/>
                <w:lang w:val="uk-UA"/>
              </w:rPr>
            </w:pPr>
            <w:r w:rsidRPr="00840B43">
              <w:rPr>
                <w:bCs/>
                <w:color w:val="000000"/>
                <w:spacing w:val="1"/>
                <w:lang w:val="uk-UA"/>
              </w:rPr>
              <w:t>3000</w:t>
            </w:r>
          </w:p>
        </w:tc>
        <w:tc>
          <w:tcPr>
            <w:tcW w:w="1983" w:type="dxa"/>
          </w:tcPr>
          <w:p w:rsidR="009C7742" w:rsidRPr="00840B43" w:rsidRDefault="009C7742" w:rsidP="00840B43">
            <w:pPr>
              <w:spacing w:before="40"/>
              <w:jc w:val="center"/>
              <w:rPr>
                <w:bCs/>
                <w:color w:val="000000"/>
                <w:spacing w:val="1"/>
                <w:lang w:val="uk-UA"/>
              </w:rPr>
            </w:pPr>
            <w:r w:rsidRPr="00840B43">
              <w:rPr>
                <w:bCs/>
                <w:color w:val="000000"/>
                <w:spacing w:val="1"/>
                <w:lang w:val="uk-UA"/>
              </w:rPr>
              <w:t>2500</w:t>
            </w:r>
          </w:p>
        </w:tc>
      </w:tr>
      <w:tr w:rsidR="009C7742" w:rsidRPr="00840B43" w:rsidTr="00840B43">
        <w:tc>
          <w:tcPr>
            <w:tcW w:w="1982" w:type="dxa"/>
          </w:tcPr>
          <w:p w:rsidR="009C7742" w:rsidRPr="00840B43" w:rsidRDefault="009C7742" w:rsidP="00840B43">
            <w:pPr>
              <w:spacing w:before="40"/>
              <w:jc w:val="center"/>
              <w:rPr>
                <w:b/>
                <w:bCs/>
                <w:color w:val="000000"/>
                <w:spacing w:val="1"/>
                <w:sz w:val="22"/>
                <w:szCs w:val="22"/>
                <w:lang w:val="uk-UA"/>
              </w:rPr>
            </w:pPr>
            <w:r w:rsidRPr="00840B43">
              <w:rPr>
                <w:color w:val="000000"/>
                <w:spacing w:val="2"/>
                <w:lang w:val="en-US"/>
              </w:rPr>
              <w:t>III</w:t>
            </w:r>
          </w:p>
        </w:tc>
        <w:tc>
          <w:tcPr>
            <w:tcW w:w="1982" w:type="dxa"/>
          </w:tcPr>
          <w:p w:rsidR="009C7742" w:rsidRPr="00840B43" w:rsidRDefault="009C7742" w:rsidP="00840B43">
            <w:pPr>
              <w:spacing w:before="40"/>
              <w:jc w:val="center"/>
              <w:rPr>
                <w:bCs/>
                <w:color w:val="000000"/>
                <w:spacing w:val="1"/>
                <w:lang w:val="uk-UA"/>
              </w:rPr>
            </w:pPr>
            <w:r w:rsidRPr="00840B43">
              <w:rPr>
                <w:bCs/>
                <w:color w:val="000000"/>
                <w:spacing w:val="1"/>
                <w:lang w:val="uk-UA"/>
              </w:rPr>
              <w:t>2</w:t>
            </w:r>
          </w:p>
        </w:tc>
        <w:tc>
          <w:tcPr>
            <w:tcW w:w="1982" w:type="dxa"/>
          </w:tcPr>
          <w:p w:rsidR="009C7742" w:rsidRPr="00840B43" w:rsidRDefault="009C7742" w:rsidP="00840B43">
            <w:pPr>
              <w:spacing w:before="40"/>
              <w:jc w:val="center"/>
              <w:rPr>
                <w:bCs/>
                <w:color w:val="000000"/>
                <w:spacing w:val="1"/>
                <w:lang w:val="uk-UA"/>
              </w:rPr>
            </w:pPr>
            <w:r w:rsidRPr="00840B43">
              <w:rPr>
                <w:bCs/>
                <w:color w:val="000000"/>
                <w:spacing w:val="1"/>
                <w:lang w:val="uk-UA"/>
              </w:rPr>
              <w:t>2000</w:t>
            </w:r>
          </w:p>
        </w:tc>
        <w:tc>
          <w:tcPr>
            <w:tcW w:w="1983" w:type="dxa"/>
          </w:tcPr>
          <w:p w:rsidR="009C7742" w:rsidRPr="00840B43" w:rsidRDefault="009C7742" w:rsidP="00840B43">
            <w:pPr>
              <w:spacing w:before="40"/>
              <w:jc w:val="center"/>
              <w:rPr>
                <w:bCs/>
                <w:color w:val="000000"/>
                <w:spacing w:val="1"/>
                <w:lang w:val="uk-UA"/>
              </w:rPr>
            </w:pPr>
            <w:r w:rsidRPr="00840B43">
              <w:rPr>
                <w:bCs/>
                <w:color w:val="000000"/>
                <w:spacing w:val="1"/>
                <w:lang w:val="uk-UA"/>
              </w:rPr>
              <w:t>1000</w:t>
            </w:r>
          </w:p>
        </w:tc>
        <w:tc>
          <w:tcPr>
            <w:tcW w:w="1983" w:type="dxa"/>
          </w:tcPr>
          <w:p w:rsidR="009C7742" w:rsidRPr="00840B43" w:rsidRDefault="009C7742" w:rsidP="00840B43">
            <w:pPr>
              <w:spacing w:before="40"/>
              <w:jc w:val="center"/>
              <w:rPr>
                <w:b/>
                <w:bCs/>
                <w:color w:val="000000"/>
                <w:spacing w:val="1"/>
                <w:sz w:val="22"/>
                <w:szCs w:val="22"/>
                <w:lang w:val="uk-UA"/>
              </w:rPr>
            </w:pPr>
            <w:r w:rsidRPr="00840B43">
              <w:rPr>
                <w:b/>
                <w:bCs/>
                <w:color w:val="000000"/>
                <w:spacing w:val="1"/>
                <w:sz w:val="22"/>
                <w:szCs w:val="22"/>
                <w:lang w:val="uk-UA"/>
              </w:rPr>
              <w:t>-</w:t>
            </w:r>
          </w:p>
        </w:tc>
      </w:tr>
      <w:tr w:rsidR="009C7742" w:rsidRPr="00840B43" w:rsidTr="00840B43">
        <w:tc>
          <w:tcPr>
            <w:tcW w:w="1982" w:type="dxa"/>
          </w:tcPr>
          <w:p w:rsidR="009C7742" w:rsidRPr="00840B43" w:rsidRDefault="009C7742" w:rsidP="00840B43">
            <w:pPr>
              <w:spacing w:before="40"/>
              <w:jc w:val="center"/>
              <w:rPr>
                <w:b/>
                <w:bCs/>
                <w:color w:val="000000"/>
                <w:spacing w:val="1"/>
                <w:sz w:val="22"/>
                <w:szCs w:val="22"/>
                <w:lang w:val="uk-UA"/>
              </w:rPr>
            </w:pPr>
            <w:proofErr w:type="spellStart"/>
            <w:r w:rsidRPr="00840B43">
              <w:rPr>
                <w:color w:val="000000"/>
                <w:spacing w:val="2"/>
                <w:lang w:val="uk-UA"/>
              </w:rPr>
              <w:t>ІІІа</w:t>
            </w:r>
            <w:proofErr w:type="spellEnd"/>
            <w:r w:rsidRPr="00840B43">
              <w:rPr>
                <w:color w:val="000000"/>
                <w:spacing w:val="2"/>
                <w:lang w:val="uk-UA"/>
              </w:rPr>
              <w:t xml:space="preserve">, </w:t>
            </w:r>
            <w:proofErr w:type="spellStart"/>
            <w:r w:rsidRPr="00840B43">
              <w:rPr>
                <w:color w:val="000000"/>
                <w:spacing w:val="2"/>
                <w:lang w:val="uk-UA"/>
              </w:rPr>
              <w:t>ІІІб</w:t>
            </w:r>
            <w:proofErr w:type="spellEnd"/>
          </w:p>
        </w:tc>
        <w:tc>
          <w:tcPr>
            <w:tcW w:w="1982" w:type="dxa"/>
          </w:tcPr>
          <w:p w:rsidR="009C7742" w:rsidRPr="00840B43" w:rsidRDefault="009C7742" w:rsidP="00840B43">
            <w:pPr>
              <w:spacing w:before="40"/>
              <w:jc w:val="center"/>
              <w:rPr>
                <w:bCs/>
                <w:color w:val="000000"/>
                <w:spacing w:val="1"/>
                <w:lang w:val="uk-UA"/>
              </w:rPr>
            </w:pPr>
            <w:r w:rsidRPr="00840B43">
              <w:rPr>
                <w:bCs/>
                <w:color w:val="000000"/>
                <w:spacing w:val="1"/>
                <w:lang w:val="uk-UA"/>
              </w:rPr>
              <w:t>1</w:t>
            </w:r>
          </w:p>
        </w:tc>
        <w:tc>
          <w:tcPr>
            <w:tcW w:w="1982" w:type="dxa"/>
          </w:tcPr>
          <w:p w:rsidR="009C7742" w:rsidRPr="00840B43" w:rsidRDefault="009C7742" w:rsidP="00840B43">
            <w:pPr>
              <w:spacing w:before="40"/>
              <w:jc w:val="center"/>
              <w:rPr>
                <w:bCs/>
                <w:color w:val="000000"/>
                <w:spacing w:val="1"/>
                <w:lang w:val="uk-UA"/>
              </w:rPr>
            </w:pPr>
            <w:r w:rsidRPr="00840B43">
              <w:rPr>
                <w:bCs/>
                <w:color w:val="000000"/>
                <w:spacing w:val="1"/>
                <w:lang w:val="uk-UA"/>
              </w:rPr>
              <w:t>1000</w:t>
            </w:r>
          </w:p>
        </w:tc>
        <w:tc>
          <w:tcPr>
            <w:tcW w:w="1983" w:type="dxa"/>
          </w:tcPr>
          <w:p w:rsidR="009C7742" w:rsidRPr="00840B43" w:rsidRDefault="009C7742" w:rsidP="00840B43">
            <w:pPr>
              <w:spacing w:before="40"/>
              <w:jc w:val="center"/>
              <w:rPr>
                <w:b/>
                <w:bCs/>
                <w:color w:val="000000"/>
                <w:spacing w:val="1"/>
                <w:sz w:val="22"/>
                <w:szCs w:val="22"/>
                <w:lang w:val="uk-UA"/>
              </w:rPr>
            </w:pPr>
            <w:r w:rsidRPr="00840B43">
              <w:rPr>
                <w:b/>
                <w:bCs/>
                <w:color w:val="000000"/>
                <w:spacing w:val="1"/>
                <w:sz w:val="22"/>
                <w:szCs w:val="22"/>
                <w:lang w:val="uk-UA"/>
              </w:rPr>
              <w:t>-</w:t>
            </w:r>
          </w:p>
        </w:tc>
        <w:tc>
          <w:tcPr>
            <w:tcW w:w="1983" w:type="dxa"/>
          </w:tcPr>
          <w:p w:rsidR="009C7742" w:rsidRPr="00840B43" w:rsidRDefault="009C7742" w:rsidP="00840B43">
            <w:pPr>
              <w:spacing w:before="40"/>
              <w:jc w:val="center"/>
              <w:rPr>
                <w:b/>
                <w:bCs/>
                <w:color w:val="000000"/>
                <w:spacing w:val="1"/>
                <w:sz w:val="22"/>
                <w:szCs w:val="22"/>
                <w:lang w:val="uk-UA"/>
              </w:rPr>
            </w:pPr>
            <w:r w:rsidRPr="00840B43">
              <w:rPr>
                <w:b/>
                <w:bCs/>
                <w:color w:val="000000"/>
                <w:spacing w:val="1"/>
                <w:sz w:val="22"/>
                <w:szCs w:val="22"/>
                <w:lang w:val="uk-UA"/>
              </w:rPr>
              <w:t>-</w:t>
            </w:r>
          </w:p>
        </w:tc>
      </w:tr>
      <w:tr w:rsidR="009C7742" w:rsidRPr="00840B43" w:rsidTr="00840B43">
        <w:tc>
          <w:tcPr>
            <w:tcW w:w="1982" w:type="dxa"/>
          </w:tcPr>
          <w:p w:rsidR="009C7742" w:rsidRPr="00840B43" w:rsidRDefault="009C7742" w:rsidP="00840B43">
            <w:pPr>
              <w:spacing w:before="40"/>
              <w:jc w:val="center"/>
              <w:rPr>
                <w:bCs/>
                <w:color w:val="000000"/>
                <w:spacing w:val="1"/>
                <w:lang w:val="en-US"/>
              </w:rPr>
            </w:pPr>
            <w:r w:rsidRPr="00840B43">
              <w:rPr>
                <w:bCs/>
                <w:color w:val="000000"/>
                <w:spacing w:val="1"/>
                <w:lang w:val="en-US"/>
              </w:rPr>
              <w:t>IV, IV</w:t>
            </w:r>
            <w:r w:rsidRPr="00840B43">
              <w:rPr>
                <w:bCs/>
                <w:color w:val="000000"/>
                <w:spacing w:val="1"/>
                <w:lang w:val="uk-UA"/>
              </w:rPr>
              <w:t>а і</w:t>
            </w:r>
            <w:r w:rsidRPr="00840B43">
              <w:rPr>
                <w:bCs/>
                <w:color w:val="000000"/>
                <w:spacing w:val="1"/>
                <w:lang w:val="en-US"/>
              </w:rPr>
              <w:t xml:space="preserve"> V</w:t>
            </w:r>
          </w:p>
        </w:tc>
        <w:tc>
          <w:tcPr>
            <w:tcW w:w="1982" w:type="dxa"/>
          </w:tcPr>
          <w:p w:rsidR="009C7742" w:rsidRPr="00840B43" w:rsidRDefault="009C7742" w:rsidP="00840B43">
            <w:pPr>
              <w:spacing w:before="40"/>
              <w:jc w:val="center"/>
              <w:rPr>
                <w:bCs/>
                <w:color w:val="000000"/>
                <w:spacing w:val="1"/>
                <w:lang w:val="uk-UA"/>
              </w:rPr>
            </w:pPr>
            <w:r w:rsidRPr="00840B43">
              <w:rPr>
                <w:bCs/>
                <w:color w:val="000000"/>
                <w:spacing w:val="1"/>
                <w:lang w:val="uk-UA"/>
              </w:rPr>
              <w:t>1</w:t>
            </w:r>
          </w:p>
        </w:tc>
        <w:tc>
          <w:tcPr>
            <w:tcW w:w="1982" w:type="dxa"/>
          </w:tcPr>
          <w:p w:rsidR="009C7742" w:rsidRPr="00840B43" w:rsidRDefault="009C7742" w:rsidP="00840B43">
            <w:pPr>
              <w:spacing w:before="40"/>
              <w:jc w:val="center"/>
              <w:rPr>
                <w:bCs/>
                <w:color w:val="000000"/>
                <w:spacing w:val="1"/>
                <w:lang w:val="uk-UA"/>
              </w:rPr>
            </w:pPr>
            <w:r w:rsidRPr="00840B43">
              <w:rPr>
                <w:bCs/>
                <w:color w:val="000000"/>
                <w:spacing w:val="1"/>
                <w:lang w:val="uk-UA"/>
              </w:rPr>
              <w:t>500</w:t>
            </w:r>
          </w:p>
        </w:tc>
        <w:tc>
          <w:tcPr>
            <w:tcW w:w="1983" w:type="dxa"/>
          </w:tcPr>
          <w:p w:rsidR="009C7742" w:rsidRPr="00840B43" w:rsidRDefault="009C7742" w:rsidP="00840B43">
            <w:pPr>
              <w:spacing w:before="40"/>
              <w:jc w:val="center"/>
              <w:rPr>
                <w:b/>
                <w:bCs/>
                <w:color w:val="000000"/>
                <w:spacing w:val="1"/>
                <w:sz w:val="22"/>
                <w:szCs w:val="22"/>
                <w:lang w:val="uk-UA"/>
              </w:rPr>
            </w:pPr>
            <w:r w:rsidRPr="00840B43">
              <w:rPr>
                <w:b/>
                <w:bCs/>
                <w:color w:val="000000"/>
                <w:spacing w:val="1"/>
                <w:sz w:val="22"/>
                <w:szCs w:val="22"/>
                <w:lang w:val="uk-UA"/>
              </w:rPr>
              <w:t>-</w:t>
            </w:r>
          </w:p>
        </w:tc>
        <w:tc>
          <w:tcPr>
            <w:tcW w:w="1983" w:type="dxa"/>
          </w:tcPr>
          <w:p w:rsidR="009C7742" w:rsidRPr="00840B43" w:rsidRDefault="009C7742" w:rsidP="00840B43">
            <w:pPr>
              <w:spacing w:before="40"/>
              <w:jc w:val="center"/>
              <w:rPr>
                <w:b/>
                <w:bCs/>
                <w:color w:val="000000"/>
                <w:spacing w:val="1"/>
                <w:sz w:val="22"/>
                <w:szCs w:val="22"/>
                <w:lang w:val="uk-UA"/>
              </w:rPr>
            </w:pPr>
            <w:r w:rsidRPr="00840B43">
              <w:rPr>
                <w:b/>
                <w:bCs/>
                <w:color w:val="000000"/>
                <w:spacing w:val="1"/>
                <w:sz w:val="22"/>
                <w:szCs w:val="22"/>
                <w:lang w:val="uk-UA"/>
              </w:rPr>
              <w:t>-</w:t>
            </w:r>
          </w:p>
        </w:tc>
      </w:tr>
      <w:tr w:rsidR="009C7742" w:rsidRPr="00840B43" w:rsidTr="00840B43">
        <w:tc>
          <w:tcPr>
            <w:tcW w:w="9912" w:type="dxa"/>
            <w:gridSpan w:val="5"/>
          </w:tcPr>
          <w:p w:rsidR="009C7742" w:rsidRPr="00840B43" w:rsidRDefault="009C7742" w:rsidP="00840B43">
            <w:pPr>
              <w:shd w:val="clear" w:color="auto" w:fill="FFFFFF"/>
              <w:spacing w:line="240" w:lineRule="exact"/>
              <w:rPr>
                <w:color w:val="000000"/>
                <w:spacing w:val="4"/>
              </w:rPr>
            </w:pPr>
            <w:r w:rsidRPr="00840B43">
              <w:rPr>
                <w:b/>
                <w:bCs/>
                <w:color w:val="000000"/>
                <w:spacing w:val="5"/>
              </w:rPr>
              <w:t xml:space="preserve">Примечание 1. </w:t>
            </w:r>
            <w:r w:rsidRPr="00840B43">
              <w:rPr>
                <w:color w:val="000000"/>
                <w:spacing w:val="5"/>
              </w:rPr>
              <w:t xml:space="preserve">Наибольшую площадь этажа или его части между противопожарными стенами зданий </w:t>
            </w:r>
            <w:r w:rsidRPr="00840B43">
              <w:rPr>
                <w:color w:val="000000"/>
                <w:spacing w:val="5"/>
                <w:lang w:val="en-US"/>
              </w:rPr>
              <w:t>I</w:t>
            </w:r>
            <w:r w:rsidRPr="00840B43">
              <w:rPr>
                <w:color w:val="000000"/>
                <w:spacing w:val="5"/>
              </w:rPr>
              <w:t xml:space="preserve"> </w:t>
            </w:r>
            <w:r w:rsidRPr="00840B43">
              <w:rPr>
                <w:color w:val="000000"/>
                <w:spacing w:val="4"/>
              </w:rPr>
              <w:t xml:space="preserve">и </w:t>
            </w:r>
          </w:p>
          <w:p w:rsidR="009C7742" w:rsidRPr="00840B43" w:rsidRDefault="009C7742" w:rsidP="00840B43">
            <w:pPr>
              <w:shd w:val="clear" w:color="auto" w:fill="FFFFFF"/>
              <w:spacing w:line="240" w:lineRule="exact"/>
              <w:rPr>
                <w:color w:val="000000"/>
                <w:spacing w:val="4"/>
              </w:rPr>
            </w:pPr>
            <w:r w:rsidRPr="00840B43">
              <w:rPr>
                <w:color w:val="000000"/>
                <w:spacing w:val="4"/>
              </w:rPr>
              <w:t xml:space="preserve">                           </w:t>
            </w:r>
            <w:r w:rsidRPr="00840B43">
              <w:rPr>
                <w:color w:val="000000"/>
                <w:spacing w:val="4"/>
                <w:lang w:val="en-US"/>
              </w:rPr>
              <w:t>II</w:t>
            </w:r>
            <w:r w:rsidRPr="00840B43">
              <w:rPr>
                <w:color w:val="000000"/>
                <w:spacing w:val="4"/>
              </w:rPr>
              <w:t xml:space="preserve"> степеней огнестойкости допускается увеличивать не более чем на 100 % при условии</w:t>
            </w:r>
          </w:p>
          <w:p w:rsidR="009C7742" w:rsidRPr="00840B43" w:rsidRDefault="009C7742" w:rsidP="00840B43">
            <w:pPr>
              <w:shd w:val="clear" w:color="auto" w:fill="FFFFFF"/>
              <w:spacing w:line="240" w:lineRule="exact"/>
              <w:rPr>
                <w:color w:val="000000"/>
                <w:spacing w:val="5"/>
              </w:rPr>
            </w:pPr>
            <w:r w:rsidRPr="00840B43">
              <w:rPr>
                <w:color w:val="000000"/>
                <w:spacing w:val="4"/>
              </w:rPr>
              <w:t xml:space="preserve">                           </w:t>
            </w:r>
            <w:r w:rsidRPr="00840B43">
              <w:rPr>
                <w:color w:val="000000"/>
                <w:spacing w:val="5"/>
              </w:rPr>
              <w:t xml:space="preserve">оборудования предприятий торговли автоматическими установками пожаротушения. </w:t>
            </w:r>
          </w:p>
          <w:p w:rsidR="009C7742" w:rsidRPr="00840B43" w:rsidRDefault="009C7742" w:rsidP="009C7742">
            <w:pPr>
              <w:rPr>
                <w:color w:val="000000"/>
                <w:spacing w:val="3"/>
              </w:rPr>
            </w:pPr>
            <w:r w:rsidRPr="00840B43">
              <w:rPr>
                <w:b/>
                <w:bCs/>
                <w:color w:val="000000"/>
                <w:spacing w:val="3"/>
              </w:rPr>
              <w:t xml:space="preserve">Примечание 2. </w:t>
            </w:r>
            <w:r w:rsidRPr="00840B43">
              <w:rPr>
                <w:color w:val="000000"/>
                <w:spacing w:val="3"/>
              </w:rPr>
              <w:t xml:space="preserve">Допускается увеличивать высоту зданий магазинов </w:t>
            </w:r>
            <w:r w:rsidRPr="00840B43">
              <w:rPr>
                <w:color w:val="000000"/>
                <w:spacing w:val="3"/>
                <w:lang w:val="en-US"/>
              </w:rPr>
              <w:t>I</w:t>
            </w:r>
            <w:r w:rsidRPr="00840B43">
              <w:rPr>
                <w:color w:val="000000"/>
                <w:spacing w:val="3"/>
              </w:rPr>
              <w:t xml:space="preserve"> и </w:t>
            </w:r>
            <w:r w:rsidRPr="00840B43">
              <w:rPr>
                <w:color w:val="000000"/>
                <w:spacing w:val="3"/>
                <w:lang w:val="en-US"/>
              </w:rPr>
              <w:t>II</w:t>
            </w:r>
            <w:r w:rsidRPr="00840B43">
              <w:rPr>
                <w:color w:val="000000"/>
                <w:spacing w:val="3"/>
              </w:rPr>
              <w:t xml:space="preserve"> степеней огнестойкости на один </w:t>
            </w:r>
          </w:p>
          <w:p w:rsidR="009C7742" w:rsidRPr="00840B43" w:rsidRDefault="009C7742" w:rsidP="009C7742">
            <w:pPr>
              <w:rPr>
                <w:color w:val="000000"/>
                <w:spacing w:val="7"/>
              </w:rPr>
            </w:pPr>
            <w:r w:rsidRPr="00840B43">
              <w:rPr>
                <w:color w:val="000000"/>
                <w:spacing w:val="3"/>
              </w:rPr>
              <w:t xml:space="preserve">                           </w:t>
            </w:r>
            <w:r w:rsidRPr="00840B43">
              <w:rPr>
                <w:color w:val="000000"/>
                <w:spacing w:val="7"/>
              </w:rPr>
              <w:t xml:space="preserve">этаж для размещения в верхнем этаже кладовых, помещений для подготовки товаров </w:t>
            </w:r>
            <w:proofErr w:type="gramStart"/>
            <w:r w:rsidRPr="00840B43">
              <w:rPr>
                <w:color w:val="000000"/>
                <w:spacing w:val="7"/>
              </w:rPr>
              <w:t>к</w:t>
            </w:r>
            <w:proofErr w:type="gramEnd"/>
          </w:p>
          <w:p w:rsidR="009C7742" w:rsidRPr="00840B43" w:rsidRDefault="009C7742" w:rsidP="009C7742">
            <w:pPr>
              <w:rPr>
                <w:b/>
                <w:bCs/>
                <w:color w:val="000000"/>
                <w:spacing w:val="1"/>
                <w:sz w:val="22"/>
                <w:szCs w:val="22"/>
                <w:lang w:val="uk-UA"/>
              </w:rPr>
            </w:pPr>
            <w:r w:rsidRPr="00840B43">
              <w:rPr>
                <w:color w:val="000000"/>
                <w:spacing w:val="7"/>
              </w:rPr>
              <w:t xml:space="preserve">                         </w:t>
            </w:r>
            <w:r w:rsidRPr="00840B43">
              <w:rPr>
                <w:color w:val="000000"/>
                <w:spacing w:val="4"/>
              </w:rPr>
              <w:t>продаже, подсобных, служебных, бытовых и технических помещений.</w:t>
            </w:r>
          </w:p>
        </w:tc>
      </w:tr>
    </w:tbl>
    <w:p w:rsidR="009C7742" w:rsidRPr="009C7742" w:rsidRDefault="009C7742">
      <w:pPr>
        <w:shd w:val="clear" w:color="auto" w:fill="FFFFFF"/>
        <w:spacing w:before="130"/>
        <w:ind w:left="29"/>
        <w:rPr>
          <w:lang w:val="uk-UA"/>
        </w:rPr>
      </w:pPr>
    </w:p>
    <w:p w:rsidR="00340FB1" w:rsidRDefault="00340FB1">
      <w:pPr>
        <w:spacing w:after="139" w:line="1" w:lineRule="exact"/>
        <w:rPr>
          <w:sz w:val="2"/>
          <w:szCs w:val="2"/>
        </w:rPr>
      </w:pPr>
    </w:p>
    <w:p w:rsidR="00340FB1" w:rsidRDefault="00340FB1">
      <w:pPr>
        <w:sectPr w:rsidR="00340FB1">
          <w:pgSz w:w="11909" w:h="16834"/>
          <w:pgMar w:top="1121" w:right="1040" w:bottom="360" w:left="1212" w:header="720" w:footer="720" w:gutter="0"/>
          <w:cols w:space="60"/>
          <w:noEndnote/>
        </w:sectPr>
      </w:pPr>
    </w:p>
    <w:p w:rsidR="00340FB1" w:rsidRPr="00734BEA" w:rsidRDefault="00340FB1">
      <w:pPr>
        <w:shd w:val="clear" w:color="auto" w:fill="FFFFFF"/>
        <w:ind w:right="58"/>
        <w:jc w:val="right"/>
        <w:rPr>
          <w:u w:val="single"/>
        </w:rPr>
      </w:pPr>
      <w:r w:rsidRPr="00734BEA">
        <w:rPr>
          <w:rFonts w:ascii="Arial" w:hAnsi="Arial"/>
          <w:i/>
          <w:iCs/>
          <w:color w:val="000000"/>
          <w:spacing w:val="2"/>
          <w:u w:val="single"/>
        </w:rPr>
        <w:lastRenderedPageBreak/>
        <w:t>ДБН</w:t>
      </w:r>
      <w:r w:rsidRPr="00734BEA">
        <w:rPr>
          <w:rFonts w:ascii="Arial" w:hAnsi="Arial" w:cs="Arial"/>
          <w:i/>
          <w:iCs/>
          <w:color w:val="000000"/>
          <w:spacing w:val="2"/>
          <w:u w:val="single"/>
        </w:rPr>
        <w:t xml:space="preserve"> </w:t>
      </w:r>
      <w:r w:rsidRPr="00734BEA">
        <w:rPr>
          <w:rFonts w:ascii="Arial" w:hAnsi="Arial"/>
          <w:i/>
          <w:iCs/>
          <w:color w:val="000000"/>
          <w:spacing w:val="2"/>
          <w:u w:val="single"/>
        </w:rPr>
        <w:t>В</w:t>
      </w:r>
      <w:r w:rsidRPr="00734BEA">
        <w:rPr>
          <w:rFonts w:ascii="Arial" w:hAnsi="Arial" w:cs="Arial"/>
          <w:i/>
          <w:iCs/>
          <w:color w:val="000000"/>
          <w:spacing w:val="2"/>
          <w:u w:val="single"/>
        </w:rPr>
        <w:t xml:space="preserve">.2.2-23:2009 </w:t>
      </w:r>
      <w:r w:rsidRPr="00734BEA">
        <w:rPr>
          <w:rFonts w:ascii="Arial" w:hAnsi="Arial"/>
          <w:i/>
          <w:iCs/>
          <w:color w:val="000000"/>
          <w:spacing w:val="2"/>
          <w:u w:val="single"/>
        </w:rPr>
        <w:t>С</w:t>
      </w:r>
      <w:r w:rsidRPr="00734BEA">
        <w:rPr>
          <w:rFonts w:ascii="Arial" w:hAnsi="Arial" w:cs="Arial"/>
          <w:i/>
          <w:iCs/>
          <w:color w:val="000000"/>
          <w:spacing w:val="2"/>
          <w:u w:val="single"/>
        </w:rPr>
        <w:t>. 21</w:t>
      </w:r>
    </w:p>
    <w:p w:rsidR="00340FB1" w:rsidRDefault="00340FB1">
      <w:pPr>
        <w:shd w:val="clear" w:color="auto" w:fill="FFFFFF"/>
        <w:tabs>
          <w:tab w:val="left" w:pos="744"/>
        </w:tabs>
        <w:spacing w:before="379" w:line="283" w:lineRule="exact"/>
        <w:ind w:firstLine="403"/>
      </w:pPr>
      <w:r>
        <w:rPr>
          <w:color w:val="000000"/>
          <w:spacing w:val="-8"/>
          <w:sz w:val="22"/>
          <w:szCs w:val="22"/>
        </w:rPr>
        <w:t>8.2</w:t>
      </w:r>
      <w:proofErr w:type="gramStart"/>
      <w:r>
        <w:rPr>
          <w:color w:val="000000"/>
          <w:sz w:val="22"/>
          <w:szCs w:val="22"/>
        </w:rPr>
        <w:tab/>
      </w:r>
      <w:r>
        <w:rPr>
          <w:color w:val="000000"/>
          <w:spacing w:val="10"/>
          <w:sz w:val="22"/>
          <w:szCs w:val="22"/>
        </w:rPr>
        <w:t>Д</w:t>
      </w:r>
      <w:proofErr w:type="gramEnd"/>
      <w:r>
        <w:rPr>
          <w:color w:val="000000"/>
          <w:spacing w:val="10"/>
          <w:sz w:val="22"/>
          <w:szCs w:val="22"/>
        </w:rPr>
        <w:t>ля расчета путей эвакуации количество покупателей, одновременно находящихся в</w:t>
      </w:r>
      <w:r>
        <w:rPr>
          <w:color w:val="000000"/>
          <w:spacing w:val="10"/>
          <w:sz w:val="22"/>
          <w:szCs w:val="22"/>
        </w:rPr>
        <w:br/>
      </w:r>
      <w:r>
        <w:rPr>
          <w:color w:val="000000"/>
          <w:spacing w:val="9"/>
          <w:sz w:val="22"/>
          <w:szCs w:val="22"/>
        </w:rPr>
        <w:t>торговом зале, следует принимать из расчета на одного человека (включая площадь, занятую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оборудованием):</w:t>
      </w:r>
    </w:p>
    <w:p w:rsidR="00340FB1" w:rsidRDefault="00340FB1" w:rsidP="00340FB1">
      <w:pPr>
        <w:numPr>
          <w:ilvl w:val="0"/>
          <w:numId w:val="16"/>
        </w:numPr>
        <w:shd w:val="clear" w:color="auto" w:fill="FFFFFF"/>
        <w:tabs>
          <w:tab w:val="left" w:pos="576"/>
        </w:tabs>
        <w:spacing w:line="283" w:lineRule="exact"/>
        <w:ind w:left="5" w:firstLine="403"/>
        <w:rPr>
          <w:color w:val="000000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для магазинов - 3,0 м</w:t>
      </w:r>
      <w:proofErr w:type="gramStart"/>
      <w:r>
        <w:rPr>
          <w:color w:val="000000"/>
          <w:spacing w:val="7"/>
          <w:sz w:val="22"/>
          <w:szCs w:val="22"/>
          <w:vertAlign w:val="superscript"/>
        </w:rPr>
        <w:t>2</w:t>
      </w:r>
      <w:proofErr w:type="gramEnd"/>
      <w:r>
        <w:rPr>
          <w:color w:val="000000"/>
          <w:spacing w:val="7"/>
          <w:sz w:val="22"/>
          <w:szCs w:val="22"/>
        </w:rPr>
        <w:t xml:space="preserve"> площади торгового зала в городах и поселках; 2,0 м</w:t>
      </w:r>
      <w:r>
        <w:rPr>
          <w:color w:val="000000"/>
          <w:spacing w:val="7"/>
          <w:sz w:val="22"/>
          <w:szCs w:val="22"/>
          <w:vertAlign w:val="superscript"/>
        </w:rPr>
        <w:t>2</w:t>
      </w:r>
      <w:r>
        <w:rPr>
          <w:color w:val="000000"/>
          <w:spacing w:val="7"/>
          <w:sz w:val="22"/>
          <w:szCs w:val="22"/>
        </w:rPr>
        <w:t xml:space="preserve"> - в сельских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поселениях;</w:t>
      </w:r>
    </w:p>
    <w:p w:rsidR="00340FB1" w:rsidRDefault="00340FB1" w:rsidP="00340FB1">
      <w:pPr>
        <w:numPr>
          <w:ilvl w:val="0"/>
          <w:numId w:val="16"/>
        </w:numPr>
        <w:shd w:val="clear" w:color="auto" w:fill="FFFFFF"/>
        <w:tabs>
          <w:tab w:val="left" w:pos="576"/>
        </w:tabs>
        <w:spacing w:line="283" w:lineRule="exact"/>
        <w:ind w:left="408"/>
        <w:rPr>
          <w:color w:val="000000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для рынков - 1,6 м</w:t>
      </w:r>
      <w:proofErr w:type="gramStart"/>
      <w:r>
        <w:rPr>
          <w:color w:val="000000"/>
          <w:spacing w:val="5"/>
          <w:sz w:val="22"/>
          <w:szCs w:val="22"/>
          <w:vertAlign w:val="superscript"/>
        </w:rPr>
        <w:t>2</w:t>
      </w:r>
      <w:proofErr w:type="gramEnd"/>
      <w:r>
        <w:rPr>
          <w:color w:val="000000"/>
          <w:spacing w:val="5"/>
          <w:sz w:val="22"/>
          <w:szCs w:val="22"/>
        </w:rPr>
        <w:t xml:space="preserve"> площади торгового зала рыночной торговли.</w:t>
      </w:r>
    </w:p>
    <w:p w:rsidR="00340FB1" w:rsidRDefault="00340FB1">
      <w:pPr>
        <w:shd w:val="clear" w:color="auto" w:fill="FFFFFF"/>
        <w:spacing w:line="288" w:lineRule="exact"/>
        <w:ind w:left="10" w:right="38" w:firstLine="403"/>
        <w:jc w:val="both"/>
      </w:pPr>
      <w:r>
        <w:rPr>
          <w:color w:val="000000"/>
          <w:spacing w:val="3"/>
          <w:sz w:val="22"/>
          <w:szCs w:val="22"/>
        </w:rPr>
        <w:t xml:space="preserve">При расчете эвакуации из торговых залов магазинов следует учитывать будущее расширение </w:t>
      </w:r>
      <w:r>
        <w:rPr>
          <w:color w:val="000000"/>
          <w:spacing w:val="4"/>
          <w:sz w:val="22"/>
          <w:szCs w:val="22"/>
        </w:rPr>
        <w:t>торгового зала согласно 6.1.4 настоящих Норм.</w:t>
      </w:r>
    </w:p>
    <w:p w:rsidR="00340FB1" w:rsidRDefault="00340FB1">
      <w:pPr>
        <w:shd w:val="clear" w:color="auto" w:fill="FFFFFF"/>
        <w:tabs>
          <w:tab w:val="left" w:pos="744"/>
        </w:tabs>
        <w:spacing w:before="144" w:line="278" w:lineRule="exact"/>
        <w:ind w:firstLine="403"/>
      </w:pPr>
      <w:r>
        <w:rPr>
          <w:color w:val="000000"/>
          <w:spacing w:val="-8"/>
          <w:sz w:val="22"/>
          <w:szCs w:val="22"/>
        </w:rPr>
        <w:t>8.3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 xml:space="preserve">Из торгового зала должно быть предусмотрено не менее двух рассредоточенных </w:t>
      </w:r>
      <w:proofErr w:type="spellStart"/>
      <w:r>
        <w:rPr>
          <w:color w:val="000000"/>
          <w:spacing w:val="3"/>
          <w:sz w:val="22"/>
          <w:szCs w:val="22"/>
        </w:rPr>
        <w:t>эвакуац</w:t>
      </w:r>
      <w:proofErr w:type="gramStart"/>
      <w:r>
        <w:rPr>
          <w:color w:val="000000"/>
          <w:spacing w:val="3"/>
          <w:sz w:val="22"/>
          <w:szCs w:val="22"/>
        </w:rPr>
        <w:t>и</w:t>
      </w:r>
      <w:proofErr w:type="spellEnd"/>
      <w:r>
        <w:rPr>
          <w:color w:val="000000"/>
          <w:spacing w:val="3"/>
          <w:sz w:val="22"/>
          <w:szCs w:val="22"/>
        </w:rPr>
        <w:softHyphen/>
      </w:r>
      <w:r w:rsidR="00AC5E4C">
        <w:rPr>
          <w:color w:val="000000"/>
          <w:spacing w:val="3"/>
          <w:sz w:val="22"/>
          <w:szCs w:val="22"/>
        </w:rPr>
        <w:t>-</w:t>
      </w:r>
      <w:proofErr w:type="gramEnd"/>
      <w:r>
        <w:rPr>
          <w:color w:val="000000"/>
          <w:spacing w:val="3"/>
          <w:sz w:val="22"/>
          <w:szCs w:val="22"/>
        </w:rPr>
        <w:br/>
      </w:r>
      <w:proofErr w:type="spellStart"/>
      <w:r>
        <w:rPr>
          <w:color w:val="000000"/>
          <w:spacing w:val="6"/>
          <w:sz w:val="22"/>
          <w:szCs w:val="22"/>
        </w:rPr>
        <w:t>онных</w:t>
      </w:r>
      <w:proofErr w:type="spellEnd"/>
      <w:r>
        <w:rPr>
          <w:color w:val="000000"/>
          <w:spacing w:val="6"/>
          <w:sz w:val="22"/>
          <w:szCs w:val="22"/>
        </w:rPr>
        <w:t xml:space="preserve"> выходов непосредственно наружу или в лестничные клетки типа СК 1, имеющие двери с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 xml:space="preserve">устройствами </w:t>
      </w:r>
      <w:proofErr w:type="spellStart"/>
      <w:r>
        <w:rPr>
          <w:color w:val="000000"/>
          <w:spacing w:val="5"/>
          <w:sz w:val="22"/>
          <w:szCs w:val="22"/>
        </w:rPr>
        <w:t>самозакрывания</w:t>
      </w:r>
      <w:proofErr w:type="spellEnd"/>
      <w:r>
        <w:rPr>
          <w:color w:val="000000"/>
          <w:spacing w:val="5"/>
          <w:sz w:val="22"/>
          <w:szCs w:val="22"/>
        </w:rPr>
        <w:t xml:space="preserve"> и уплотнения в притворах. Допускается предусматривать </w:t>
      </w:r>
      <w:proofErr w:type="spellStart"/>
      <w:r>
        <w:rPr>
          <w:color w:val="000000"/>
          <w:spacing w:val="5"/>
          <w:sz w:val="22"/>
          <w:szCs w:val="22"/>
        </w:rPr>
        <w:t>эваку</w:t>
      </w:r>
      <w:proofErr w:type="gramStart"/>
      <w:r>
        <w:rPr>
          <w:color w:val="000000"/>
          <w:spacing w:val="5"/>
          <w:sz w:val="22"/>
          <w:szCs w:val="22"/>
        </w:rPr>
        <w:t>а</w:t>
      </w:r>
      <w:proofErr w:type="spellEnd"/>
      <w:r w:rsidR="00AC5E4C">
        <w:rPr>
          <w:color w:val="000000"/>
          <w:spacing w:val="5"/>
          <w:sz w:val="22"/>
          <w:szCs w:val="22"/>
        </w:rPr>
        <w:t>-</w:t>
      </w:r>
      <w:r>
        <w:rPr>
          <w:color w:val="000000"/>
          <w:spacing w:val="5"/>
          <w:sz w:val="22"/>
          <w:szCs w:val="22"/>
        </w:rPr>
        <w:softHyphen/>
      </w:r>
      <w:proofErr w:type="gramEnd"/>
      <w:r>
        <w:rPr>
          <w:color w:val="000000"/>
          <w:spacing w:val="5"/>
          <w:sz w:val="22"/>
          <w:szCs w:val="22"/>
        </w:rPr>
        <w:br/>
      </w:r>
      <w:proofErr w:type="spellStart"/>
      <w:r>
        <w:rPr>
          <w:color w:val="000000"/>
          <w:spacing w:val="3"/>
          <w:sz w:val="22"/>
          <w:szCs w:val="22"/>
        </w:rPr>
        <w:t>ционные</w:t>
      </w:r>
      <w:proofErr w:type="spellEnd"/>
      <w:r>
        <w:rPr>
          <w:color w:val="000000"/>
          <w:spacing w:val="3"/>
          <w:sz w:val="22"/>
          <w:szCs w:val="22"/>
        </w:rPr>
        <w:t xml:space="preserve"> выходы на лестницы типа С2 при условии выполнения требований 8.9 настоящих Норм.</w:t>
      </w:r>
    </w:p>
    <w:p w:rsidR="00340FB1" w:rsidRDefault="00340FB1">
      <w:pPr>
        <w:shd w:val="clear" w:color="auto" w:fill="FFFFFF"/>
        <w:spacing w:line="278" w:lineRule="exact"/>
        <w:ind w:left="24" w:right="19" w:firstLine="398"/>
        <w:jc w:val="both"/>
      </w:pPr>
      <w:r>
        <w:rPr>
          <w:color w:val="000000"/>
          <w:spacing w:val="6"/>
          <w:sz w:val="22"/>
          <w:szCs w:val="22"/>
        </w:rPr>
        <w:t xml:space="preserve">Расстояния от наиболее </w:t>
      </w:r>
      <w:proofErr w:type="spellStart"/>
      <w:r>
        <w:rPr>
          <w:color w:val="000000"/>
          <w:spacing w:val="6"/>
          <w:sz w:val="22"/>
          <w:szCs w:val="22"/>
        </w:rPr>
        <w:t>утдаленной</w:t>
      </w:r>
      <w:proofErr w:type="spellEnd"/>
      <w:r>
        <w:rPr>
          <w:color w:val="000000"/>
          <w:spacing w:val="6"/>
          <w:sz w:val="22"/>
          <w:szCs w:val="22"/>
        </w:rPr>
        <w:t xml:space="preserve"> точки торгового зала до ближайшего эвакуационного </w:t>
      </w:r>
      <w:r>
        <w:rPr>
          <w:color w:val="000000"/>
          <w:spacing w:val="2"/>
          <w:sz w:val="22"/>
          <w:szCs w:val="22"/>
        </w:rPr>
        <w:t xml:space="preserve">выхода наружу или в лестничную клетку следует определять согласно таблице 3, исходя из объема </w:t>
      </w:r>
      <w:r>
        <w:rPr>
          <w:color w:val="000000"/>
          <w:spacing w:val="4"/>
          <w:sz w:val="22"/>
          <w:szCs w:val="22"/>
        </w:rPr>
        <w:t>зала и степени огнестойкости здания.</w:t>
      </w:r>
    </w:p>
    <w:p w:rsidR="00340FB1" w:rsidRPr="000B158E" w:rsidRDefault="00340FB1">
      <w:pPr>
        <w:shd w:val="clear" w:color="auto" w:fill="FFFFFF"/>
        <w:spacing w:before="192"/>
        <w:ind w:left="19"/>
        <w:rPr>
          <w:b/>
        </w:rPr>
      </w:pPr>
      <w:r w:rsidRPr="000B158E">
        <w:rPr>
          <w:b/>
          <w:color w:val="000000"/>
          <w:spacing w:val="7"/>
          <w:sz w:val="22"/>
          <w:szCs w:val="22"/>
        </w:rPr>
        <w:t>Таблица 3</w:t>
      </w:r>
    </w:p>
    <w:p w:rsidR="00340FB1" w:rsidRDefault="00340FB1">
      <w:pPr>
        <w:spacing w:after="12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26"/>
        <w:gridCol w:w="1622"/>
        <w:gridCol w:w="1354"/>
        <w:gridCol w:w="9"/>
        <w:gridCol w:w="1364"/>
        <w:gridCol w:w="1382"/>
      </w:tblGrid>
      <w:tr w:rsidR="00340FB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9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0FB1" w:rsidRDefault="00340FB1">
            <w:pPr>
              <w:shd w:val="clear" w:color="auto" w:fill="FFFFFF"/>
              <w:ind w:left="1152"/>
            </w:pPr>
            <w:r>
              <w:rPr>
                <w:b/>
                <w:bCs/>
                <w:color w:val="000000"/>
                <w:spacing w:val="-1"/>
              </w:rPr>
              <w:t>Торговые залы</w:t>
            </w:r>
          </w:p>
        </w:tc>
        <w:tc>
          <w:tcPr>
            <w:tcW w:w="16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spacing w:line="216" w:lineRule="exact"/>
              <w:ind w:left="19" w:right="34"/>
              <w:jc w:val="center"/>
            </w:pPr>
            <w:r>
              <w:rPr>
                <w:b/>
                <w:bCs/>
                <w:color w:val="000000"/>
                <w:spacing w:val="-2"/>
              </w:rPr>
              <w:t xml:space="preserve">Степень </w:t>
            </w:r>
            <w:r>
              <w:rPr>
                <w:b/>
                <w:bCs/>
                <w:color w:val="000000"/>
              </w:rPr>
              <w:t xml:space="preserve">огнестойкости </w:t>
            </w:r>
            <w:r>
              <w:rPr>
                <w:b/>
                <w:bCs/>
                <w:color w:val="000000"/>
                <w:spacing w:val="4"/>
              </w:rPr>
              <w:t>здания</w:t>
            </w:r>
          </w:p>
        </w:tc>
        <w:tc>
          <w:tcPr>
            <w:tcW w:w="4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ind w:left="106"/>
            </w:pPr>
            <w:r>
              <w:rPr>
                <w:b/>
                <w:bCs/>
                <w:color w:val="000000"/>
                <w:spacing w:val="-1"/>
              </w:rPr>
              <w:t xml:space="preserve">Расстояние, </w:t>
            </w:r>
            <w:proofErr w:type="gramStart"/>
            <w:r>
              <w:rPr>
                <w:b/>
                <w:bCs/>
                <w:color w:val="000000"/>
                <w:spacing w:val="-1"/>
              </w:rPr>
              <w:t>м</w:t>
            </w:r>
            <w:proofErr w:type="gramEnd"/>
            <w:r>
              <w:rPr>
                <w:b/>
                <w:bCs/>
                <w:color w:val="000000"/>
                <w:spacing w:val="-1"/>
              </w:rPr>
              <w:t>, в за</w:t>
            </w:r>
            <w:r w:rsidR="00CD6B23">
              <w:rPr>
                <w:b/>
                <w:bCs/>
                <w:color w:val="000000"/>
                <w:spacing w:val="-1"/>
                <w:lang w:val="uk-UA"/>
              </w:rPr>
              <w:t>л</w:t>
            </w:r>
            <w:r>
              <w:rPr>
                <w:b/>
                <w:bCs/>
                <w:color w:val="000000"/>
                <w:spacing w:val="-1"/>
              </w:rPr>
              <w:t>ах объемом, тыс. м</w:t>
            </w:r>
            <w:r>
              <w:rPr>
                <w:b/>
                <w:bCs/>
                <w:color w:val="000000"/>
                <w:spacing w:val="-1"/>
                <w:vertAlign w:val="superscript"/>
              </w:rPr>
              <w:t>3</w:t>
            </w:r>
          </w:p>
        </w:tc>
      </w:tr>
      <w:tr w:rsidR="00340FB1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9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0FB1" w:rsidRDefault="00340FB1"/>
          <w:p w:rsidR="00340FB1" w:rsidRDefault="00340FB1"/>
        </w:tc>
        <w:tc>
          <w:tcPr>
            <w:tcW w:w="16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FB1" w:rsidRDefault="00340FB1"/>
          <w:p w:rsidR="00340FB1" w:rsidRDefault="00340FB1"/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</w:rPr>
              <w:t>до 5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1"/>
              </w:rPr>
              <w:t>более 5 до 10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более 10</w:t>
            </w:r>
          </w:p>
        </w:tc>
      </w:tr>
      <w:tr w:rsidR="00340FB1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spacing w:line="235" w:lineRule="exact"/>
              <w:ind w:right="106"/>
            </w:pPr>
            <w:r>
              <w:rPr>
                <w:color w:val="000000"/>
                <w:spacing w:val="3"/>
              </w:rPr>
              <w:t xml:space="preserve">Если площадь основных эвакуационных </w:t>
            </w:r>
            <w:r>
              <w:rPr>
                <w:color w:val="000000"/>
                <w:spacing w:val="4"/>
              </w:rPr>
              <w:t>проходов от площади зала составляет: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</w:pP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</w:pPr>
          </w:p>
        </w:tc>
      </w:tr>
      <w:tr w:rsidR="006E6BB8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9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BB8" w:rsidRDefault="006E6BB8">
            <w:pPr>
              <w:shd w:val="clear" w:color="auto" w:fill="FFFFFF"/>
              <w:ind w:left="139"/>
            </w:pPr>
            <w:r>
              <w:rPr>
                <w:color w:val="000000"/>
                <w:spacing w:val="-1"/>
              </w:rPr>
              <w:t>не менее 25 %;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BB8" w:rsidRPr="006E6BB8" w:rsidRDefault="006E6BB8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 xml:space="preserve"> II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BB8" w:rsidRPr="006E6BB8" w:rsidRDefault="006E6BB8">
            <w:pPr>
              <w:shd w:val="clear" w:color="auto" w:fill="FFFFFF"/>
              <w:jc w:val="center"/>
            </w:pPr>
            <w:r w:rsidRPr="006E6BB8">
              <w:rPr>
                <w:bCs/>
                <w:color w:val="000000"/>
              </w:rPr>
              <w:t>50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BB8" w:rsidRPr="006E6BB8" w:rsidRDefault="006E6BB8">
            <w:pPr>
              <w:shd w:val="clear" w:color="auto" w:fill="FFFFFF"/>
              <w:jc w:val="center"/>
            </w:pPr>
            <w:r w:rsidRPr="006E6BB8">
              <w:rPr>
                <w:bCs/>
                <w:color w:val="000000"/>
              </w:rPr>
              <w:t>65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BB8" w:rsidRPr="006E6BB8" w:rsidRDefault="006E6BB8">
            <w:pPr>
              <w:shd w:val="clear" w:color="auto" w:fill="FFFFFF"/>
              <w:jc w:val="center"/>
            </w:pPr>
            <w:r w:rsidRPr="006E6BB8">
              <w:rPr>
                <w:bCs/>
                <w:color w:val="000000"/>
              </w:rPr>
              <w:t>80</w:t>
            </w:r>
          </w:p>
        </w:tc>
      </w:tr>
      <w:tr w:rsidR="006E6BB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9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BB8" w:rsidRDefault="006E6BB8"/>
          <w:p w:rsidR="006E6BB8" w:rsidRDefault="006E6BB8"/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BB8" w:rsidRDefault="006E6BB8">
            <w:pPr>
              <w:shd w:val="clear" w:color="auto" w:fill="FFFFFF"/>
              <w:jc w:val="center"/>
            </w:pPr>
            <w:r>
              <w:rPr>
                <w:color w:val="000000"/>
                <w:spacing w:val="5"/>
                <w:lang w:val="en-US"/>
              </w:rPr>
              <w:t>III, III</w:t>
            </w:r>
            <w:r>
              <w:rPr>
                <w:color w:val="000000"/>
                <w:spacing w:val="5"/>
              </w:rPr>
              <w:t xml:space="preserve">б, </w:t>
            </w:r>
            <w:r>
              <w:rPr>
                <w:color w:val="000000"/>
                <w:spacing w:val="5"/>
                <w:lang w:val="en-US"/>
              </w:rPr>
              <w:t>IV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BB8" w:rsidRPr="006E6BB8" w:rsidRDefault="006E6BB8">
            <w:pPr>
              <w:shd w:val="clear" w:color="auto" w:fill="FFFFFF"/>
              <w:jc w:val="center"/>
            </w:pPr>
            <w:r w:rsidRPr="006E6BB8">
              <w:rPr>
                <w:bCs/>
                <w:color w:val="000000"/>
              </w:rPr>
              <w:t>35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BB8" w:rsidRPr="006E6BB8" w:rsidRDefault="006E6BB8">
            <w:pPr>
              <w:shd w:val="clear" w:color="auto" w:fill="FFFFFF"/>
              <w:jc w:val="center"/>
            </w:pPr>
            <w:r w:rsidRPr="006E6BB8">
              <w:rPr>
                <w:bCs/>
                <w:color w:val="000000"/>
              </w:rPr>
              <w:t>45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BB8" w:rsidRPr="006E6BB8" w:rsidRDefault="006E6BB8">
            <w:pPr>
              <w:shd w:val="clear" w:color="auto" w:fill="FFFFFF"/>
              <w:jc w:val="center"/>
            </w:pPr>
            <w:r w:rsidRPr="006E6BB8">
              <w:rPr>
                <w:bCs/>
                <w:color w:val="000000"/>
              </w:rPr>
              <w:t>-</w:t>
            </w:r>
          </w:p>
        </w:tc>
      </w:tr>
      <w:tr w:rsidR="00340FB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9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FB1" w:rsidRDefault="00340FB1"/>
          <w:p w:rsidR="00340FB1" w:rsidRDefault="00340FB1"/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FB1" w:rsidRDefault="006E6BB8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pacing w:val="6"/>
                <w:lang w:val="en-US"/>
              </w:rPr>
              <w:t>III</w:t>
            </w:r>
            <w:r w:rsidR="00340FB1">
              <w:rPr>
                <w:color w:val="000000"/>
                <w:spacing w:val="6"/>
                <w:lang w:val="en-US"/>
              </w:rPr>
              <w:t>a</w:t>
            </w:r>
            <w:proofErr w:type="spellEnd"/>
            <w:r w:rsidR="00340FB1">
              <w:rPr>
                <w:color w:val="000000"/>
                <w:spacing w:val="6"/>
                <w:lang w:val="en-US"/>
              </w:rPr>
              <w:t xml:space="preserve">, </w:t>
            </w:r>
            <w:proofErr w:type="spellStart"/>
            <w:r w:rsidR="00340FB1">
              <w:rPr>
                <w:color w:val="000000"/>
                <w:spacing w:val="6"/>
                <w:lang w:val="en-US"/>
              </w:rPr>
              <w:t>IVa</w:t>
            </w:r>
            <w:proofErr w:type="spellEnd"/>
            <w:r w:rsidR="00340FB1">
              <w:rPr>
                <w:color w:val="000000"/>
                <w:spacing w:val="6"/>
              </w:rPr>
              <w:t xml:space="preserve">, </w:t>
            </w:r>
            <w:r w:rsidR="00340FB1">
              <w:rPr>
                <w:color w:val="000000"/>
                <w:spacing w:val="6"/>
                <w:lang w:val="en-US"/>
              </w:rPr>
              <w:t>V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FB1" w:rsidRPr="006E6BB8" w:rsidRDefault="00340FB1">
            <w:pPr>
              <w:shd w:val="clear" w:color="auto" w:fill="FFFFFF"/>
              <w:jc w:val="center"/>
            </w:pPr>
            <w:r w:rsidRPr="006E6BB8">
              <w:rPr>
                <w:bCs/>
                <w:color w:val="000000"/>
              </w:rPr>
              <w:t>25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FB1" w:rsidRPr="006E6BB8" w:rsidRDefault="00340FB1">
            <w:pPr>
              <w:shd w:val="clear" w:color="auto" w:fill="FFFFFF"/>
              <w:jc w:val="center"/>
            </w:pPr>
            <w:r w:rsidRPr="006E6BB8">
              <w:rPr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FB1" w:rsidRPr="006E6BB8" w:rsidRDefault="00340FB1">
            <w:pPr>
              <w:shd w:val="clear" w:color="auto" w:fill="FFFFFF"/>
              <w:jc w:val="center"/>
            </w:pPr>
            <w:r w:rsidRPr="006E6BB8">
              <w:rPr>
                <w:bCs/>
                <w:color w:val="000000"/>
              </w:rPr>
              <w:t>-</w:t>
            </w:r>
          </w:p>
        </w:tc>
      </w:tr>
      <w:tr w:rsidR="006E6BB8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9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BB8" w:rsidRDefault="006E6BB8">
            <w:pPr>
              <w:shd w:val="clear" w:color="auto" w:fill="FFFFFF"/>
              <w:ind w:left="139"/>
            </w:pPr>
            <w:r>
              <w:rPr>
                <w:color w:val="000000"/>
                <w:spacing w:val="-2"/>
              </w:rPr>
              <w:t>менее 25 %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BB8" w:rsidRPr="006E6BB8" w:rsidRDefault="006E6BB8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 xml:space="preserve"> II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BB8" w:rsidRPr="006E6BB8" w:rsidRDefault="006E6BB8">
            <w:pPr>
              <w:shd w:val="clear" w:color="auto" w:fill="FFFFFF"/>
              <w:jc w:val="center"/>
            </w:pPr>
            <w:r w:rsidRPr="006E6BB8">
              <w:rPr>
                <w:bCs/>
                <w:color w:val="000000"/>
              </w:rPr>
              <w:t>25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BB8" w:rsidRPr="006E6BB8" w:rsidRDefault="006E6BB8">
            <w:pPr>
              <w:shd w:val="clear" w:color="auto" w:fill="FFFFFF"/>
              <w:jc w:val="center"/>
            </w:pPr>
            <w:r w:rsidRPr="006E6BB8">
              <w:rPr>
                <w:bCs/>
                <w:color w:val="000000"/>
              </w:rPr>
              <w:t>30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BB8" w:rsidRPr="006E6BB8" w:rsidRDefault="006E6BB8">
            <w:pPr>
              <w:shd w:val="clear" w:color="auto" w:fill="FFFFFF"/>
              <w:jc w:val="center"/>
            </w:pPr>
            <w:r w:rsidRPr="006E6BB8">
              <w:rPr>
                <w:bCs/>
                <w:color w:val="000000"/>
              </w:rPr>
              <w:t>35</w:t>
            </w:r>
          </w:p>
        </w:tc>
      </w:tr>
      <w:tr w:rsidR="00340FB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9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FB1" w:rsidRDefault="00340FB1"/>
          <w:p w:rsidR="00340FB1" w:rsidRDefault="00340FB1"/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jc w:val="center"/>
            </w:pPr>
            <w:r>
              <w:rPr>
                <w:color w:val="000000"/>
                <w:spacing w:val="4"/>
                <w:lang w:val="en-US"/>
              </w:rPr>
              <w:t xml:space="preserve">III, </w:t>
            </w:r>
            <w:proofErr w:type="spellStart"/>
            <w:r>
              <w:rPr>
                <w:color w:val="000000"/>
                <w:spacing w:val="4"/>
                <w:lang w:val="uk-UA"/>
              </w:rPr>
              <w:t>ІІІб</w:t>
            </w:r>
            <w:proofErr w:type="spellEnd"/>
            <w:r>
              <w:rPr>
                <w:color w:val="000000"/>
                <w:spacing w:val="4"/>
              </w:rPr>
              <w:t xml:space="preserve">, </w:t>
            </w:r>
            <w:r>
              <w:rPr>
                <w:color w:val="000000"/>
                <w:spacing w:val="4"/>
                <w:lang w:val="en-US"/>
              </w:rPr>
              <w:t>IV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FB1" w:rsidRPr="006E6BB8" w:rsidRDefault="00340FB1">
            <w:pPr>
              <w:shd w:val="clear" w:color="auto" w:fill="FFFFFF"/>
              <w:jc w:val="center"/>
            </w:pPr>
            <w:r w:rsidRPr="006E6BB8">
              <w:rPr>
                <w:bCs/>
                <w:color w:val="000000"/>
              </w:rPr>
              <w:t>15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FB1" w:rsidRPr="006E6BB8" w:rsidRDefault="00340FB1">
            <w:pPr>
              <w:shd w:val="clear" w:color="auto" w:fill="FFFFFF"/>
              <w:jc w:val="center"/>
            </w:pPr>
            <w:r w:rsidRPr="006E6BB8">
              <w:rPr>
                <w:bCs/>
                <w:color w:val="000000"/>
              </w:rPr>
              <w:t>20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FB1" w:rsidRPr="006E6BB8" w:rsidRDefault="00340FB1">
            <w:pPr>
              <w:shd w:val="clear" w:color="auto" w:fill="FFFFFF"/>
              <w:jc w:val="center"/>
            </w:pPr>
            <w:r w:rsidRPr="006E6BB8">
              <w:rPr>
                <w:bCs/>
                <w:color w:val="000000"/>
              </w:rPr>
              <w:t>-</w:t>
            </w:r>
          </w:p>
        </w:tc>
      </w:tr>
      <w:tr w:rsidR="00340FB1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9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FB1" w:rsidRDefault="00340FB1"/>
          <w:p w:rsidR="00340FB1" w:rsidRDefault="00340FB1"/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FB1" w:rsidRDefault="006E6BB8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pacing w:val="6"/>
                <w:lang w:val="en-US"/>
              </w:rPr>
              <w:t>III</w:t>
            </w:r>
            <w:r w:rsidR="00340FB1">
              <w:rPr>
                <w:color w:val="000000"/>
                <w:spacing w:val="6"/>
                <w:lang w:val="en-US"/>
              </w:rPr>
              <w:t>a</w:t>
            </w:r>
            <w:proofErr w:type="spellEnd"/>
            <w:r w:rsidR="00340FB1">
              <w:rPr>
                <w:color w:val="000000"/>
                <w:spacing w:val="6"/>
                <w:lang w:val="en-US"/>
              </w:rPr>
              <w:t xml:space="preserve">, </w:t>
            </w:r>
            <w:proofErr w:type="spellStart"/>
            <w:r w:rsidR="00340FB1">
              <w:rPr>
                <w:color w:val="000000"/>
                <w:spacing w:val="6"/>
                <w:lang w:val="en-US"/>
              </w:rPr>
              <w:t>IVa</w:t>
            </w:r>
            <w:proofErr w:type="spellEnd"/>
            <w:r w:rsidR="00340FB1">
              <w:rPr>
                <w:color w:val="000000"/>
                <w:spacing w:val="6"/>
              </w:rPr>
              <w:t xml:space="preserve">, </w:t>
            </w:r>
            <w:r w:rsidR="00340FB1">
              <w:rPr>
                <w:color w:val="000000"/>
                <w:spacing w:val="6"/>
                <w:lang w:val="en-US"/>
              </w:rPr>
              <w:t>V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FB1" w:rsidRPr="006E6BB8" w:rsidRDefault="00340FB1">
            <w:pPr>
              <w:shd w:val="clear" w:color="auto" w:fill="FFFFFF"/>
              <w:jc w:val="center"/>
            </w:pPr>
            <w:r w:rsidRPr="006E6BB8">
              <w:rPr>
                <w:bCs/>
                <w:color w:val="000000"/>
              </w:rPr>
              <w:t>10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FB1" w:rsidRPr="006E6BB8" w:rsidRDefault="00340FB1">
            <w:pPr>
              <w:shd w:val="clear" w:color="auto" w:fill="FFFFFF"/>
              <w:jc w:val="center"/>
            </w:pPr>
            <w:r w:rsidRPr="006E6BB8">
              <w:rPr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FB1" w:rsidRPr="006E6BB8" w:rsidRDefault="00340FB1">
            <w:pPr>
              <w:shd w:val="clear" w:color="auto" w:fill="FFFFFF"/>
              <w:jc w:val="center"/>
            </w:pPr>
            <w:r w:rsidRPr="006E6BB8">
              <w:rPr>
                <w:bCs/>
                <w:color w:val="000000"/>
              </w:rPr>
              <w:t>-</w:t>
            </w:r>
          </w:p>
        </w:tc>
      </w:tr>
      <w:tr w:rsidR="00340FB1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96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B23" w:rsidRDefault="00340FB1">
            <w:pPr>
              <w:shd w:val="clear" w:color="auto" w:fill="FFFFFF"/>
              <w:spacing w:line="250" w:lineRule="exact"/>
              <w:rPr>
                <w:color w:val="000000"/>
                <w:spacing w:val="4"/>
                <w:lang w:val="uk-UA"/>
              </w:rPr>
            </w:pPr>
            <w:r>
              <w:rPr>
                <w:b/>
                <w:bCs/>
                <w:color w:val="000000"/>
                <w:spacing w:val="4"/>
              </w:rPr>
              <w:t xml:space="preserve">Примечание 1. </w:t>
            </w:r>
            <w:r>
              <w:rPr>
                <w:color w:val="000000"/>
                <w:spacing w:val="4"/>
              </w:rPr>
              <w:t xml:space="preserve">Объем торгового зала определяется исходя из торговой площади (6.2.1) и высоты зала </w:t>
            </w:r>
            <w:proofErr w:type="gramStart"/>
            <w:r>
              <w:rPr>
                <w:color w:val="000000"/>
                <w:spacing w:val="4"/>
              </w:rPr>
              <w:t>от</w:t>
            </w:r>
            <w:proofErr w:type="gramEnd"/>
          </w:p>
          <w:p w:rsidR="00CD6B23" w:rsidRDefault="00CD6B23">
            <w:pPr>
              <w:shd w:val="clear" w:color="auto" w:fill="FFFFFF"/>
              <w:spacing w:line="250" w:lineRule="exact"/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4"/>
                <w:lang w:val="uk-UA"/>
              </w:rPr>
              <w:t xml:space="preserve">                         </w:t>
            </w:r>
            <w:r w:rsidR="00340FB1">
              <w:rPr>
                <w:color w:val="000000"/>
                <w:spacing w:val="4"/>
              </w:rPr>
              <w:t xml:space="preserve"> </w:t>
            </w:r>
            <w:r w:rsidR="00340FB1">
              <w:rPr>
                <w:color w:val="000000"/>
                <w:spacing w:val="5"/>
              </w:rPr>
              <w:t xml:space="preserve">пола до низа перекрытия (покрытия). </w:t>
            </w:r>
          </w:p>
          <w:p w:rsidR="00CD6B23" w:rsidRDefault="00340FB1">
            <w:pPr>
              <w:shd w:val="clear" w:color="auto" w:fill="FFFFFF"/>
              <w:spacing w:line="250" w:lineRule="exact"/>
              <w:rPr>
                <w:color w:val="000000"/>
                <w:spacing w:val="3"/>
                <w:lang w:val="uk-UA"/>
              </w:rPr>
            </w:pPr>
            <w:r>
              <w:rPr>
                <w:b/>
                <w:bCs/>
                <w:color w:val="000000"/>
                <w:spacing w:val="3"/>
              </w:rPr>
              <w:t xml:space="preserve">Примечание 2. </w:t>
            </w:r>
            <w:r>
              <w:rPr>
                <w:color w:val="000000"/>
                <w:spacing w:val="3"/>
              </w:rPr>
              <w:t xml:space="preserve">Указанное в таблице расстояние измеряется по пути эвакуации, в том числе </w:t>
            </w:r>
            <w:proofErr w:type="gramStart"/>
            <w:r>
              <w:rPr>
                <w:color w:val="000000"/>
                <w:spacing w:val="3"/>
              </w:rPr>
              <w:t>по</w:t>
            </w:r>
            <w:proofErr w:type="gramEnd"/>
            <w:r>
              <w:rPr>
                <w:color w:val="000000"/>
                <w:spacing w:val="3"/>
              </w:rPr>
              <w:t xml:space="preserve"> основным </w:t>
            </w:r>
          </w:p>
          <w:p w:rsidR="00340FB1" w:rsidRDefault="00CD6B23">
            <w:pPr>
              <w:shd w:val="clear" w:color="auto" w:fill="FFFFFF"/>
              <w:spacing w:line="250" w:lineRule="exact"/>
            </w:pPr>
            <w:r>
              <w:rPr>
                <w:color w:val="000000"/>
                <w:spacing w:val="3"/>
                <w:lang w:val="uk-UA"/>
              </w:rPr>
              <w:t xml:space="preserve">                           </w:t>
            </w:r>
            <w:r w:rsidR="00340FB1">
              <w:rPr>
                <w:color w:val="000000"/>
                <w:spacing w:val="5"/>
              </w:rPr>
              <w:t>эвакуационным проходам.</w:t>
            </w:r>
          </w:p>
        </w:tc>
      </w:tr>
    </w:tbl>
    <w:p w:rsidR="00340FB1" w:rsidRDefault="00340FB1">
      <w:pPr>
        <w:shd w:val="clear" w:color="auto" w:fill="FFFFFF"/>
        <w:tabs>
          <w:tab w:val="left" w:pos="806"/>
        </w:tabs>
        <w:spacing w:before="250" w:line="278" w:lineRule="exact"/>
        <w:ind w:left="10" w:firstLine="422"/>
      </w:pPr>
      <w:r>
        <w:rPr>
          <w:color w:val="000000"/>
          <w:spacing w:val="-6"/>
          <w:sz w:val="22"/>
          <w:szCs w:val="22"/>
        </w:rPr>
        <w:t>8.4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8"/>
          <w:sz w:val="22"/>
          <w:szCs w:val="22"/>
        </w:rPr>
        <w:t xml:space="preserve">При расчете эвакуационных выходов допускается учитывать одну из служебных </w:t>
      </w:r>
      <w:proofErr w:type="spellStart"/>
      <w:r>
        <w:rPr>
          <w:color w:val="000000"/>
          <w:spacing w:val="8"/>
          <w:sz w:val="22"/>
          <w:szCs w:val="22"/>
        </w:rPr>
        <w:t>лес</w:t>
      </w:r>
      <w:proofErr w:type="gramStart"/>
      <w:r>
        <w:rPr>
          <w:color w:val="000000"/>
          <w:spacing w:val="8"/>
          <w:sz w:val="22"/>
          <w:szCs w:val="22"/>
        </w:rPr>
        <w:t>т</w:t>
      </w:r>
      <w:proofErr w:type="spellEnd"/>
      <w:r>
        <w:rPr>
          <w:color w:val="000000"/>
          <w:spacing w:val="8"/>
          <w:sz w:val="22"/>
          <w:szCs w:val="22"/>
        </w:rPr>
        <w:softHyphen/>
      </w:r>
      <w:r w:rsidR="00AC5E4C">
        <w:rPr>
          <w:color w:val="000000"/>
          <w:spacing w:val="8"/>
          <w:sz w:val="22"/>
          <w:szCs w:val="22"/>
        </w:rPr>
        <w:t>-</w:t>
      </w:r>
      <w:proofErr w:type="gramEnd"/>
      <w:r>
        <w:rPr>
          <w:color w:val="000000"/>
          <w:spacing w:val="8"/>
          <w:sz w:val="22"/>
          <w:szCs w:val="22"/>
        </w:rPr>
        <w:br/>
      </w:r>
      <w:proofErr w:type="spellStart"/>
      <w:r>
        <w:rPr>
          <w:color w:val="000000"/>
          <w:spacing w:val="4"/>
          <w:sz w:val="22"/>
          <w:szCs w:val="22"/>
        </w:rPr>
        <w:t>ничных</w:t>
      </w:r>
      <w:proofErr w:type="spellEnd"/>
      <w:r>
        <w:rPr>
          <w:color w:val="000000"/>
          <w:spacing w:val="4"/>
          <w:sz w:val="22"/>
          <w:szCs w:val="22"/>
        </w:rPr>
        <w:t xml:space="preserve"> клеток, используемую служебным персоналом, и один из служебных выходов из здания,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9"/>
          <w:sz w:val="22"/>
          <w:szCs w:val="22"/>
        </w:rPr>
        <w:t>связанные прямым проходом (коридором) с торговым залом, при условии, что расстояние от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наиболее удаленной точки торгового зала до такой лестничной клетки или выхода из здания не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превышает указанного в таблице 3 настоящих Норм, а также что с каждого этажа имеются для</w:t>
      </w:r>
      <w:r>
        <w:rPr>
          <w:color w:val="000000"/>
          <w:spacing w:val="7"/>
          <w:sz w:val="22"/>
          <w:szCs w:val="22"/>
        </w:rPr>
        <w:br/>
        <w:t>покупателей два отдельных эвакуационных выхода. Устройство эвакуационных выходов через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разгрузочные помещения и кладовые (склады) не допускается.</w:t>
      </w:r>
    </w:p>
    <w:p w:rsidR="00340FB1" w:rsidRDefault="00340FB1">
      <w:pPr>
        <w:shd w:val="clear" w:color="auto" w:fill="FFFFFF"/>
        <w:tabs>
          <w:tab w:val="left" w:pos="744"/>
        </w:tabs>
        <w:spacing w:before="158" w:line="274" w:lineRule="exact"/>
        <w:ind w:left="5" w:firstLine="413"/>
      </w:pPr>
      <w:r>
        <w:rPr>
          <w:color w:val="000000"/>
          <w:spacing w:val="-9"/>
          <w:sz w:val="22"/>
          <w:szCs w:val="22"/>
        </w:rPr>
        <w:t>8.5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>В предприятиях розничной торговли торговой площадью до 150 м</w:t>
      </w:r>
      <w:r>
        <w:rPr>
          <w:color w:val="000000"/>
          <w:spacing w:val="3"/>
          <w:sz w:val="22"/>
          <w:szCs w:val="22"/>
          <w:vertAlign w:val="superscript"/>
        </w:rPr>
        <w:t>2</w:t>
      </w:r>
      <w:r>
        <w:rPr>
          <w:color w:val="000000"/>
          <w:spacing w:val="3"/>
          <w:sz w:val="22"/>
          <w:szCs w:val="22"/>
        </w:rPr>
        <w:t>, размещаемых в одн</w:t>
      </w:r>
      <w:proofErr w:type="gramStart"/>
      <w:r>
        <w:rPr>
          <w:color w:val="000000"/>
          <w:spacing w:val="3"/>
          <w:sz w:val="22"/>
          <w:szCs w:val="22"/>
        </w:rPr>
        <w:t>о</w:t>
      </w:r>
      <w:r w:rsidR="00AC5E4C">
        <w:rPr>
          <w:color w:val="000000"/>
          <w:spacing w:val="3"/>
          <w:sz w:val="22"/>
          <w:szCs w:val="22"/>
        </w:rPr>
        <w:t>-</w:t>
      </w:r>
      <w:r>
        <w:rPr>
          <w:color w:val="000000"/>
          <w:spacing w:val="3"/>
          <w:sz w:val="22"/>
          <w:szCs w:val="22"/>
        </w:rPr>
        <w:softHyphen/>
      </w:r>
      <w:proofErr w:type="gramEnd"/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этажных отдельно стоящих зданиях, встроенно-пристроенных, пристроенных или встроенных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объемах (помещениях) в здания иного назначения, допускается использовать в качестве второго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 xml:space="preserve">эвакуационного выхода из торгового зала выход через группу неторговых помещений, за </w:t>
      </w:r>
      <w:proofErr w:type="spellStart"/>
      <w:r>
        <w:rPr>
          <w:color w:val="000000"/>
          <w:spacing w:val="4"/>
          <w:sz w:val="22"/>
          <w:szCs w:val="22"/>
        </w:rPr>
        <w:t>исклю</w:t>
      </w:r>
      <w:proofErr w:type="spellEnd"/>
      <w:r>
        <w:rPr>
          <w:color w:val="000000"/>
          <w:spacing w:val="4"/>
          <w:sz w:val="22"/>
          <w:szCs w:val="22"/>
        </w:rPr>
        <w:softHyphen/>
      </w:r>
      <w:r w:rsidR="00AC5E4C">
        <w:rPr>
          <w:color w:val="000000"/>
          <w:spacing w:val="4"/>
          <w:sz w:val="22"/>
          <w:szCs w:val="22"/>
        </w:rPr>
        <w:t>-</w:t>
      </w:r>
      <w:r>
        <w:rPr>
          <w:color w:val="000000"/>
          <w:spacing w:val="4"/>
          <w:sz w:val="22"/>
          <w:szCs w:val="22"/>
        </w:rPr>
        <w:br/>
      </w:r>
      <w:proofErr w:type="spellStart"/>
      <w:r>
        <w:rPr>
          <w:color w:val="000000"/>
          <w:spacing w:val="4"/>
          <w:sz w:val="22"/>
          <w:szCs w:val="22"/>
        </w:rPr>
        <w:t>чением</w:t>
      </w:r>
      <w:proofErr w:type="spellEnd"/>
      <w:r>
        <w:rPr>
          <w:color w:val="000000"/>
          <w:spacing w:val="4"/>
          <w:sz w:val="22"/>
          <w:szCs w:val="22"/>
        </w:rPr>
        <w:t xml:space="preserve"> кладовых и разгрузочных помещений.</w:t>
      </w:r>
    </w:p>
    <w:p w:rsidR="00340FB1" w:rsidRDefault="00340FB1">
      <w:pPr>
        <w:shd w:val="clear" w:color="auto" w:fill="FFFFFF"/>
        <w:spacing w:before="10" w:line="274" w:lineRule="exact"/>
        <w:ind w:right="43" w:firstLine="408"/>
        <w:jc w:val="both"/>
      </w:pPr>
      <w:r>
        <w:rPr>
          <w:color w:val="000000"/>
          <w:spacing w:val="5"/>
          <w:sz w:val="22"/>
          <w:szCs w:val="22"/>
        </w:rPr>
        <w:t>Из неторговых помещений с одновременным пребыванием не более 50 человек, если рас</w:t>
      </w:r>
      <w:r>
        <w:rPr>
          <w:color w:val="000000"/>
          <w:spacing w:val="5"/>
          <w:sz w:val="22"/>
          <w:szCs w:val="22"/>
        </w:rPr>
        <w:softHyphen/>
        <w:t xml:space="preserve">стояние от наиболее удаленной точки пола до выхода из этих помещений не превышает 25 м, </w:t>
      </w:r>
      <w:r>
        <w:rPr>
          <w:color w:val="000000"/>
          <w:spacing w:val="4"/>
          <w:sz w:val="22"/>
          <w:szCs w:val="22"/>
        </w:rPr>
        <w:t>допускается устраивать один эвакуационный выход.</w:t>
      </w:r>
    </w:p>
    <w:p w:rsidR="00340FB1" w:rsidRDefault="00340FB1">
      <w:pPr>
        <w:shd w:val="clear" w:color="auto" w:fill="FFFFFF"/>
        <w:spacing w:before="10" w:line="274" w:lineRule="exact"/>
        <w:ind w:right="43" w:firstLine="408"/>
        <w:jc w:val="both"/>
        <w:sectPr w:rsidR="00340FB1">
          <w:pgSz w:w="11909" w:h="16834"/>
          <w:pgMar w:top="1051" w:right="1159" w:bottom="360" w:left="1087" w:header="720" w:footer="720" w:gutter="0"/>
          <w:cols w:space="60"/>
          <w:noEndnote/>
        </w:sectPr>
      </w:pPr>
    </w:p>
    <w:p w:rsidR="00340FB1" w:rsidRDefault="00340FB1">
      <w:pPr>
        <w:shd w:val="clear" w:color="auto" w:fill="FFFFFF"/>
        <w:ind w:left="10"/>
      </w:pPr>
      <w:r>
        <w:rPr>
          <w:rFonts w:ascii="Arial" w:hAnsi="Arial"/>
          <w:i/>
          <w:iCs/>
          <w:color w:val="000000"/>
          <w:spacing w:val="-1"/>
        </w:rPr>
        <w:lastRenderedPageBreak/>
        <w:t>С</w:t>
      </w:r>
      <w:r>
        <w:rPr>
          <w:rFonts w:ascii="Arial" w:hAnsi="Arial" w:cs="Arial"/>
          <w:i/>
          <w:iCs/>
          <w:color w:val="000000"/>
          <w:spacing w:val="-1"/>
        </w:rPr>
        <w:t>.22</w:t>
      </w:r>
      <w:r w:rsidR="00BA4C35">
        <w:rPr>
          <w:rFonts w:ascii="Arial" w:hAnsi="Arial" w:cs="Arial"/>
          <w:i/>
          <w:iCs/>
          <w:color w:val="000000"/>
          <w:spacing w:val="-1"/>
          <w:lang w:val="uk-UA"/>
        </w:rPr>
        <w:t xml:space="preserve"> </w:t>
      </w:r>
      <w:r>
        <w:rPr>
          <w:rFonts w:ascii="Arial" w:hAnsi="Arial"/>
          <w:i/>
          <w:iCs/>
          <w:color w:val="000000"/>
          <w:spacing w:val="-1"/>
        </w:rPr>
        <w:t>ДБН</w:t>
      </w:r>
      <w:r w:rsidR="00BA4C35">
        <w:rPr>
          <w:rFonts w:ascii="Arial" w:hAnsi="Arial"/>
          <w:i/>
          <w:iCs/>
          <w:color w:val="000000"/>
          <w:spacing w:val="-1"/>
          <w:lang w:val="uk-UA"/>
        </w:rPr>
        <w:t xml:space="preserve"> </w:t>
      </w:r>
      <w:r>
        <w:rPr>
          <w:rFonts w:ascii="Arial" w:hAnsi="Arial"/>
          <w:i/>
          <w:iCs/>
          <w:color w:val="000000"/>
          <w:spacing w:val="-1"/>
        </w:rPr>
        <w:t>В</w:t>
      </w:r>
      <w:r>
        <w:rPr>
          <w:rFonts w:ascii="Arial" w:hAnsi="Arial" w:cs="Arial"/>
          <w:i/>
          <w:iCs/>
          <w:color w:val="000000"/>
          <w:spacing w:val="-1"/>
        </w:rPr>
        <w:t>.2.2-23:2009</w:t>
      </w:r>
    </w:p>
    <w:p w:rsidR="00340FB1" w:rsidRDefault="00340FB1">
      <w:pPr>
        <w:shd w:val="clear" w:color="auto" w:fill="FFFFFF"/>
        <w:spacing w:before="365" w:line="283" w:lineRule="exact"/>
        <w:ind w:left="10" w:right="48" w:firstLine="494"/>
        <w:jc w:val="both"/>
      </w:pPr>
      <w:r>
        <w:rPr>
          <w:noProof/>
        </w:rPr>
        <w:pict>
          <v:line id="_x0000_s1096" style="position:absolute;left:0;text-align:left;z-index:251656704" from="0,.25pt" to="106.1pt,.25pt" o:allowincell="f" strokeweight=".7pt"/>
        </w:pict>
      </w:r>
      <w:r>
        <w:rPr>
          <w:color w:val="000000"/>
          <w:spacing w:val="6"/>
          <w:sz w:val="22"/>
          <w:szCs w:val="22"/>
        </w:rPr>
        <w:t>8.6</w:t>
      </w:r>
      <w:proofErr w:type="gramStart"/>
      <w:r>
        <w:rPr>
          <w:color w:val="000000"/>
          <w:spacing w:val="6"/>
          <w:sz w:val="22"/>
          <w:szCs w:val="22"/>
        </w:rPr>
        <w:t xml:space="preserve"> П</w:t>
      </w:r>
      <w:proofErr w:type="gramEnd"/>
      <w:r>
        <w:rPr>
          <w:color w:val="000000"/>
          <w:spacing w:val="6"/>
          <w:sz w:val="22"/>
          <w:szCs w:val="22"/>
        </w:rPr>
        <w:t xml:space="preserve">ри наличии на путях эвакуации раздвижных (вращающихся) дверей наряду с ними </w:t>
      </w:r>
      <w:r>
        <w:rPr>
          <w:color w:val="000000"/>
          <w:spacing w:val="2"/>
          <w:sz w:val="22"/>
          <w:szCs w:val="22"/>
        </w:rPr>
        <w:t xml:space="preserve">следует устраивать двери, открывающиеся по направлению эвакуации и отвечающие требованиям </w:t>
      </w:r>
      <w:r>
        <w:rPr>
          <w:color w:val="000000"/>
          <w:spacing w:val="3"/>
          <w:sz w:val="22"/>
          <w:szCs w:val="22"/>
        </w:rPr>
        <w:t>ДБН В.1.1-7 к эвакуационным выходам.</w:t>
      </w:r>
    </w:p>
    <w:p w:rsidR="00340FB1" w:rsidRDefault="00340FB1">
      <w:pPr>
        <w:shd w:val="clear" w:color="auto" w:fill="FFFFFF"/>
        <w:spacing w:line="283" w:lineRule="exact"/>
        <w:ind w:left="413"/>
      </w:pPr>
      <w:r>
        <w:rPr>
          <w:color w:val="000000"/>
          <w:spacing w:val="4"/>
          <w:sz w:val="22"/>
          <w:szCs w:val="22"/>
        </w:rPr>
        <w:t>Ширина каждого полотна двупольных эвакуационных дверей должна быть не менее 0,8 м.</w:t>
      </w:r>
    </w:p>
    <w:p w:rsidR="00340FB1" w:rsidRDefault="00340FB1">
      <w:pPr>
        <w:shd w:val="clear" w:color="auto" w:fill="FFFFFF"/>
        <w:spacing w:before="62" w:line="283" w:lineRule="exact"/>
        <w:ind w:left="14" w:right="29" w:firstLine="394"/>
        <w:jc w:val="both"/>
      </w:pPr>
      <w:r>
        <w:rPr>
          <w:color w:val="000000"/>
          <w:spacing w:val="2"/>
          <w:sz w:val="22"/>
          <w:szCs w:val="22"/>
        </w:rPr>
        <w:t xml:space="preserve">8.7 Ширину эвакуационных выходов (двери) из торгового зала следует определять по расчету, </w:t>
      </w:r>
      <w:r>
        <w:rPr>
          <w:color w:val="000000"/>
          <w:spacing w:val="4"/>
          <w:sz w:val="22"/>
          <w:szCs w:val="22"/>
        </w:rPr>
        <w:t xml:space="preserve">исходя из количества людей, которые эвакуируются через этот выход, согласно таблице 4, но </w:t>
      </w:r>
      <w:r>
        <w:rPr>
          <w:color w:val="000000"/>
          <w:spacing w:val="3"/>
          <w:sz w:val="22"/>
          <w:szCs w:val="22"/>
        </w:rPr>
        <w:t>принимать не менее 1,2 м.</w:t>
      </w:r>
    </w:p>
    <w:p w:rsidR="00340FB1" w:rsidRDefault="00340FB1">
      <w:pPr>
        <w:shd w:val="clear" w:color="auto" w:fill="FFFFFF"/>
        <w:spacing w:before="125"/>
        <w:ind w:left="19"/>
      </w:pPr>
      <w:r>
        <w:rPr>
          <w:b/>
          <w:bCs/>
          <w:color w:val="000000"/>
          <w:sz w:val="22"/>
          <w:szCs w:val="22"/>
        </w:rPr>
        <w:t>Таблица 4</w:t>
      </w:r>
    </w:p>
    <w:p w:rsidR="00340FB1" w:rsidRDefault="00340FB1">
      <w:pPr>
        <w:spacing w:after="120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917"/>
        <w:gridCol w:w="1584"/>
        <w:gridCol w:w="1286"/>
        <w:gridCol w:w="1577"/>
        <w:gridCol w:w="1286"/>
      </w:tblGrid>
      <w:tr w:rsidR="00F60218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3917" w:type="dxa"/>
            <w:vMerge w:val="restart"/>
            <w:shd w:val="clear" w:color="auto" w:fill="FFFFFF"/>
          </w:tcPr>
          <w:p w:rsidR="00BA4C35" w:rsidRDefault="00BA4C35" w:rsidP="00F60218">
            <w:pPr>
              <w:shd w:val="clear" w:color="auto" w:fill="FFFFFF"/>
              <w:ind w:left="1157"/>
              <w:rPr>
                <w:b/>
                <w:bCs/>
                <w:color w:val="000000"/>
                <w:spacing w:val="-1"/>
                <w:lang w:val="uk-UA"/>
              </w:rPr>
            </w:pPr>
          </w:p>
          <w:p w:rsidR="00BA4C35" w:rsidRDefault="00BA4C35" w:rsidP="00F60218">
            <w:pPr>
              <w:shd w:val="clear" w:color="auto" w:fill="FFFFFF"/>
              <w:ind w:left="1157"/>
              <w:rPr>
                <w:b/>
                <w:bCs/>
                <w:color w:val="000000"/>
                <w:spacing w:val="-1"/>
                <w:lang w:val="uk-UA"/>
              </w:rPr>
            </w:pPr>
          </w:p>
          <w:p w:rsidR="00F60218" w:rsidRDefault="00F60218" w:rsidP="00F60218">
            <w:pPr>
              <w:shd w:val="clear" w:color="auto" w:fill="FFFFFF"/>
              <w:ind w:left="1157"/>
            </w:pPr>
            <w:r>
              <w:rPr>
                <w:b/>
                <w:bCs/>
                <w:color w:val="000000"/>
                <w:spacing w:val="-1"/>
              </w:rPr>
              <w:t>Торговые залы</w:t>
            </w:r>
          </w:p>
        </w:tc>
        <w:tc>
          <w:tcPr>
            <w:tcW w:w="1584" w:type="dxa"/>
            <w:vMerge w:val="restart"/>
            <w:shd w:val="clear" w:color="auto" w:fill="FFFFFF"/>
          </w:tcPr>
          <w:p w:rsidR="00F60218" w:rsidRDefault="00F6021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</w:rPr>
              <w:t>Степень</w:t>
            </w:r>
          </w:p>
          <w:p w:rsidR="00F60218" w:rsidRDefault="00F6021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огнестойкости</w:t>
            </w:r>
          </w:p>
          <w:p w:rsidR="00F60218" w:rsidRDefault="00F60218" w:rsidP="00F6021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1"/>
              </w:rPr>
              <w:t>здания</w:t>
            </w:r>
          </w:p>
        </w:tc>
        <w:tc>
          <w:tcPr>
            <w:tcW w:w="4149" w:type="dxa"/>
            <w:gridSpan w:val="3"/>
            <w:shd w:val="clear" w:color="auto" w:fill="FFFFFF"/>
          </w:tcPr>
          <w:p w:rsidR="00F60218" w:rsidRDefault="00F6021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</w:rPr>
              <w:t>Количество людей на 1 м ширины</w:t>
            </w:r>
          </w:p>
          <w:p w:rsidR="00F60218" w:rsidRDefault="00F6021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1"/>
              </w:rPr>
              <w:t>эвакуационного выхода (двери) в залах</w:t>
            </w:r>
          </w:p>
          <w:p w:rsidR="00F60218" w:rsidRDefault="00F60218" w:rsidP="00F6021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</w:rPr>
              <w:t>объемом, тыс. м</w:t>
            </w:r>
            <w:r>
              <w:rPr>
                <w:b/>
                <w:bCs/>
                <w:color w:val="000000"/>
                <w:spacing w:val="-1"/>
                <w:vertAlign w:val="superscript"/>
              </w:rPr>
              <w:t>3</w:t>
            </w:r>
          </w:p>
        </w:tc>
      </w:tr>
      <w:tr w:rsidR="00F60218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917" w:type="dxa"/>
            <w:vMerge/>
            <w:shd w:val="clear" w:color="auto" w:fill="FFFFFF"/>
          </w:tcPr>
          <w:p w:rsidR="00F60218" w:rsidRDefault="00F60218">
            <w:pPr>
              <w:shd w:val="clear" w:color="auto" w:fill="FFFFFF"/>
            </w:pPr>
          </w:p>
        </w:tc>
        <w:tc>
          <w:tcPr>
            <w:tcW w:w="1584" w:type="dxa"/>
            <w:vMerge/>
            <w:shd w:val="clear" w:color="auto" w:fill="FFFFFF"/>
          </w:tcPr>
          <w:p w:rsidR="00F60218" w:rsidRDefault="00F60218">
            <w:pPr>
              <w:shd w:val="clear" w:color="auto" w:fill="FFFFFF"/>
              <w:jc w:val="center"/>
            </w:pPr>
          </w:p>
        </w:tc>
        <w:tc>
          <w:tcPr>
            <w:tcW w:w="1286" w:type="dxa"/>
            <w:shd w:val="clear" w:color="auto" w:fill="FFFFFF"/>
          </w:tcPr>
          <w:p w:rsidR="00F60218" w:rsidRDefault="00F6021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</w:rPr>
              <w:t>до 5</w:t>
            </w:r>
          </w:p>
        </w:tc>
        <w:tc>
          <w:tcPr>
            <w:tcW w:w="1577" w:type="dxa"/>
            <w:shd w:val="clear" w:color="auto" w:fill="FFFFFF"/>
          </w:tcPr>
          <w:p w:rsidR="00F60218" w:rsidRDefault="00F60218">
            <w:pPr>
              <w:shd w:val="clear" w:color="auto" w:fill="FFFFFF"/>
              <w:ind w:left="91"/>
            </w:pPr>
            <w:r>
              <w:rPr>
                <w:b/>
                <w:bCs/>
                <w:color w:val="000000"/>
                <w:spacing w:val="3"/>
              </w:rPr>
              <w:t xml:space="preserve">более 5 до 10        </w:t>
            </w:r>
          </w:p>
        </w:tc>
        <w:tc>
          <w:tcPr>
            <w:tcW w:w="1286" w:type="dxa"/>
            <w:shd w:val="clear" w:color="auto" w:fill="FFFFFF"/>
          </w:tcPr>
          <w:p w:rsidR="00F60218" w:rsidRDefault="00F60218">
            <w:pPr>
              <w:shd w:val="clear" w:color="auto" w:fill="FFFFFF"/>
              <w:ind w:left="91"/>
            </w:pPr>
            <w:r>
              <w:rPr>
                <w:b/>
                <w:bCs/>
                <w:color w:val="000000"/>
                <w:spacing w:val="3"/>
              </w:rPr>
              <w:t>более 10</w:t>
            </w:r>
          </w:p>
        </w:tc>
      </w:tr>
      <w:tr w:rsidR="00BA4C35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3917" w:type="dxa"/>
            <w:shd w:val="clear" w:color="auto" w:fill="FFFFFF"/>
          </w:tcPr>
          <w:p w:rsidR="00BA4C35" w:rsidRDefault="00BA4C35">
            <w:pPr>
              <w:shd w:val="clear" w:color="auto" w:fill="FFFFFF"/>
            </w:pPr>
            <w:r>
              <w:rPr>
                <w:color w:val="000000"/>
                <w:spacing w:val="3"/>
              </w:rPr>
              <w:t xml:space="preserve">Если площади </w:t>
            </w:r>
            <w:proofErr w:type="gramStart"/>
            <w:r>
              <w:rPr>
                <w:color w:val="000000"/>
                <w:spacing w:val="3"/>
              </w:rPr>
              <w:t>основных</w:t>
            </w:r>
            <w:proofErr w:type="gramEnd"/>
            <w:r>
              <w:rPr>
                <w:color w:val="000000"/>
                <w:spacing w:val="3"/>
              </w:rPr>
              <w:t xml:space="preserve"> эвакуационных</w:t>
            </w:r>
          </w:p>
          <w:p w:rsidR="00BA4C35" w:rsidRDefault="00BA4C35" w:rsidP="000F57CF">
            <w:pPr>
              <w:shd w:val="clear" w:color="auto" w:fill="FFFFFF"/>
            </w:pPr>
            <w:r>
              <w:rPr>
                <w:color w:val="000000"/>
                <w:spacing w:val="3"/>
              </w:rPr>
              <w:t>проходов от площади зала составляют:</w:t>
            </w:r>
          </w:p>
        </w:tc>
        <w:tc>
          <w:tcPr>
            <w:tcW w:w="1584" w:type="dxa"/>
            <w:shd w:val="clear" w:color="auto" w:fill="FFFFFF"/>
          </w:tcPr>
          <w:p w:rsidR="00BA4C35" w:rsidRDefault="00BA4C35">
            <w:pPr>
              <w:shd w:val="clear" w:color="auto" w:fill="FFFFFF"/>
            </w:pPr>
          </w:p>
        </w:tc>
        <w:tc>
          <w:tcPr>
            <w:tcW w:w="1286" w:type="dxa"/>
            <w:shd w:val="clear" w:color="auto" w:fill="FFFFFF"/>
          </w:tcPr>
          <w:p w:rsidR="00BA4C35" w:rsidRDefault="00BA4C35">
            <w:pPr>
              <w:shd w:val="clear" w:color="auto" w:fill="FFFFFF"/>
            </w:pPr>
          </w:p>
        </w:tc>
        <w:tc>
          <w:tcPr>
            <w:tcW w:w="1577" w:type="dxa"/>
            <w:shd w:val="clear" w:color="auto" w:fill="FFFFFF"/>
          </w:tcPr>
          <w:p w:rsidR="00BA4C35" w:rsidRDefault="00BA4C35">
            <w:pPr>
              <w:shd w:val="clear" w:color="auto" w:fill="FFFFFF"/>
            </w:pPr>
          </w:p>
        </w:tc>
        <w:tc>
          <w:tcPr>
            <w:tcW w:w="1286" w:type="dxa"/>
            <w:shd w:val="clear" w:color="auto" w:fill="FFFFFF"/>
          </w:tcPr>
          <w:p w:rsidR="00BA4C35" w:rsidRDefault="00BA4C35">
            <w:pPr>
              <w:shd w:val="clear" w:color="auto" w:fill="FFFFFF"/>
            </w:pPr>
          </w:p>
        </w:tc>
      </w:tr>
      <w:tr w:rsidR="00BA4C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917" w:type="dxa"/>
            <w:vMerge w:val="restart"/>
            <w:shd w:val="clear" w:color="auto" w:fill="FFFFFF"/>
          </w:tcPr>
          <w:p w:rsidR="00BA4C35" w:rsidRDefault="00BA4C35" w:rsidP="000F57CF">
            <w:pPr>
              <w:shd w:val="clear" w:color="auto" w:fill="FFFFFF"/>
              <w:ind w:left="130"/>
              <w:rPr>
                <w:color w:val="000000"/>
                <w:spacing w:val="-2"/>
                <w:lang w:val="uk-UA"/>
              </w:rPr>
            </w:pPr>
          </w:p>
          <w:p w:rsidR="00BA4C35" w:rsidRDefault="00BA4C35" w:rsidP="000F57CF">
            <w:pPr>
              <w:shd w:val="clear" w:color="auto" w:fill="FFFFFF"/>
              <w:ind w:left="130"/>
            </w:pPr>
            <w:r>
              <w:rPr>
                <w:color w:val="000000"/>
                <w:spacing w:val="-2"/>
              </w:rPr>
              <w:t>25 % и более;</w:t>
            </w:r>
          </w:p>
        </w:tc>
        <w:tc>
          <w:tcPr>
            <w:tcW w:w="1584" w:type="dxa"/>
            <w:shd w:val="clear" w:color="auto" w:fill="FFFFFF"/>
          </w:tcPr>
          <w:p w:rsidR="00BA4C35" w:rsidRPr="00BD26F6" w:rsidRDefault="00BD26F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I</w:t>
            </w:r>
            <w:r w:rsidR="00BA4C35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II</w:t>
            </w:r>
          </w:p>
        </w:tc>
        <w:tc>
          <w:tcPr>
            <w:tcW w:w="1286" w:type="dxa"/>
            <w:shd w:val="clear" w:color="auto" w:fill="FFFFFF"/>
          </w:tcPr>
          <w:p w:rsidR="00BA4C35" w:rsidRPr="00F60218" w:rsidRDefault="00BA4C35">
            <w:pPr>
              <w:shd w:val="clear" w:color="auto" w:fill="FFFFFF"/>
              <w:jc w:val="center"/>
            </w:pPr>
            <w:r w:rsidRPr="00F60218">
              <w:rPr>
                <w:bCs/>
                <w:color w:val="000000"/>
              </w:rPr>
              <w:t>165</w:t>
            </w:r>
          </w:p>
        </w:tc>
        <w:tc>
          <w:tcPr>
            <w:tcW w:w="1577" w:type="dxa"/>
            <w:shd w:val="clear" w:color="auto" w:fill="FFFFFF"/>
          </w:tcPr>
          <w:p w:rsidR="00BA4C35" w:rsidRPr="00F60218" w:rsidRDefault="00BA4C35">
            <w:pPr>
              <w:shd w:val="clear" w:color="auto" w:fill="FFFFFF"/>
              <w:ind w:left="523"/>
            </w:pPr>
            <w:r w:rsidRPr="00F60218">
              <w:rPr>
                <w:color w:val="000000"/>
                <w:spacing w:val="-1"/>
              </w:rPr>
              <w:t xml:space="preserve">220           </w:t>
            </w:r>
            <w:r w:rsidRPr="00F60218">
              <w:rPr>
                <w:bCs/>
                <w:color w:val="000000"/>
                <w:spacing w:val="-1"/>
              </w:rPr>
              <w:t xml:space="preserve">         </w:t>
            </w:r>
            <w:r w:rsidRPr="00F60218">
              <w:rPr>
                <w:color w:val="000000"/>
                <w:spacing w:val="-1"/>
              </w:rPr>
              <w:t>275</w:t>
            </w:r>
          </w:p>
        </w:tc>
        <w:tc>
          <w:tcPr>
            <w:tcW w:w="1286" w:type="dxa"/>
            <w:shd w:val="clear" w:color="auto" w:fill="FFFFFF"/>
          </w:tcPr>
          <w:p w:rsidR="00BA4C35" w:rsidRPr="00F60218" w:rsidRDefault="00BA4C35">
            <w:pPr>
              <w:shd w:val="clear" w:color="auto" w:fill="FFFFFF"/>
              <w:ind w:left="523"/>
            </w:pPr>
          </w:p>
        </w:tc>
      </w:tr>
      <w:tr w:rsidR="00BA4C3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917" w:type="dxa"/>
            <w:vMerge/>
            <w:shd w:val="clear" w:color="auto" w:fill="FFFFFF"/>
          </w:tcPr>
          <w:p w:rsidR="00BA4C35" w:rsidRDefault="00BA4C35">
            <w:pPr>
              <w:shd w:val="clear" w:color="auto" w:fill="FFFFFF"/>
              <w:ind w:left="130"/>
            </w:pPr>
          </w:p>
        </w:tc>
        <w:tc>
          <w:tcPr>
            <w:tcW w:w="1584" w:type="dxa"/>
            <w:shd w:val="clear" w:color="auto" w:fill="FFFFFF"/>
          </w:tcPr>
          <w:p w:rsidR="00BA4C35" w:rsidRDefault="00BA4C35">
            <w:pPr>
              <w:shd w:val="clear" w:color="auto" w:fill="FFFFFF"/>
              <w:jc w:val="center"/>
            </w:pPr>
            <w:r>
              <w:rPr>
                <w:color w:val="000000"/>
                <w:spacing w:val="5"/>
                <w:lang w:val="en-US"/>
              </w:rPr>
              <w:t xml:space="preserve">III, </w:t>
            </w:r>
            <w:proofErr w:type="spellStart"/>
            <w:r>
              <w:rPr>
                <w:color w:val="000000"/>
                <w:spacing w:val="5"/>
              </w:rPr>
              <w:t>Шб</w:t>
            </w:r>
            <w:proofErr w:type="spellEnd"/>
            <w:r>
              <w:rPr>
                <w:color w:val="000000"/>
                <w:spacing w:val="5"/>
              </w:rPr>
              <w:t xml:space="preserve">, </w:t>
            </w:r>
            <w:r>
              <w:rPr>
                <w:color w:val="000000"/>
                <w:spacing w:val="5"/>
                <w:lang w:val="en-US"/>
              </w:rPr>
              <w:t>IV</w:t>
            </w:r>
          </w:p>
        </w:tc>
        <w:tc>
          <w:tcPr>
            <w:tcW w:w="1286" w:type="dxa"/>
            <w:shd w:val="clear" w:color="auto" w:fill="FFFFFF"/>
          </w:tcPr>
          <w:p w:rsidR="00BA4C35" w:rsidRPr="00F60218" w:rsidRDefault="00BA4C35">
            <w:pPr>
              <w:shd w:val="clear" w:color="auto" w:fill="FFFFFF"/>
              <w:jc w:val="center"/>
            </w:pPr>
            <w:r w:rsidRPr="00F60218">
              <w:rPr>
                <w:bCs/>
                <w:color w:val="000000"/>
              </w:rPr>
              <w:t>115</w:t>
            </w:r>
          </w:p>
        </w:tc>
        <w:tc>
          <w:tcPr>
            <w:tcW w:w="1577" w:type="dxa"/>
            <w:shd w:val="clear" w:color="auto" w:fill="FFFFFF"/>
          </w:tcPr>
          <w:p w:rsidR="00BA4C35" w:rsidRPr="00F60218" w:rsidRDefault="00BA4C35">
            <w:pPr>
              <w:shd w:val="clear" w:color="auto" w:fill="FFFFFF"/>
              <w:ind w:left="542"/>
            </w:pPr>
            <w:r w:rsidRPr="00F60218">
              <w:rPr>
                <w:color w:val="000000"/>
                <w:spacing w:val="-3"/>
              </w:rPr>
              <w:t xml:space="preserve">155           </w:t>
            </w:r>
          </w:p>
        </w:tc>
        <w:tc>
          <w:tcPr>
            <w:tcW w:w="1286" w:type="dxa"/>
            <w:shd w:val="clear" w:color="auto" w:fill="FFFFFF"/>
          </w:tcPr>
          <w:p w:rsidR="00BA4C35" w:rsidRPr="00F60218" w:rsidRDefault="00BA4C35">
            <w:pPr>
              <w:shd w:val="clear" w:color="auto" w:fill="FFFFFF"/>
              <w:ind w:left="542"/>
            </w:pPr>
          </w:p>
        </w:tc>
      </w:tr>
      <w:tr w:rsidR="00BA4C35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917" w:type="dxa"/>
            <w:vMerge/>
            <w:shd w:val="clear" w:color="auto" w:fill="FFFFFF"/>
          </w:tcPr>
          <w:p w:rsidR="00BA4C35" w:rsidRDefault="00BA4C35">
            <w:pPr>
              <w:shd w:val="clear" w:color="auto" w:fill="FFFFFF"/>
            </w:pPr>
          </w:p>
        </w:tc>
        <w:tc>
          <w:tcPr>
            <w:tcW w:w="1584" w:type="dxa"/>
            <w:shd w:val="clear" w:color="auto" w:fill="FFFFFF"/>
          </w:tcPr>
          <w:p w:rsidR="00BA4C35" w:rsidRDefault="00BD26F6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pacing w:val="6"/>
                <w:lang w:val="en-US"/>
              </w:rPr>
              <w:t>III</w:t>
            </w:r>
            <w:r w:rsidR="00BA4C35">
              <w:rPr>
                <w:color w:val="000000"/>
                <w:spacing w:val="6"/>
                <w:lang w:val="en-US"/>
              </w:rPr>
              <w:t>a</w:t>
            </w:r>
            <w:proofErr w:type="spellEnd"/>
            <w:r w:rsidR="00BA4C35">
              <w:rPr>
                <w:color w:val="000000"/>
                <w:spacing w:val="6"/>
                <w:lang w:val="en-US"/>
              </w:rPr>
              <w:t xml:space="preserve">, </w:t>
            </w:r>
            <w:proofErr w:type="spellStart"/>
            <w:r w:rsidR="00BA4C35">
              <w:rPr>
                <w:color w:val="000000"/>
                <w:spacing w:val="6"/>
                <w:lang w:val="en-US"/>
              </w:rPr>
              <w:t>IVa</w:t>
            </w:r>
            <w:proofErr w:type="spellEnd"/>
            <w:r w:rsidR="00BA4C35">
              <w:rPr>
                <w:color w:val="000000"/>
                <w:spacing w:val="6"/>
              </w:rPr>
              <w:t xml:space="preserve">, </w:t>
            </w:r>
            <w:r w:rsidR="00BA4C35">
              <w:rPr>
                <w:color w:val="000000"/>
                <w:spacing w:val="6"/>
                <w:lang w:val="en-US"/>
              </w:rPr>
              <w:t>V</w:t>
            </w:r>
          </w:p>
        </w:tc>
        <w:tc>
          <w:tcPr>
            <w:tcW w:w="1286" w:type="dxa"/>
            <w:shd w:val="clear" w:color="auto" w:fill="FFFFFF"/>
          </w:tcPr>
          <w:p w:rsidR="00BA4C35" w:rsidRPr="00F60218" w:rsidRDefault="00BA4C35">
            <w:pPr>
              <w:shd w:val="clear" w:color="auto" w:fill="FFFFFF"/>
              <w:jc w:val="center"/>
            </w:pPr>
            <w:r w:rsidRPr="00F60218">
              <w:rPr>
                <w:bCs/>
                <w:color w:val="000000"/>
              </w:rPr>
              <w:t>80</w:t>
            </w:r>
          </w:p>
        </w:tc>
        <w:tc>
          <w:tcPr>
            <w:tcW w:w="1577" w:type="dxa"/>
            <w:shd w:val="clear" w:color="auto" w:fill="FFFFFF"/>
          </w:tcPr>
          <w:p w:rsidR="00BA4C35" w:rsidRPr="00F60218" w:rsidRDefault="00BA4C35">
            <w:pPr>
              <w:shd w:val="clear" w:color="auto" w:fill="FFFFFF"/>
              <w:jc w:val="center"/>
            </w:pPr>
            <w:r w:rsidRPr="00F60218">
              <w:rPr>
                <w:bCs/>
                <w:color w:val="000000"/>
              </w:rPr>
              <w:t>-</w:t>
            </w:r>
          </w:p>
        </w:tc>
        <w:tc>
          <w:tcPr>
            <w:tcW w:w="1286" w:type="dxa"/>
            <w:shd w:val="clear" w:color="auto" w:fill="FFFFFF"/>
          </w:tcPr>
          <w:p w:rsidR="00BA4C35" w:rsidRDefault="00BA4C3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BA4C3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917" w:type="dxa"/>
            <w:vMerge w:val="restart"/>
            <w:shd w:val="clear" w:color="auto" w:fill="FFFFFF"/>
          </w:tcPr>
          <w:p w:rsidR="00BA4C35" w:rsidRDefault="00BA4C35" w:rsidP="000F57CF">
            <w:pPr>
              <w:shd w:val="clear" w:color="auto" w:fill="FFFFFF"/>
              <w:ind w:left="130"/>
              <w:rPr>
                <w:color w:val="000000"/>
                <w:spacing w:val="-2"/>
                <w:lang w:val="uk-UA"/>
              </w:rPr>
            </w:pPr>
          </w:p>
          <w:p w:rsidR="00BA4C35" w:rsidRDefault="00BA4C35" w:rsidP="000F57CF">
            <w:pPr>
              <w:shd w:val="clear" w:color="auto" w:fill="FFFFFF"/>
              <w:ind w:left="130"/>
            </w:pPr>
            <w:r>
              <w:rPr>
                <w:color w:val="000000"/>
                <w:spacing w:val="-2"/>
              </w:rPr>
              <w:t>менее 25 %</w:t>
            </w:r>
          </w:p>
        </w:tc>
        <w:tc>
          <w:tcPr>
            <w:tcW w:w="1584" w:type="dxa"/>
            <w:shd w:val="clear" w:color="auto" w:fill="FFFFFF"/>
          </w:tcPr>
          <w:p w:rsidR="00BA4C35" w:rsidRPr="00BD26F6" w:rsidRDefault="00BD26F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I</w:t>
            </w:r>
            <w:r w:rsidR="00BA4C35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 xml:space="preserve"> II</w:t>
            </w:r>
          </w:p>
        </w:tc>
        <w:tc>
          <w:tcPr>
            <w:tcW w:w="1286" w:type="dxa"/>
            <w:shd w:val="clear" w:color="auto" w:fill="FFFFFF"/>
          </w:tcPr>
          <w:p w:rsidR="00BA4C35" w:rsidRPr="00F60218" w:rsidRDefault="00BA4C35">
            <w:pPr>
              <w:shd w:val="clear" w:color="auto" w:fill="FFFFFF"/>
              <w:jc w:val="center"/>
            </w:pPr>
            <w:r w:rsidRPr="00F60218">
              <w:rPr>
                <w:bCs/>
                <w:color w:val="000000"/>
              </w:rPr>
              <w:t>75</w:t>
            </w:r>
          </w:p>
        </w:tc>
        <w:tc>
          <w:tcPr>
            <w:tcW w:w="1577" w:type="dxa"/>
            <w:shd w:val="clear" w:color="auto" w:fill="FFFFFF"/>
          </w:tcPr>
          <w:p w:rsidR="00BA4C35" w:rsidRPr="00F60218" w:rsidRDefault="00BA4C35">
            <w:pPr>
              <w:shd w:val="clear" w:color="auto" w:fill="FFFFFF"/>
              <w:jc w:val="center"/>
            </w:pPr>
            <w:r w:rsidRPr="00F60218">
              <w:rPr>
                <w:bCs/>
                <w:color w:val="000000"/>
              </w:rPr>
              <w:t>100</w:t>
            </w:r>
          </w:p>
        </w:tc>
        <w:tc>
          <w:tcPr>
            <w:tcW w:w="1286" w:type="dxa"/>
            <w:shd w:val="clear" w:color="auto" w:fill="FFFFFF"/>
          </w:tcPr>
          <w:p w:rsidR="00BA4C35" w:rsidRDefault="00BA4C35">
            <w:pPr>
              <w:shd w:val="clear" w:color="auto" w:fill="FFFFFF"/>
              <w:jc w:val="center"/>
            </w:pPr>
            <w:r>
              <w:rPr>
                <w:color w:val="000000"/>
              </w:rPr>
              <w:t>125</w:t>
            </w:r>
          </w:p>
        </w:tc>
      </w:tr>
      <w:tr w:rsidR="00BA4C3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917" w:type="dxa"/>
            <w:vMerge/>
            <w:shd w:val="clear" w:color="auto" w:fill="FFFFFF"/>
          </w:tcPr>
          <w:p w:rsidR="00BA4C35" w:rsidRDefault="00BA4C35">
            <w:pPr>
              <w:shd w:val="clear" w:color="auto" w:fill="FFFFFF"/>
              <w:ind w:left="130"/>
            </w:pPr>
          </w:p>
        </w:tc>
        <w:tc>
          <w:tcPr>
            <w:tcW w:w="1584" w:type="dxa"/>
            <w:shd w:val="clear" w:color="auto" w:fill="FFFFFF"/>
          </w:tcPr>
          <w:p w:rsidR="00BA4C35" w:rsidRDefault="00BA4C35">
            <w:pPr>
              <w:shd w:val="clear" w:color="auto" w:fill="FFFFFF"/>
              <w:jc w:val="center"/>
            </w:pPr>
            <w:r>
              <w:rPr>
                <w:color w:val="000000"/>
                <w:spacing w:val="5"/>
                <w:lang w:val="en-US"/>
              </w:rPr>
              <w:t xml:space="preserve">III, </w:t>
            </w:r>
            <w:proofErr w:type="spellStart"/>
            <w:r>
              <w:rPr>
                <w:color w:val="000000"/>
                <w:spacing w:val="5"/>
              </w:rPr>
              <w:t>Шб</w:t>
            </w:r>
            <w:proofErr w:type="spellEnd"/>
            <w:r>
              <w:rPr>
                <w:color w:val="000000"/>
                <w:spacing w:val="5"/>
              </w:rPr>
              <w:t xml:space="preserve">, </w:t>
            </w:r>
            <w:r>
              <w:rPr>
                <w:color w:val="000000"/>
                <w:spacing w:val="5"/>
                <w:lang w:val="en-US"/>
              </w:rPr>
              <w:t>IV</w:t>
            </w:r>
          </w:p>
        </w:tc>
        <w:tc>
          <w:tcPr>
            <w:tcW w:w="1286" w:type="dxa"/>
            <w:shd w:val="clear" w:color="auto" w:fill="FFFFFF"/>
          </w:tcPr>
          <w:p w:rsidR="00BA4C35" w:rsidRPr="00F60218" w:rsidRDefault="00BA4C35">
            <w:pPr>
              <w:shd w:val="clear" w:color="auto" w:fill="FFFFFF"/>
              <w:jc w:val="center"/>
            </w:pPr>
            <w:r w:rsidRPr="00F60218">
              <w:rPr>
                <w:bCs/>
                <w:color w:val="000000"/>
              </w:rPr>
              <w:t>50</w:t>
            </w:r>
          </w:p>
        </w:tc>
        <w:tc>
          <w:tcPr>
            <w:tcW w:w="1577" w:type="dxa"/>
            <w:shd w:val="clear" w:color="auto" w:fill="FFFFFF"/>
          </w:tcPr>
          <w:p w:rsidR="00BA4C35" w:rsidRPr="00F60218" w:rsidRDefault="00BA4C35">
            <w:pPr>
              <w:shd w:val="clear" w:color="auto" w:fill="FFFFFF"/>
              <w:jc w:val="center"/>
            </w:pPr>
            <w:r w:rsidRPr="00F60218">
              <w:rPr>
                <w:bCs/>
                <w:color w:val="000000"/>
              </w:rPr>
              <w:t>70</w:t>
            </w:r>
          </w:p>
        </w:tc>
        <w:tc>
          <w:tcPr>
            <w:tcW w:w="1286" w:type="dxa"/>
            <w:shd w:val="clear" w:color="auto" w:fill="FFFFFF"/>
          </w:tcPr>
          <w:p w:rsidR="00BA4C35" w:rsidRDefault="00BA4C3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BA4C35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917" w:type="dxa"/>
            <w:vMerge/>
            <w:shd w:val="clear" w:color="auto" w:fill="FFFFFF"/>
          </w:tcPr>
          <w:p w:rsidR="00BA4C35" w:rsidRDefault="00BA4C35">
            <w:pPr>
              <w:shd w:val="clear" w:color="auto" w:fill="FFFFFF"/>
            </w:pPr>
          </w:p>
        </w:tc>
        <w:tc>
          <w:tcPr>
            <w:tcW w:w="1584" w:type="dxa"/>
            <w:shd w:val="clear" w:color="auto" w:fill="FFFFFF"/>
          </w:tcPr>
          <w:p w:rsidR="00BA4C35" w:rsidRDefault="00BD26F6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pacing w:val="6"/>
                <w:lang w:val="en-US"/>
              </w:rPr>
              <w:t>III</w:t>
            </w:r>
            <w:r w:rsidR="00BA4C35">
              <w:rPr>
                <w:color w:val="000000"/>
                <w:spacing w:val="6"/>
                <w:lang w:val="en-US"/>
              </w:rPr>
              <w:t>a</w:t>
            </w:r>
            <w:proofErr w:type="spellEnd"/>
            <w:r w:rsidR="00BA4C35">
              <w:rPr>
                <w:color w:val="000000"/>
                <w:spacing w:val="6"/>
                <w:lang w:val="en-US"/>
              </w:rPr>
              <w:t xml:space="preserve">, </w:t>
            </w:r>
            <w:proofErr w:type="spellStart"/>
            <w:r w:rsidR="00BA4C35">
              <w:rPr>
                <w:color w:val="000000"/>
                <w:spacing w:val="6"/>
                <w:lang w:val="en-US"/>
              </w:rPr>
              <w:t>IVa</w:t>
            </w:r>
            <w:proofErr w:type="spellEnd"/>
            <w:r w:rsidR="00BA4C35">
              <w:rPr>
                <w:color w:val="000000"/>
                <w:spacing w:val="6"/>
              </w:rPr>
              <w:t xml:space="preserve">, </w:t>
            </w:r>
            <w:r w:rsidR="00BA4C35">
              <w:rPr>
                <w:color w:val="000000"/>
                <w:spacing w:val="6"/>
                <w:lang w:val="en-US"/>
              </w:rPr>
              <w:t>V</w:t>
            </w:r>
          </w:p>
        </w:tc>
        <w:tc>
          <w:tcPr>
            <w:tcW w:w="1286" w:type="dxa"/>
            <w:shd w:val="clear" w:color="auto" w:fill="FFFFFF"/>
          </w:tcPr>
          <w:p w:rsidR="00BA4C35" w:rsidRPr="00F60218" w:rsidRDefault="00BA4C35">
            <w:pPr>
              <w:shd w:val="clear" w:color="auto" w:fill="FFFFFF"/>
              <w:jc w:val="center"/>
            </w:pPr>
            <w:r w:rsidRPr="00F60218">
              <w:rPr>
                <w:bCs/>
                <w:color w:val="000000"/>
              </w:rPr>
              <w:t>40</w:t>
            </w:r>
          </w:p>
        </w:tc>
        <w:tc>
          <w:tcPr>
            <w:tcW w:w="1577" w:type="dxa"/>
            <w:shd w:val="clear" w:color="auto" w:fill="FFFFFF"/>
          </w:tcPr>
          <w:p w:rsidR="00BA4C35" w:rsidRPr="00F60218" w:rsidRDefault="00BA4C35">
            <w:pPr>
              <w:shd w:val="clear" w:color="auto" w:fill="FFFFFF"/>
              <w:jc w:val="center"/>
            </w:pPr>
            <w:r w:rsidRPr="00F60218">
              <w:rPr>
                <w:bCs/>
                <w:color w:val="000000"/>
              </w:rPr>
              <w:t>-</w:t>
            </w:r>
          </w:p>
        </w:tc>
        <w:tc>
          <w:tcPr>
            <w:tcW w:w="1286" w:type="dxa"/>
            <w:shd w:val="clear" w:color="auto" w:fill="FFFFFF"/>
          </w:tcPr>
          <w:p w:rsidR="00BA4C35" w:rsidRDefault="00BA4C3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-</w:t>
            </w:r>
          </w:p>
        </w:tc>
      </w:tr>
    </w:tbl>
    <w:p w:rsidR="00340FB1" w:rsidRDefault="00340FB1">
      <w:pPr>
        <w:sectPr w:rsidR="00340FB1">
          <w:pgSz w:w="11909" w:h="16834"/>
          <w:pgMar w:top="1049" w:right="1112" w:bottom="360" w:left="1139" w:header="720" w:footer="720" w:gutter="0"/>
          <w:cols w:space="60"/>
          <w:noEndnote/>
        </w:sectPr>
      </w:pPr>
    </w:p>
    <w:p w:rsidR="00340FB1" w:rsidRDefault="00340FB1">
      <w:pPr>
        <w:shd w:val="clear" w:color="auto" w:fill="FFFFFF"/>
        <w:tabs>
          <w:tab w:val="left" w:pos="734"/>
        </w:tabs>
        <w:spacing w:before="187" w:line="278" w:lineRule="exact"/>
        <w:ind w:left="24" w:firstLine="398"/>
      </w:pPr>
      <w:r>
        <w:rPr>
          <w:color w:val="000000"/>
          <w:spacing w:val="-8"/>
          <w:sz w:val="22"/>
          <w:szCs w:val="22"/>
        </w:rPr>
        <w:lastRenderedPageBreak/>
        <w:t>8.8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>Ширину основных эвакуационных проходов в торговом зале следует принимать по расчету,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но не менее, если торговая площадь:</w:t>
      </w:r>
    </w:p>
    <w:p w:rsidR="009E6CD4" w:rsidRPr="00F4535E" w:rsidRDefault="009E6CD4" w:rsidP="009E6CD4">
      <w:pPr>
        <w:framePr w:w="3782" w:h="1152" w:hRule="exact" w:hSpace="38" w:wrap="auto" w:vAnchor="text" w:hAnchor="page" w:x="1469" w:y="25"/>
        <w:numPr>
          <w:ilvl w:val="0"/>
          <w:numId w:val="83"/>
        </w:numPr>
        <w:shd w:val="clear" w:color="auto" w:fill="FFFFFF"/>
        <w:tabs>
          <w:tab w:val="left" w:pos="168"/>
        </w:tabs>
        <w:spacing w:line="288" w:lineRule="exact"/>
        <w:rPr>
          <w:color w:val="000000"/>
          <w:sz w:val="22"/>
          <w:szCs w:val="22"/>
        </w:rPr>
      </w:pPr>
      <w:r w:rsidRPr="00F4535E">
        <w:rPr>
          <w:color w:val="000000"/>
          <w:sz w:val="22"/>
          <w:szCs w:val="22"/>
        </w:rPr>
        <w:t>до 100 м</w:t>
      </w:r>
      <w:proofErr w:type="gramStart"/>
      <w:r w:rsidRPr="00F4535E">
        <w:rPr>
          <w:color w:val="000000"/>
          <w:sz w:val="22"/>
          <w:szCs w:val="22"/>
          <w:vertAlign w:val="superscript"/>
        </w:rPr>
        <w:t>2</w:t>
      </w:r>
      <w:proofErr w:type="gramEnd"/>
      <w:r w:rsidRPr="00F4535E">
        <w:rPr>
          <w:color w:val="000000"/>
          <w:sz w:val="22"/>
          <w:szCs w:val="22"/>
        </w:rPr>
        <w:t xml:space="preserve"> включительно</w:t>
      </w:r>
    </w:p>
    <w:p w:rsidR="009E6CD4" w:rsidRPr="00F4535E" w:rsidRDefault="009E6CD4" w:rsidP="009E6CD4">
      <w:pPr>
        <w:framePr w:w="3782" w:h="1152" w:hRule="exact" w:hSpace="38" w:wrap="auto" w:vAnchor="text" w:hAnchor="page" w:x="1469" w:y="25"/>
        <w:numPr>
          <w:ilvl w:val="0"/>
          <w:numId w:val="83"/>
        </w:numPr>
        <w:shd w:val="clear" w:color="auto" w:fill="FFFFFF"/>
        <w:tabs>
          <w:tab w:val="left" w:pos="168"/>
        </w:tabs>
        <w:spacing w:line="288" w:lineRule="exact"/>
        <w:rPr>
          <w:color w:val="000000"/>
          <w:sz w:val="22"/>
          <w:szCs w:val="22"/>
        </w:rPr>
      </w:pPr>
      <w:r w:rsidRPr="00F4535E">
        <w:rPr>
          <w:color w:val="000000"/>
          <w:sz w:val="22"/>
          <w:szCs w:val="22"/>
        </w:rPr>
        <w:t>более 100 м</w:t>
      </w:r>
      <w:proofErr w:type="gramStart"/>
      <w:r w:rsidRPr="00F4535E">
        <w:rPr>
          <w:color w:val="000000"/>
          <w:sz w:val="22"/>
          <w:szCs w:val="22"/>
          <w:vertAlign w:val="superscript"/>
        </w:rPr>
        <w:t>2</w:t>
      </w:r>
      <w:proofErr w:type="gramEnd"/>
      <w:r w:rsidRPr="00F4535E">
        <w:rPr>
          <w:color w:val="000000"/>
          <w:sz w:val="22"/>
          <w:szCs w:val="22"/>
        </w:rPr>
        <w:t xml:space="preserve"> до 150 м</w:t>
      </w:r>
      <w:r w:rsidRPr="00F4535E">
        <w:rPr>
          <w:color w:val="000000"/>
          <w:sz w:val="22"/>
          <w:szCs w:val="22"/>
          <w:vertAlign w:val="superscript"/>
        </w:rPr>
        <w:t>2</w:t>
      </w:r>
      <w:r w:rsidRPr="00F4535E">
        <w:rPr>
          <w:color w:val="000000"/>
          <w:sz w:val="22"/>
          <w:szCs w:val="22"/>
        </w:rPr>
        <w:t xml:space="preserve"> включительно</w:t>
      </w:r>
    </w:p>
    <w:p w:rsidR="009E6CD4" w:rsidRPr="00F4535E" w:rsidRDefault="009E6CD4" w:rsidP="009E6CD4">
      <w:pPr>
        <w:framePr w:w="3782" w:h="1152" w:hRule="exact" w:hSpace="38" w:wrap="auto" w:vAnchor="text" w:hAnchor="page" w:x="1469" w:y="25"/>
        <w:numPr>
          <w:ilvl w:val="0"/>
          <w:numId w:val="83"/>
        </w:numPr>
        <w:shd w:val="clear" w:color="auto" w:fill="FFFFFF"/>
        <w:tabs>
          <w:tab w:val="left" w:pos="168"/>
        </w:tabs>
        <w:spacing w:before="5" w:line="288" w:lineRule="exact"/>
        <w:rPr>
          <w:color w:val="000000"/>
          <w:sz w:val="22"/>
          <w:szCs w:val="22"/>
        </w:rPr>
      </w:pPr>
      <w:r w:rsidRPr="00F4535E">
        <w:rPr>
          <w:color w:val="000000"/>
          <w:sz w:val="22"/>
          <w:szCs w:val="22"/>
        </w:rPr>
        <w:t>более 150 м</w:t>
      </w:r>
      <w:proofErr w:type="gramStart"/>
      <w:r w:rsidRPr="00F4535E">
        <w:rPr>
          <w:color w:val="000000"/>
          <w:sz w:val="22"/>
          <w:szCs w:val="22"/>
          <w:vertAlign w:val="superscript"/>
        </w:rPr>
        <w:t>2</w:t>
      </w:r>
      <w:proofErr w:type="gramEnd"/>
      <w:r w:rsidRPr="00F4535E">
        <w:rPr>
          <w:color w:val="000000"/>
          <w:sz w:val="22"/>
          <w:szCs w:val="22"/>
        </w:rPr>
        <w:t xml:space="preserve"> до 400 м</w:t>
      </w:r>
      <w:r w:rsidRPr="00F4535E">
        <w:rPr>
          <w:color w:val="000000"/>
          <w:sz w:val="22"/>
          <w:szCs w:val="22"/>
          <w:vertAlign w:val="superscript"/>
        </w:rPr>
        <w:t>2</w:t>
      </w:r>
      <w:r w:rsidRPr="00F4535E">
        <w:rPr>
          <w:color w:val="000000"/>
          <w:sz w:val="22"/>
          <w:szCs w:val="22"/>
        </w:rPr>
        <w:t xml:space="preserve"> включительно</w:t>
      </w:r>
    </w:p>
    <w:p w:rsidR="009E6CD4" w:rsidRDefault="009E6CD4" w:rsidP="009E6CD4">
      <w:pPr>
        <w:framePr w:w="3782" w:h="1152" w:hRule="exact" w:hSpace="38" w:wrap="auto" w:vAnchor="text" w:hAnchor="page" w:x="1469" w:y="25"/>
        <w:numPr>
          <w:ilvl w:val="0"/>
          <w:numId w:val="16"/>
        </w:numPr>
        <w:shd w:val="clear" w:color="auto" w:fill="FFFFFF"/>
        <w:tabs>
          <w:tab w:val="left" w:pos="168"/>
        </w:tabs>
        <w:spacing w:line="288" w:lineRule="exact"/>
        <w:rPr>
          <w:color w:val="000000"/>
          <w:sz w:val="22"/>
          <w:szCs w:val="22"/>
        </w:rPr>
      </w:pPr>
      <w:r w:rsidRPr="00F4535E">
        <w:rPr>
          <w:color w:val="000000"/>
          <w:sz w:val="22"/>
          <w:szCs w:val="22"/>
        </w:rPr>
        <w:t>свыше 400 м</w:t>
      </w:r>
      <w:proofErr w:type="gramStart"/>
      <w:r w:rsidRPr="00F4535E">
        <w:rPr>
          <w:color w:val="000000"/>
          <w:sz w:val="22"/>
          <w:szCs w:val="22"/>
          <w:vertAlign w:val="superscript"/>
        </w:rPr>
        <w:t>2</w:t>
      </w:r>
      <w:proofErr w:type="gramEnd"/>
    </w:p>
    <w:p w:rsidR="00340FB1" w:rsidRDefault="00F4535E" w:rsidP="007972F3">
      <w:pPr>
        <w:shd w:val="clear" w:color="auto" w:fill="FFFFFF"/>
        <w:tabs>
          <w:tab w:val="left" w:pos="4723"/>
        </w:tabs>
        <w:spacing w:before="40"/>
        <w:ind w:left="4547"/>
        <w:rPr>
          <w:color w:val="000000"/>
          <w:sz w:val="22"/>
          <w:szCs w:val="22"/>
        </w:rPr>
      </w:pPr>
      <w:r w:rsidRPr="007972F3">
        <w:rPr>
          <w:color w:val="000000"/>
          <w:spacing w:val="-7"/>
          <w:sz w:val="22"/>
          <w:szCs w:val="22"/>
        </w:rPr>
        <w:t xml:space="preserve">- </w:t>
      </w:r>
      <w:r w:rsidR="00340FB1">
        <w:rPr>
          <w:color w:val="000000"/>
          <w:spacing w:val="-7"/>
          <w:sz w:val="22"/>
          <w:szCs w:val="22"/>
        </w:rPr>
        <w:t>1,4 м;</w:t>
      </w:r>
    </w:p>
    <w:p w:rsidR="00340FB1" w:rsidRDefault="00F4535E" w:rsidP="007972F3">
      <w:pPr>
        <w:shd w:val="clear" w:color="auto" w:fill="FFFFFF"/>
        <w:tabs>
          <w:tab w:val="left" w:pos="4723"/>
        </w:tabs>
        <w:spacing w:before="40"/>
        <w:ind w:left="4547"/>
        <w:rPr>
          <w:color w:val="000000"/>
          <w:sz w:val="22"/>
          <w:szCs w:val="22"/>
        </w:rPr>
      </w:pPr>
      <w:r w:rsidRPr="007972F3">
        <w:rPr>
          <w:color w:val="000000"/>
          <w:spacing w:val="-8"/>
          <w:sz w:val="22"/>
          <w:szCs w:val="22"/>
        </w:rPr>
        <w:t xml:space="preserve">- </w:t>
      </w:r>
      <w:r w:rsidR="00340FB1">
        <w:rPr>
          <w:color w:val="000000"/>
          <w:spacing w:val="-8"/>
          <w:sz w:val="22"/>
          <w:szCs w:val="22"/>
        </w:rPr>
        <w:t>1,6 м;</w:t>
      </w:r>
    </w:p>
    <w:p w:rsidR="00340FB1" w:rsidRDefault="00F4535E" w:rsidP="007972F3">
      <w:pPr>
        <w:shd w:val="clear" w:color="auto" w:fill="FFFFFF"/>
        <w:tabs>
          <w:tab w:val="left" w:pos="4723"/>
        </w:tabs>
        <w:spacing w:before="40"/>
        <w:ind w:left="4547"/>
        <w:rPr>
          <w:color w:val="000000"/>
          <w:sz w:val="22"/>
          <w:szCs w:val="22"/>
        </w:rPr>
      </w:pPr>
      <w:r w:rsidRPr="007972F3">
        <w:rPr>
          <w:color w:val="000000"/>
          <w:spacing w:val="-4"/>
          <w:sz w:val="22"/>
          <w:szCs w:val="22"/>
        </w:rPr>
        <w:t xml:space="preserve">- </w:t>
      </w:r>
      <w:r w:rsidR="00340FB1">
        <w:rPr>
          <w:color w:val="000000"/>
          <w:spacing w:val="-4"/>
          <w:sz w:val="22"/>
          <w:szCs w:val="22"/>
        </w:rPr>
        <w:t>2,0 м;</w:t>
      </w:r>
    </w:p>
    <w:p w:rsidR="00340FB1" w:rsidRPr="007972F3" w:rsidRDefault="00F4535E" w:rsidP="007972F3">
      <w:pPr>
        <w:shd w:val="clear" w:color="auto" w:fill="FFFFFF"/>
        <w:tabs>
          <w:tab w:val="left" w:pos="4723"/>
        </w:tabs>
        <w:spacing w:before="40"/>
        <w:ind w:left="4547"/>
        <w:rPr>
          <w:color w:val="000000"/>
          <w:spacing w:val="-4"/>
          <w:sz w:val="22"/>
          <w:szCs w:val="22"/>
        </w:rPr>
      </w:pPr>
      <w:r w:rsidRPr="007972F3">
        <w:rPr>
          <w:color w:val="000000"/>
          <w:spacing w:val="-4"/>
          <w:sz w:val="22"/>
          <w:szCs w:val="22"/>
        </w:rPr>
        <w:t xml:space="preserve">- </w:t>
      </w:r>
      <w:r w:rsidR="00340FB1">
        <w:rPr>
          <w:color w:val="000000"/>
          <w:spacing w:val="-4"/>
          <w:sz w:val="22"/>
          <w:szCs w:val="22"/>
        </w:rPr>
        <w:t>2,5 м.</w:t>
      </w:r>
    </w:p>
    <w:p w:rsidR="009E6CD4" w:rsidRPr="007972F3" w:rsidRDefault="009E6CD4" w:rsidP="00F4535E">
      <w:pPr>
        <w:shd w:val="clear" w:color="auto" w:fill="FFFFFF"/>
        <w:tabs>
          <w:tab w:val="left" w:pos="4723"/>
        </w:tabs>
        <w:spacing w:line="278" w:lineRule="exact"/>
        <w:ind w:left="4550"/>
        <w:rPr>
          <w:color w:val="000000"/>
          <w:sz w:val="22"/>
          <w:szCs w:val="22"/>
        </w:rPr>
      </w:pPr>
    </w:p>
    <w:p w:rsidR="00340FB1" w:rsidRDefault="00340FB1">
      <w:pPr>
        <w:shd w:val="clear" w:color="auto" w:fill="FFFFFF"/>
        <w:spacing w:before="5" w:line="278" w:lineRule="exact"/>
        <w:ind w:left="29" w:firstLine="394"/>
        <w:jc w:val="both"/>
      </w:pPr>
      <w:r>
        <w:rPr>
          <w:color w:val="000000"/>
          <w:spacing w:val="4"/>
          <w:sz w:val="22"/>
          <w:szCs w:val="22"/>
        </w:rPr>
        <w:t>Площадь проходов между турникетами, кабинами контролеров-кассиров (местами регистра</w:t>
      </w:r>
      <w:r>
        <w:rPr>
          <w:color w:val="000000"/>
          <w:spacing w:val="4"/>
          <w:sz w:val="22"/>
          <w:szCs w:val="22"/>
        </w:rPr>
        <w:softHyphen/>
        <w:t>торов расчетных операций) и проходов с наружной стороны от торгового зала вдоль узла расчета в площадь основных эвакуационных проходов не включается.</w:t>
      </w:r>
    </w:p>
    <w:p w:rsidR="00340FB1" w:rsidRDefault="00340FB1">
      <w:pPr>
        <w:shd w:val="clear" w:color="auto" w:fill="FFFFFF"/>
        <w:tabs>
          <w:tab w:val="left" w:pos="734"/>
        </w:tabs>
        <w:spacing w:before="96" w:line="278" w:lineRule="exact"/>
        <w:ind w:left="24" w:firstLine="398"/>
      </w:pPr>
      <w:r>
        <w:rPr>
          <w:color w:val="000000"/>
          <w:spacing w:val="-8"/>
          <w:sz w:val="22"/>
          <w:szCs w:val="22"/>
        </w:rPr>
        <w:t>8.9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5"/>
          <w:sz w:val="22"/>
          <w:szCs w:val="22"/>
        </w:rPr>
        <w:t xml:space="preserve">В зданиях </w:t>
      </w:r>
      <w:r>
        <w:rPr>
          <w:color w:val="000000"/>
          <w:spacing w:val="5"/>
          <w:sz w:val="22"/>
          <w:szCs w:val="22"/>
          <w:lang w:val="en-US"/>
        </w:rPr>
        <w:t>I</w:t>
      </w:r>
      <w:r w:rsidRPr="00554031">
        <w:rPr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pacing w:val="5"/>
          <w:sz w:val="22"/>
          <w:szCs w:val="22"/>
        </w:rPr>
        <w:t xml:space="preserve">и </w:t>
      </w:r>
      <w:r>
        <w:rPr>
          <w:color w:val="000000"/>
          <w:spacing w:val="5"/>
          <w:sz w:val="22"/>
          <w:szCs w:val="22"/>
          <w:lang w:val="en-US"/>
        </w:rPr>
        <w:t>II</w:t>
      </w:r>
      <w:r w:rsidRPr="00554031">
        <w:rPr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pacing w:val="5"/>
          <w:sz w:val="22"/>
          <w:szCs w:val="22"/>
        </w:rPr>
        <w:t xml:space="preserve">степеней огнестойкости в торговых залах допускается размещать </w:t>
      </w:r>
      <w:proofErr w:type="spellStart"/>
      <w:r>
        <w:rPr>
          <w:color w:val="000000"/>
          <w:spacing w:val="5"/>
          <w:sz w:val="22"/>
          <w:szCs w:val="22"/>
        </w:rPr>
        <w:t>откр</w:t>
      </w:r>
      <w:proofErr w:type="gramStart"/>
      <w:r>
        <w:rPr>
          <w:color w:val="000000"/>
          <w:spacing w:val="5"/>
          <w:sz w:val="22"/>
          <w:szCs w:val="22"/>
        </w:rPr>
        <w:t>ы</w:t>
      </w:r>
      <w:proofErr w:type="spellEnd"/>
      <w:r>
        <w:rPr>
          <w:color w:val="000000"/>
          <w:spacing w:val="5"/>
          <w:sz w:val="22"/>
          <w:szCs w:val="22"/>
        </w:rPr>
        <w:softHyphen/>
      </w:r>
      <w:r w:rsidR="009E6CD4" w:rsidRPr="009E6CD4">
        <w:rPr>
          <w:color w:val="000000"/>
          <w:spacing w:val="5"/>
          <w:sz w:val="22"/>
          <w:szCs w:val="22"/>
        </w:rPr>
        <w:t>-</w:t>
      </w:r>
      <w:proofErr w:type="gramEnd"/>
      <w:r>
        <w:rPr>
          <w:color w:val="000000"/>
          <w:spacing w:val="5"/>
          <w:sz w:val="22"/>
          <w:szCs w:val="22"/>
        </w:rPr>
        <w:br/>
      </w:r>
      <w:proofErr w:type="spellStart"/>
      <w:r>
        <w:rPr>
          <w:color w:val="000000"/>
          <w:spacing w:val="5"/>
          <w:sz w:val="22"/>
          <w:szCs w:val="22"/>
        </w:rPr>
        <w:t>тые</w:t>
      </w:r>
      <w:proofErr w:type="spellEnd"/>
      <w:r>
        <w:rPr>
          <w:color w:val="000000"/>
          <w:spacing w:val="5"/>
          <w:sz w:val="22"/>
          <w:szCs w:val="22"/>
        </w:rPr>
        <w:t xml:space="preserve"> лестницы типа С2 (или пандусы) с первого до второго или из цокольного до первого этажа.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Эти лестницы или пандусы допускается учитывать в расчете путей эвакуации не более чем для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половины количества покупателей, находящихся в соответствующем торговом зале, а для эв</w:t>
      </w:r>
      <w:proofErr w:type="gramStart"/>
      <w:r>
        <w:rPr>
          <w:color w:val="000000"/>
          <w:spacing w:val="7"/>
          <w:sz w:val="22"/>
          <w:szCs w:val="22"/>
        </w:rPr>
        <w:t>а</w:t>
      </w:r>
      <w:r w:rsidR="009E6CD4" w:rsidRPr="009E6CD4">
        <w:rPr>
          <w:color w:val="000000"/>
          <w:spacing w:val="7"/>
          <w:sz w:val="22"/>
          <w:szCs w:val="22"/>
        </w:rPr>
        <w:t>-</w:t>
      </w:r>
      <w:r>
        <w:rPr>
          <w:color w:val="000000"/>
          <w:spacing w:val="7"/>
          <w:sz w:val="22"/>
          <w:szCs w:val="22"/>
        </w:rPr>
        <w:softHyphen/>
      </w:r>
      <w:proofErr w:type="gramEnd"/>
      <w:r>
        <w:rPr>
          <w:color w:val="000000"/>
          <w:spacing w:val="7"/>
          <w:sz w:val="22"/>
          <w:szCs w:val="22"/>
        </w:rPr>
        <w:br/>
      </w:r>
      <w:proofErr w:type="spellStart"/>
      <w:r>
        <w:rPr>
          <w:color w:val="000000"/>
          <w:spacing w:val="4"/>
          <w:sz w:val="22"/>
          <w:szCs w:val="22"/>
        </w:rPr>
        <w:t>куации</w:t>
      </w:r>
      <w:proofErr w:type="spellEnd"/>
      <w:r>
        <w:rPr>
          <w:color w:val="000000"/>
          <w:spacing w:val="4"/>
          <w:sz w:val="22"/>
          <w:szCs w:val="22"/>
        </w:rPr>
        <w:t xml:space="preserve"> остальных покупателей - предусматривать не менее двух лестничных клеток типа СК 1.</w:t>
      </w:r>
    </w:p>
    <w:p w:rsidR="00340FB1" w:rsidRDefault="00340FB1">
      <w:pPr>
        <w:shd w:val="clear" w:color="auto" w:fill="FFFFFF"/>
        <w:spacing w:before="5" w:line="278" w:lineRule="exact"/>
        <w:ind w:left="19" w:right="10" w:firstLine="398"/>
        <w:jc w:val="both"/>
      </w:pPr>
      <w:r>
        <w:rPr>
          <w:color w:val="000000"/>
          <w:spacing w:val="2"/>
          <w:sz w:val="22"/>
          <w:szCs w:val="22"/>
        </w:rPr>
        <w:t xml:space="preserve">Уклоны маршей лестниц и пандусов, их ширину следует принимать согласно ДБН В.2.2-9, при </w:t>
      </w:r>
      <w:r>
        <w:rPr>
          <w:color w:val="000000"/>
          <w:spacing w:val="4"/>
          <w:sz w:val="22"/>
          <w:szCs w:val="22"/>
        </w:rPr>
        <w:t>этом ширину маршей открытых лестниц - не менее 1,45 м и не более 2,5 м.</w:t>
      </w:r>
    </w:p>
    <w:p w:rsidR="00340FB1" w:rsidRDefault="00340FB1" w:rsidP="00340FB1">
      <w:pPr>
        <w:numPr>
          <w:ilvl w:val="0"/>
          <w:numId w:val="84"/>
        </w:numPr>
        <w:shd w:val="clear" w:color="auto" w:fill="FFFFFF"/>
        <w:tabs>
          <w:tab w:val="left" w:pos="859"/>
        </w:tabs>
        <w:spacing w:before="96" w:line="274" w:lineRule="exact"/>
        <w:ind w:firstLine="403"/>
        <w:rPr>
          <w:color w:val="000000"/>
          <w:spacing w:val="-4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В зоне неторговых помещений допускается предусматривать внутренние лестничные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клетки для технологической связи между первым и подвальным (цокольным) этажами, не уч</w:t>
      </w:r>
      <w:proofErr w:type="gramStart"/>
      <w:r>
        <w:rPr>
          <w:color w:val="000000"/>
          <w:spacing w:val="6"/>
          <w:sz w:val="22"/>
          <w:szCs w:val="22"/>
        </w:rPr>
        <w:t>и</w:t>
      </w:r>
      <w:r>
        <w:rPr>
          <w:color w:val="000000"/>
          <w:spacing w:val="6"/>
          <w:sz w:val="22"/>
          <w:szCs w:val="22"/>
        </w:rPr>
        <w:softHyphen/>
      </w:r>
      <w:r w:rsidR="009E6CD4" w:rsidRPr="009E6CD4">
        <w:rPr>
          <w:color w:val="000000"/>
          <w:spacing w:val="6"/>
          <w:sz w:val="22"/>
          <w:szCs w:val="22"/>
        </w:rPr>
        <w:t>-</w:t>
      </w:r>
      <w:proofErr w:type="gramEnd"/>
      <w:r>
        <w:rPr>
          <w:color w:val="000000"/>
          <w:spacing w:val="6"/>
          <w:sz w:val="22"/>
          <w:szCs w:val="22"/>
        </w:rPr>
        <w:br/>
      </w:r>
      <w:proofErr w:type="spellStart"/>
      <w:r>
        <w:rPr>
          <w:color w:val="000000"/>
          <w:spacing w:val="5"/>
          <w:sz w:val="22"/>
          <w:szCs w:val="22"/>
        </w:rPr>
        <w:t>тываемые</w:t>
      </w:r>
      <w:proofErr w:type="spellEnd"/>
      <w:r>
        <w:rPr>
          <w:color w:val="000000"/>
          <w:spacing w:val="5"/>
          <w:sz w:val="22"/>
          <w:szCs w:val="22"/>
        </w:rPr>
        <w:t xml:space="preserve"> в расчете эвакуации. Уклон маршей таких лестниц допускается принимать 1:1,5, а их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ширина должна быть не менее 1,2 м.</w:t>
      </w:r>
    </w:p>
    <w:p w:rsidR="00340FB1" w:rsidRDefault="00340FB1" w:rsidP="007972F3">
      <w:pPr>
        <w:numPr>
          <w:ilvl w:val="0"/>
          <w:numId w:val="84"/>
        </w:numPr>
        <w:shd w:val="clear" w:color="auto" w:fill="FFFFFF"/>
        <w:tabs>
          <w:tab w:val="left" w:pos="859"/>
        </w:tabs>
        <w:spacing w:before="96" w:line="278" w:lineRule="exact"/>
        <w:ind w:right="-142" w:firstLine="403"/>
        <w:rPr>
          <w:color w:val="000000"/>
          <w:spacing w:val="-8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 xml:space="preserve">Устройство в предприятиях торговли пассажирских лифтов и эскалаторов </w:t>
      </w:r>
      <w:proofErr w:type="spellStart"/>
      <w:r w:rsidR="007972F3">
        <w:rPr>
          <w:color w:val="000000"/>
          <w:spacing w:val="6"/>
          <w:sz w:val="22"/>
          <w:szCs w:val="22"/>
        </w:rPr>
        <w:t>осуществл</w:t>
      </w:r>
      <w:proofErr w:type="gramStart"/>
      <w:r w:rsidR="007972F3">
        <w:rPr>
          <w:color w:val="000000"/>
          <w:spacing w:val="6"/>
          <w:sz w:val="22"/>
          <w:szCs w:val="22"/>
        </w:rPr>
        <w:t>я</w:t>
      </w:r>
      <w:proofErr w:type="spellEnd"/>
      <w:r w:rsidR="007972F3" w:rsidRPr="007972F3">
        <w:rPr>
          <w:color w:val="000000"/>
          <w:spacing w:val="6"/>
          <w:sz w:val="22"/>
          <w:szCs w:val="22"/>
        </w:rPr>
        <w:t>-</w:t>
      </w:r>
      <w:r>
        <w:rPr>
          <w:color w:val="000000"/>
          <w:spacing w:val="6"/>
          <w:sz w:val="22"/>
          <w:szCs w:val="22"/>
        </w:rPr>
        <w:softHyphen/>
      </w:r>
      <w:proofErr w:type="gramEnd"/>
      <w:r>
        <w:rPr>
          <w:color w:val="000000"/>
          <w:spacing w:val="6"/>
          <w:sz w:val="22"/>
          <w:szCs w:val="22"/>
        </w:rPr>
        <w:br/>
      </w:r>
      <w:proofErr w:type="spellStart"/>
      <w:r>
        <w:rPr>
          <w:color w:val="000000"/>
          <w:spacing w:val="3"/>
          <w:sz w:val="22"/>
          <w:szCs w:val="22"/>
        </w:rPr>
        <w:t>ется</w:t>
      </w:r>
      <w:proofErr w:type="spellEnd"/>
      <w:r>
        <w:rPr>
          <w:color w:val="000000"/>
          <w:spacing w:val="3"/>
          <w:sz w:val="22"/>
          <w:szCs w:val="22"/>
        </w:rPr>
        <w:t xml:space="preserve"> согласно требованиям 9.1.5 и 9.1.6 настоящих Норм.</w:t>
      </w:r>
    </w:p>
    <w:p w:rsidR="00340FB1" w:rsidRDefault="00340FB1">
      <w:pPr>
        <w:shd w:val="clear" w:color="auto" w:fill="FFFFFF"/>
        <w:spacing w:before="5" w:line="278" w:lineRule="exact"/>
        <w:ind w:left="403"/>
      </w:pPr>
      <w:r>
        <w:rPr>
          <w:color w:val="000000"/>
          <w:spacing w:val="4"/>
          <w:sz w:val="22"/>
          <w:szCs w:val="22"/>
        </w:rPr>
        <w:t>В расчете путей эвакуации эскалаторы и пассажирские лифты не учитываются.</w:t>
      </w:r>
    </w:p>
    <w:p w:rsidR="00340FB1" w:rsidRDefault="00340FB1">
      <w:pPr>
        <w:shd w:val="clear" w:color="auto" w:fill="FFFFFF"/>
        <w:tabs>
          <w:tab w:val="left" w:pos="859"/>
        </w:tabs>
        <w:spacing w:before="96" w:line="274" w:lineRule="exact"/>
        <w:ind w:firstLine="403"/>
      </w:pPr>
      <w:r>
        <w:rPr>
          <w:color w:val="000000"/>
          <w:spacing w:val="-6"/>
          <w:sz w:val="22"/>
          <w:szCs w:val="22"/>
        </w:rPr>
        <w:t>8.12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5"/>
          <w:sz w:val="22"/>
          <w:szCs w:val="22"/>
        </w:rPr>
        <w:t>Предприятия торговой площадью более 100 м</w:t>
      </w:r>
      <w:r>
        <w:rPr>
          <w:color w:val="000000"/>
          <w:spacing w:val="5"/>
          <w:sz w:val="22"/>
          <w:szCs w:val="22"/>
          <w:vertAlign w:val="superscript"/>
        </w:rPr>
        <w:t>2</w:t>
      </w:r>
      <w:r>
        <w:rPr>
          <w:color w:val="000000"/>
          <w:spacing w:val="5"/>
          <w:sz w:val="22"/>
          <w:szCs w:val="22"/>
        </w:rPr>
        <w:t xml:space="preserve">, расположенные в зданиях иного </w:t>
      </w:r>
      <w:proofErr w:type="spellStart"/>
      <w:r>
        <w:rPr>
          <w:color w:val="000000"/>
          <w:spacing w:val="5"/>
          <w:sz w:val="22"/>
          <w:szCs w:val="22"/>
        </w:rPr>
        <w:t>назн</w:t>
      </w:r>
      <w:proofErr w:type="gramStart"/>
      <w:r>
        <w:rPr>
          <w:color w:val="000000"/>
          <w:spacing w:val="5"/>
          <w:sz w:val="22"/>
          <w:szCs w:val="22"/>
        </w:rPr>
        <w:t>а</w:t>
      </w:r>
      <w:proofErr w:type="spellEnd"/>
      <w:r w:rsidR="00A02BCB" w:rsidRPr="00A02BCB">
        <w:rPr>
          <w:color w:val="000000"/>
          <w:spacing w:val="5"/>
          <w:sz w:val="22"/>
          <w:szCs w:val="22"/>
        </w:rPr>
        <w:t>-</w:t>
      </w:r>
      <w:r>
        <w:rPr>
          <w:color w:val="000000"/>
          <w:spacing w:val="5"/>
          <w:sz w:val="22"/>
          <w:szCs w:val="22"/>
        </w:rPr>
        <w:softHyphen/>
      </w:r>
      <w:proofErr w:type="gramEnd"/>
      <w:r>
        <w:rPr>
          <w:color w:val="000000"/>
          <w:spacing w:val="5"/>
          <w:sz w:val="22"/>
          <w:szCs w:val="22"/>
        </w:rPr>
        <w:br/>
      </w:r>
      <w:proofErr w:type="spellStart"/>
      <w:r>
        <w:rPr>
          <w:color w:val="000000"/>
          <w:spacing w:val="8"/>
          <w:sz w:val="22"/>
          <w:szCs w:val="22"/>
        </w:rPr>
        <w:t>чения</w:t>
      </w:r>
      <w:proofErr w:type="spellEnd"/>
      <w:r>
        <w:rPr>
          <w:color w:val="000000"/>
          <w:spacing w:val="8"/>
          <w:sz w:val="22"/>
          <w:szCs w:val="22"/>
        </w:rPr>
        <w:t>, следует отделять от других предприятий и помещений противопожарными преградами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10"/>
          <w:sz w:val="22"/>
          <w:szCs w:val="22"/>
        </w:rPr>
        <w:t xml:space="preserve">(в зданиях </w:t>
      </w:r>
      <w:r>
        <w:rPr>
          <w:color w:val="000000"/>
          <w:spacing w:val="10"/>
          <w:sz w:val="22"/>
          <w:szCs w:val="22"/>
          <w:lang w:val="en-US"/>
        </w:rPr>
        <w:t>I</w:t>
      </w:r>
      <w:r w:rsidRPr="00554031">
        <w:rPr>
          <w:color w:val="000000"/>
          <w:spacing w:val="10"/>
          <w:sz w:val="22"/>
          <w:szCs w:val="22"/>
        </w:rPr>
        <w:t xml:space="preserve"> </w:t>
      </w:r>
      <w:r>
        <w:rPr>
          <w:color w:val="000000"/>
          <w:spacing w:val="10"/>
          <w:sz w:val="22"/>
          <w:szCs w:val="22"/>
        </w:rPr>
        <w:t>степени огнестойкости - противопожарными стенами 2-го типа, перегородками</w:t>
      </w:r>
    </w:p>
    <w:p w:rsidR="00340FB1" w:rsidRDefault="00340FB1">
      <w:pPr>
        <w:shd w:val="clear" w:color="auto" w:fill="FFFFFF"/>
        <w:tabs>
          <w:tab w:val="left" w:pos="859"/>
        </w:tabs>
        <w:spacing w:before="96" w:line="274" w:lineRule="exact"/>
        <w:ind w:firstLine="403"/>
        <w:sectPr w:rsidR="00340FB1">
          <w:type w:val="continuous"/>
          <w:pgSz w:w="11909" w:h="16834"/>
          <w:pgMar w:top="1049" w:right="1131" w:bottom="360" w:left="1139" w:header="720" w:footer="720" w:gutter="0"/>
          <w:cols w:space="60"/>
          <w:noEndnote/>
        </w:sectPr>
      </w:pPr>
    </w:p>
    <w:p w:rsidR="00340FB1" w:rsidRDefault="00340FB1">
      <w:pPr>
        <w:shd w:val="clear" w:color="auto" w:fill="FFFFFF"/>
        <w:jc w:val="right"/>
      </w:pPr>
      <w:r>
        <w:rPr>
          <w:rFonts w:ascii="Arial" w:hAnsi="Arial"/>
          <w:i/>
          <w:iCs/>
          <w:color w:val="000000"/>
          <w:spacing w:val="-7"/>
          <w:u w:val="single"/>
        </w:rPr>
        <w:lastRenderedPageBreak/>
        <w:t>ДБН</w:t>
      </w:r>
      <w:r>
        <w:rPr>
          <w:rFonts w:ascii="Arial" w:hAnsi="Arial" w:cs="Arial"/>
          <w:i/>
          <w:iCs/>
          <w:color w:val="000000"/>
          <w:spacing w:val="-7"/>
          <w:u w:val="single"/>
        </w:rPr>
        <w:t xml:space="preserve"> </w:t>
      </w:r>
      <w:r>
        <w:rPr>
          <w:rFonts w:ascii="Arial" w:hAnsi="Arial"/>
          <w:i/>
          <w:iCs/>
          <w:color w:val="000000"/>
          <w:spacing w:val="-7"/>
          <w:u w:val="single"/>
        </w:rPr>
        <w:t>В</w:t>
      </w:r>
      <w:r>
        <w:rPr>
          <w:rFonts w:ascii="Arial" w:hAnsi="Arial" w:cs="Arial"/>
          <w:i/>
          <w:iCs/>
          <w:color w:val="000000"/>
          <w:spacing w:val="-7"/>
          <w:u w:val="single"/>
        </w:rPr>
        <w:t xml:space="preserve">.2.2-23:2009 </w:t>
      </w:r>
      <w:r>
        <w:rPr>
          <w:rFonts w:ascii="Arial" w:hAnsi="Arial"/>
          <w:i/>
          <w:iCs/>
          <w:color w:val="000000"/>
          <w:spacing w:val="-7"/>
          <w:u w:val="single"/>
        </w:rPr>
        <w:t>С</w:t>
      </w:r>
      <w:r>
        <w:rPr>
          <w:rFonts w:ascii="Arial" w:hAnsi="Arial" w:cs="Arial"/>
          <w:i/>
          <w:iCs/>
          <w:color w:val="000000"/>
          <w:spacing w:val="-7"/>
          <w:u w:val="single"/>
        </w:rPr>
        <w:t>. 23</w:t>
      </w:r>
    </w:p>
    <w:p w:rsidR="00340FB1" w:rsidRDefault="00340FB1">
      <w:pPr>
        <w:shd w:val="clear" w:color="auto" w:fill="FFFFFF"/>
        <w:spacing w:before="384" w:line="278" w:lineRule="exact"/>
        <w:ind w:left="5" w:right="24"/>
        <w:jc w:val="both"/>
      </w:pPr>
      <w:r>
        <w:rPr>
          <w:color w:val="000000"/>
          <w:spacing w:val="4"/>
          <w:sz w:val="22"/>
          <w:szCs w:val="22"/>
        </w:rPr>
        <w:t xml:space="preserve">огнестойкостью </w:t>
      </w:r>
      <w:r>
        <w:rPr>
          <w:color w:val="000000"/>
          <w:spacing w:val="4"/>
          <w:sz w:val="22"/>
          <w:szCs w:val="22"/>
          <w:lang w:val="en-US"/>
        </w:rPr>
        <w:t>EI</w:t>
      </w:r>
      <w:r w:rsidRPr="00554031">
        <w:rPr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 xml:space="preserve">60, перекрытиями 2-го типа; в зданиях </w:t>
      </w:r>
      <w:r w:rsidR="00A02BCB">
        <w:rPr>
          <w:color w:val="000000"/>
          <w:spacing w:val="4"/>
          <w:sz w:val="22"/>
          <w:szCs w:val="22"/>
          <w:lang w:val="en-US"/>
        </w:rPr>
        <w:t>II</w:t>
      </w:r>
      <w:r>
        <w:rPr>
          <w:color w:val="000000"/>
          <w:spacing w:val="4"/>
          <w:sz w:val="22"/>
          <w:szCs w:val="22"/>
        </w:rPr>
        <w:t>-Ш степеней огнестойкости - проти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вопожарными стенами 3-го типа, перегородками 1-го типа, перекрытиями 3-го типа; в зданиях </w:t>
      </w:r>
      <w:r w:rsidR="00A02BCB">
        <w:rPr>
          <w:color w:val="000000"/>
          <w:spacing w:val="2"/>
          <w:sz w:val="22"/>
          <w:szCs w:val="22"/>
          <w:lang w:val="en-US"/>
        </w:rPr>
        <w:t>III</w:t>
      </w:r>
      <w:proofErr w:type="gramStart"/>
      <w:r>
        <w:rPr>
          <w:color w:val="000000"/>
          <w:spacing w:val="2"/>
          <w:sz w:val="22"/>
          <w:szCs w:val="22"/>
        </w:rPr>
        <w:t>а</w:t>
      </w:r>
      <w:proofErr w:type="gramEnd"/>
      <w:r>
        <w:rPr>
          <w:color w:val="000000"/>
          <w:spacing w:val="2"/>
          <w:sz w:val="22"/>
          <w:szCs w:val="22"/>
        </w:rPr>
        <w:t xml:space="preserve">, </w:t>
      </w:r>
      <w:r w:rsidR="00A02BCB">
        <w:rPr>
          <w:color w:val="000000"/>
          <w:spacing w:val="5"/>
          <w:sz w:val="22"/>
          <w:szCs w:val="22"/>
          <w:lang w:val="en-US"/>
        </w:rPr>
        <w:t>III</w:t>
      </w:r>
      <w:r>
        <w:rPr>
          <w:color w:val="000000"/>
          <w:spacing w:val="5"/>
          <w:sz w:val="22"/>
          <w:szCs w:val="22"/>
        </w:rPr>
        <w:t xml:space="preserve">б, </w:t>
      </w:r>
      <w:r>
        <w:rPr>
          <w:color w:val="000000"/>
          <w:spacing w:val="5"/>
          <w:sz w:val="22"/>
          <w:szCs w:val="22"/>
          <w:lang w:val="en-US"/>
        </w:rPr>
        <w:t>IV</w:t>
      </w:r>
      <w:r w:rsidRPr="00554031">
        <w:rPr>
          <w:color w:val="000000"/>
          <w:spacing w:val="5"/>
          <w:sz w:val="22"/>
          <w:szCs w:val="22"/>
        </w:rPr>
        <w:t xml:space="preserve">, </w:t>
      </w:r>
      <w:proofErr w:type="spellStart"/>
      <w:r>
        <w:rPr>
          <w:color w:val="000000"/>
          <w:spacing w:val="5"/>
          <w:sz w:val="22"/>
          <w:szCs w:val="22"/>
          <w:lang w:val="en-US"/>
        </w:rPr>
        <w:t>IVa</w:t>
      </w:r>
      <w:proofErr w:type="spellEnd"/>
      <w:r w:rsidRPr="00554031">
        <w:rPr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pacing w:val="5"/>
          <w:sz w:val="22"/>
          <w:szCs w:val="22"/>
        </w:rPr>
        <w:t>степеней огнестойкости - противопожарными перегородками 2-го типа).</w:t>
      </w:r>
    </w:p>
    <w:p w:rsidR="00340FB1" w:rsidRDefault="00340FB1">
      <w:pPr>
        <w:shd w:val="clear" w:color="auto" w:fill="FFFFFF"/>
        <w:spacing w:before="5" w:line="278" w:lineRule="exact"/>
        <w:ind w:left="5" w:right="5" w:firstLine="408"/>
        <w:jc w:val="both"/>
      </w:pPr>
      <w:r>
        <w:rPr>
          <w:color w:val="000000"/>
          <w:spacing w:val="3"/>
          <w:sz w:val="22"/>
          <w:szCs w:val="22"/>
        </w:rPr>
        <w:t xml:space="preserve">При размещении предприятия торговли в здании иного назначения (кооперированные здания, торговые центры и т.п.) входы в торговый зал допускается предусматривать из общего вестибюля при условии выполнения требований 5.32 ДБН В.1.1-7 и обеспечения нормируемого количества </w:t>
      </w:r>
      <w:r>
        <w:rPr>
          <w:color w:val="000000"/>
          <w:spacing w:val="2"/>
          <w:sz w:val="22"/>
          <w:szCs w:val="22"/>
        </w:rPr>
        <w:t>эвакуационных выходов из торгового зала, не учитывая выходы через общий вестибюль.</w:t>
      </w:r>
    </w:p>
    <w:p w:rsidR="00340FB1" w:rsidRDefault="00340FB1" w:rsidP="00340FB1">
      <w:pPr>
        <w:numPr>
          <w:ilvl w:val="0"/>
          <w:numId w:val="85"/>
        </w:numPr>
        <w:shd w:val="clear" w:color="auto" w:fill="FFFFFF"/>
        <w:tabs>
          <w:tab w:val="left" w:pos="859"/>
        </w:tabs>
        <w:spacing w:before="77" w:line="274" w:lineRule="exact"/>
        <w:ind w:left="14" w:firstLine="403"/>
        <w:rPr>
          <w:color w:val="000000"/>
          <w:spacing w:val="-6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 xml:space="preserve">Для ограничения распространения дыма в зданиях, в которых торговые залы </w:t>
      </w:r>
      <w:proofErr w:type="spellStart"/>
      <w:r w:rsidR="00A02BCB">
        <w:rPr>
          <w:color w:val="000000"/>
          <w:spacing w:val="7"/>
          <w:sz w:val="22"/>
          <w:szCs w:val="22"/>
        </w:rPr>
        <w:t>соедин</w:t>
      </w:r>
      <w:proofErr w:type="gramStart"/>
      <w:r w:rsidR="00A02BCB">
        <w:rPr>
          <w:color w:val="000000"/>
          <w:spacing w:val="7"/>
          <w:sz w:val="22"/>
          <w:szCs w:val="22"/>
        </w:rPr>
        <w:t>я</w:t>
      </w:r>
      <w:proofErr w:type="spellEnd"/>
      <w:r w:rsidR="00A02BCB" w:rsidRPr="00A02BCB">
        <w:rPr>
          <w:color w:val="000000"/>
          <w:spacing w:val="7"/>
          <w:sz w:val="22"/>
          <w:szCs w:val="22"/>
        </w:rPr>
        <w:t>-</w:t>
      </w:r>
      <w:r>
        <w:rPr>
          <w:color w:val="000000"/>
          <w:spacing w:val="7"/>
          <w:sz w:val="22"/>
          <w:szCs w:val="22"/>
        </w:rPr>
        <w:softHyphen/>
      </w:r>
      <w:proofErr w:type="gramEnd"/>
      <w:r>
        <w:rPr>
          <w:color w:val="000000"/>
          <w:spacing w:val="7"/>
          <w:sz w:val="22"/>
          <w:szCs w:val="22"/>
        </w:rPr>
        <w:br/>
      </w:r>
      <w:proofErr w:type="spellStart"/>
      <w:r>
        <w:rPr>
          <w:color w:val="000000"/>
          <w:spacing w:val="7"/>
          <w:sz w:val="22"/>
          <w:szCs w:val="22"/>
        </w:rPr>
        <w:t>ются</w:t>
      </w:r>
      <w:proofErr w:type="spellEnd"/>
      <w:r>
        <w:rPr>
          <w:color w:val="000000"/>
          <w:spacing w:val="7"/>
          <w:sz w:val="22"/>
          <w:szCs w:val="22"/>
        </w:rPr>
        <w:t xml:space="preserve"> между собою через открытые проемы в перекрытии, следует устраивать резервуар дыма,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11"/>
          <w:sz w:val="22"/>
          <w:szCs w:val="22"/>
        </w:rPr>
        <w:t xml:space="preserve">который представляет собой дымовую зону, огражденную по периметру </w:t>
      </w:r>
      <w:proofErr w:type="spellStart"/>
      <w:r>
        <w:rPr>
          <w:color w:val="000000"/>
          <w:spacing w:val="11"/>
          <w:sz w:val="22"/>
          <w:szCs w:val="22"/>
        </w:rPr>
        <w:t>противодымовыми</w:t>
      </w:r>
      <w:proofErr w:type="spellEnd"/>
      <w:r>
        <w:rPr>
          <w:color w:val="000000"/>
          <w:spacing w:val="11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завесами. Указанные завесы могут быть стационарными (неподвижными) или размещенными на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валу (барабане) и спускаться при срабатывании пожарной автоматики. Допускается в качестве</w:t>
      </w:r>
      <w:r>
        <w:rPr>
          <w:color w:val="000000"/>
          <w:spacing w:val="7"/>
          <w:sz w:val="22"/>
          <w:szCs w:val="22"/>
        </w:rPr>
        <w:br/>
        <w:t>завес использовать строительные конструкции, если они не имеют в них проемов (отверстий).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 xml:space="preserve">Высота </w:t>
      </w:r>
      <w:proofErr w:type="spellStart"/>
      <w:r>
        <w:rPr>
          <w:color w:val="000000"/>
          <w:spacing w:val="3"/>
          <w:sz w:val="22"/>
          <w:szCs w:val="22"/>
        </w:rPr>
        <w:t>противодымовых</w:t>
      </w:r>
      <w:proofErr w:type="spellEnd"/>
      <w:r>
        <w:rPr>
          <w:color w:val="000000"/>
          <w:spacing w:val="3"/>
          <w:sz w:val="22"/>
          <w:szCs w:val="22"/>
        </w:rPr>
        <w:t xml:space="preserve"> завес определяется по расчету согласно </w:t>
      </w:r>
      <w:proofErr w:type="spellStart"/>
      <w:r>
        <w:rPr>
          <w:color w:val="000000"/>
          <w:spacing w:val="3"/>
          <w:sz w:val="22"/>
          <w:szCs w:val="22"/>
        </w:rPr>
        <w:t>СНиП</w:t>
      </w:r>
      <w:proofErr w:type="spellEnd"/>
      <w:r>
        <w:rPr>
          <w:color w:val="000000"/>
          <w:spacing w:val="3"/>
          <w:sz w:val="22"/>
          <w:szCs w:val="22"/>
        </w:rPr>
        <w:t xml:space="preserve"> 2.04.05.</w:t>
      </w:r>
    </w:p>
    <w:p w:rsidR="00340FB1" w:rsidRDefault="00340FB1" w:rsidP="00340FB1">
      <w:pPr>
        <w:numPr>
          <w:ilvl w:val="0"/>
          <w:numId w:val="85"/>
        </w:numPr>
        <w:shd w:val="clear" w:color="auto" w:fill="FFFFFF"/>
        <w:tabs>
          <w:tab w:val="left" w:pos="859"/>
        </w:tabs>
        <w:spacing w:before="91" w:line="274" w:lineRule="exact"/>
        <w:ind w:left="14" w:firstLine="403"/>
        <w:rPr>
          <w:color w:val="000000"/>
          <w:spacing w:val="-4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В торговых залах без естественного освещения должны устраиваться системы </w:t>
      </w:r>
      <w:proofErr w:type="spellStart"/>
      <w:r>
        <w:rPr>
          <w:color w:val="000000"/>
          <w:spacing w:val="5"/>
          <w:sz w:val="22"/>
          <w:szCs w:val="22"/>
        </w:rPr>
        <w:t>против</w:t>
      </w:r>
      <w:proofErr w:type="gramStart"/>
      <w:r>
        <w:rPr>
          <w:color w:val="000000"/>
          <w:spacing w:val="5"/>
          <w:sz w:val="22"/>
          <w:szCs w:val="22"/>
        </w:rPr>
        <w:t>о</w:t>
      </w:r>
      <w:proofErr w:type="spellEnd"/>
      <w:r>
        <w:rPr>
          <w:color w:val="000000"/>
          <w:spacing w:val="5"/>
          <w:sz w:val="22"/>
          <w:szCs w:val="22"/>
        </w:rPr>
        <w:t>-</w:t>
      </w:r>
      <w:proofErr w:type="gramEnd"/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дымной вентиляции (</w:t>
      </w:r>
      <w:proofErr w:type="spellStart"/>
      <w:r>
        <w:rPr>
          <w:color w:val="000000"/>
          <w:spacing w:val="6"/>
          <w:sz w:val="22"/>
          <w:szCs w:val="22"/>
        </w:rPr>
        <w:t>дымоудаления</w:t>
      </w:r>
      <w:proofErr w:type="spellEnd"/>
      <w:r>
        <w:rPr>
          <w:color w:val="000000"/>
          <w:spacing w:val="6"/>
          <w:sz w:val="22"/>
          <w:szCs w:val="22"/>
        </w:rPr>
        <w:t xml:space="preserve">). Необходимость устройства системы </w:t>
      </w:r>
      <w:proofErr w:type="spellStart"/>
      <w:r>
        <w:rPr>
          <w:color w:val="000000"/>
          <w:spacing w:val="6"/>
          <w:sz w:val="22"/>
          <w:szCs w:val="22"/>
        </w:rPr>
        <w:t>дымоудаления</w:t>
      </w:r>
      <w:proofErr w:type="spellEnd"/>
      <w:r>
        <w:rPr>
          <w:color w:val="000000"/>
          <w:spacing w:val="6"/>
          <w:sz w:val="22"/>
          <w:szCs w:val="22"/>
        </w:rPr>
        <w:t xml:space="preserve"> в то</w:t>
      </w:r>
      <w:proofErr w:type="gramStart"/>
      <w:r>
        <w:rPr>
          <w:color w:val="000000"/>
          <w:spacing w:val="6"/>
          <w:sz w:val="22"/>
          <w:szCs w:val="22"/>
        </w:rPr>
        <w:t>р</w:t>
      </w:r>
      <w:r>
        <w:rPr>
          <w:color w:val="000000"/>
          <w:spacing w:val="6"/>
          <w:sz w:val="22"/>
          <w:szCs w:val="22"/>
        </w:rPr>
        <w:softHyphen/>
      </w:r>
      <w:r w:rsidR="00A02BCB" w:rsidRPr="00A02BCB">
        <w:rPr>
          <w:color w:val="000000"/>
          <w:spacing w:val="6"/>
          <w:sz w:val="22"/>
          <w:szCs w:val="22"/>
        </w:rPr>
        <w:t>-</w:t>
      </w:r>
      <w:proofErr w:type="gramEnd"/>
      <w:r>
        <w:rPr>
          <w:color w:val="000000"/>
          <w:spacing w:val="6"/>
          <w:sz w:val="22"/>
          <w:szCs w:val="22"/>
        </w:rPr>
        <w:br/>
      </w:r>
      <w:proofErr w:type="spellStart"/>
      <w:r>
        <w:rPr>
          <w:color w:val="000000"/>
          <w:spacing w:val="4"/>
          <w:sz w:val="22"/>
          <w:szCs w:val="22"/>
        </w:rPr>
        <w:t>говых</w:t>
      </w:r>
      <w:proofErr w:type="spellEnd"/>
      <w:r>
        <w:rPr>
          <w:color w:val="000000"/>
          <w:spacing w:val="4"/>
          <w:sz w:val="22"/>
          <w:szCs w:val="22"/>
        </w:rPr>
        <w:t xml:space="preserve"> залах с естественным освещением определяется согласно требованиям </w:t>
      </w:r>
      <w:proofErr w:type="spellStart"/>
      <w:r>
        <w:rPr>
          <w:color w:val="000000"/>
          <w:spacing w:val="4"/>
          <w:sz w:val="22"/>
          <w:szCs w:val="22"/>
        </w:rPr>
        <w:t>СНиП</w:t>
      </w:r>
      <w:proofErr w:type="spellEnd"/>
      <w:r>
        <w:rPr>
          <w:color w:val="000000"/>
          <w:spacing w:val="4"/>
          <w:sz w:val="22"/>
          <w:szCs w:val="22"/>
        </w:rPr>
        <w:t xml:space="preserve"> 2.04.05.</w:t>
      </w:r>
    </w:p>
    <w:p w:rsidR="00340FB1" w:rsidRDefault="00340FB1" w:rsidP="00340FB1">
      <w:pPr>
        <w:numPr>
          <w:ilvl w:val="0"/>
          <w:numId w:val="85"/>
        </w:numPr>
        <w:shd w:val="clear" w:color="auto" w:fill="FFFFFF"/>
        <w:tabs>
          <w:tab w:val="left" w:pos="859"/>
        </w:tabs>
        <w:spacing w:before="96" w:line="274" w:lineRule="exact"/>
        <w:ind w:left="14" w:firstLine="403"/>
        <w:rPr>
          <w:color w:val="000000"/>
          <w:spacing w:val="-6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При необходимости установки на окнах помещений, где находятся люди (в торговых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залах, служебных, бытовых помещениях), решеток, последние должны раскрываться, раздвигаться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или сниматься.</w:t>
      </w:r>
    </w:p>
    <w:p w:rsidR="00340FB1" w:rsidRDefault="00340FB1">
      <w:pPr>
        <w:shd w:val="clear" w:color="auto" w:fill="FFFFFF"/>
        <w:spacing w:before="5" w:line="274" w:lineRule="exact"/>
        <w:ind w:left="24" w:right="10" w:firstLine="394"/>
        <w:jc w:val="both"/>
      </w:pPr>
      <w:r>
        <w:rPr>
          <w:color w:val="000000"/>
          <w:spacing w:val="5"/>
          <w:sz w:val="22"/>
          <w:szCs w:val="22"/>
        </w:rPr>
        <w:t xml:space="preserve">Устанавливать стационарные (несъемные) решетки разрешается в кладовых, складах, кассах </w:t>
      </w:r>
      <w:r>
        <w:rPr>
          <w:color w:val="000000"/>
          <w:spacing w:val="4"/>
          <w:sz w:val="22"/>
          <w:szCs w:val="22"/>
        </w:rPr>
        <w:t>и в других случаях, предусмотренных действующими нормативными документами.</w:t>
      </w:r>
    </w:p>
    <w:p w:rsidR="00340FB1" w:rsidRDefault="00340FB1">
      <w:pPr>
        <w:shd w:val="clear" w:color="auto" w:fill="FFFFFF"/>
        <w:tabs>
          <w:tab w:val="left" w:pos="859"/>
        </w:tabs>
        <w:spacing w:before="91" w:line="278" w:lineRule="exact"/>
        <w:ind w:left="14" w:firstLine="403"/>
      </w:pPr>
      <w:r>
        <w:rPr>
          <w:color w:val="000000"/>
          <w:spacing w:val="-4"/>
          <w:sz w:val="22"/>
          <w:szCs w:val="22"/>
        </w:rPr>
        <w:t>8.16</w:t>
      </w:r>
      <w:proofErr w:type="gramStart"/>
      <w:r>
        <w:rPr>
          <w:color w:val="000000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>В</w:t>
      </w:r>
      <w:proofErr w:type="gramEnd"/>
      <w:r>
        <w:rPr>
          <w:color w:val="000000"/>
          <w:spacing w:val="3"/>
          <w:sz w:val="22"/>
          <w:szCs w:val="22"/>
        </w:rPr>
        <w:t xml:space="preserve"> зданиях </w:t>
      </w:r>
      <w:r>
        <w:rPr>
          <w:color w:val="000000"/>
          <w:spacing w:val="3"/>
          <w:sz w:val="22"/>
          <w:szCs w:val="22"/>
          <w:lang w:val="en-US"/>
        </w:rPr>
        <w:t>I</w:t>
      </w:r>
      <w:r w:rsidRPr="00554031">
        <w:rPr>
          <w:color w:val="000000"/>
          <w:spacing w:val="3"/>
          <w:sz w:val="22"/>
          <w:szCs w:val="22"/>
        </w:rPr>
        <w:t xml:space="preserve">, </w:t>
      </w:r>
      <w:r>
        <w:rPr>
          <w:color w:val="000000"/>
          <w:spacing w:val="3"/>
          <w:sz w:val="22"/>
          <w:szCs w:val="22"/>
          <w:lang w:val="en-US"/>
        </w:rPr>
        <w:t>II</w:t>
      </w:r>
      <w:r w:rsidRPr="00554031">
        <w:rPr>
          <w:color w:val="000000"/>
          <w:spacing w:val="3"/>
          <w:sz w:val="22"/>
          <w:szCs w:val="22"/>
        </w:rPr>
        <w:t xml:space="preserve">, </w:t>
      </w:r>
      <w:r>
        <w:rPr>
          <w:color w:val="000000"/>
          <w:spacing w:val="3"/>
          <w:sz w:val="22"/>
          <w:szCs w:val="22"/>
          <w:lang w:val="en-US"/>
        </w:rPr>
        <w:t>III</w:t>
      </w:r>
      <w:r w:rsidRPr="00554031">
        <w:rPr>
          <w:color w:val="000000"/>
          <w:spacing w:val="3"/>
          <w:sz w:val="22"/>
          <w:szCs w:val="22"/>
        </w:rPr>
        <w:t xml:space="preserve">, </w:t>
      </w:r>
      <w:r w:rsidR="00A02BCB">
        <w:rPr>
          <w:color w:val="000000"/>
          <w:spacing w:val="3"/>
          <w:sz w:val="22"/>
          <w:szCs w:val="22"/>
          <w:lang w:val="en-US"/>
        </w:rPr>
        <w:t>III</w:t>
      </w:r>
      <w:r>
        <w:rPr>
          <w:color w:val="000000"/>
          <w:spacing w:val="3"/>
          <w:sz w:val="22"/>
          <w:szCs w:val="22"/>
        </w:rPr>
        <w:t xml:space="preserve">а, </w:t>
      </w:r>
      <w:r w:rsidR="00A02BCB">
        <w:rPr>
          <w:color w:val="000000"/>
          <w:spacing w:val="3"/>
          <w:sz w:val="22"/>
          <w:szCs w:val="22"/>
          <w:lang w:val="en-US"/>
        </w:rPr>
        <w:t>III</w:t>
      </w:r>
      <w:r>
        <w:rPr>
          <w:color w:val="000000"/>
          <w:spacing w:val="3"/>
          <w:sz w:val="22"/>
          <w:szCs w:val="22"/>
        </w:rPr>
        <w:t>б степеней огнестойкости отделка стен, потолка торговых залов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предприятий торговли должна предусматриваться из негорючих материалов или материалов с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показателями пожарной опасности не выше чем Г2, В2, Д2, Т2.</w:t>
      </w:r>
    </w:p>
    <w:p w:rsidR="00340FB1" w:rsidRDefault="00340FB1">
      <w:pPr>
        <w:shd w:val="clear" w:color="auto" w:fill="FFFFFF"/>
        <w:spacing w:before="5" w:line="278" w:lineRule="exact"/>
        <w:ind w:left="19" w:right="5" w:firstLine="403"/>
        <w:jc w:val="both"/>
      </w:pPr>
      <w:r>
        <w:rPr>
          <w:color w:val="000000"/>
          <w:spacing w:val="3"/>
          <w:sz w:val="22"/>
          <w:szCs w:val="22"/>
        </w:rPr>
        <w:t xml:space="preserve">Строительные материалы, применяемые на путях эвакуации (коридорах, лестничных клетках, лифтовых холлах, вестибюлях) зданий предприятий торговли, должны отвечать требованиям 5.24 </w:t>
      </w:r>
      <w:r>
        <w:rPr>
          <w:color w:val="000000"/>
          <w:spacing w:val="4"/>
          <w:sz w:val="22"/>
          <w:szCs w:val="22"/>
        </w:rPr>
        <w:t>ДБН В.1.1-7. При этом на путях эвакуации не допускается использовать ковровые покрытия.</w:t>
      </w:r>
    </w:p>
    <w:p w:rsidR="00340FB1" w:rsidRDefault="00340FB1">
      <w:pPr>
        <w:shd w:val="clear" w:color="auto" w:fill="FFFFFF"/>
        <w:spacing w:before="5" w:line="278" w:lineRule="exact"/>
        <w:ind w:left="427"/>
      </w:pPr>
      <w:r>
        <w:rPr>
          <w:color w:val="000000"/>
          <w:spacing w:val="4"/>
          <w:sz w:val="22"/>
          <w:szCs w:val="22"/>
        </w:rPr>
        <w:t>Материалы полов во всех помещениях должны отвечать требованиям 4.38 ДБН В.2.2-9.</w:t>
      </w:r>
    </w:p>
    <w:p w:rsidR="00340FB1" w:rsidRDefault="00340FB1">
      <w:pPr>
        <w:shd w:val="clear" w:color="auto" w:fill="FFFFFF"/>
        <w:tabs>
          <w:tab w:val="left" w:pos="859"/>
        </w:tabs>
        <w:spacing w:before="86" w:line="278" w:lineRule="exact"/>
        <w:ind w:left="14" w:firstLine="403"/>
      </w:pPr>
      <w:r>
        <w:rPr>
          <w:color w:val="000000"/>
          <w:spacing w:val="-4"/>
          <w:sz w:val="22"/>
          <w:szCs w:val="22"/>
        </w:rPr>
        <w:t>8.17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9"/>
          <w:sz w:val="22"/>
          <w:szCs w:val="22"/>
        </w:rPr>
        <w:t>Автоматическими установками пожаротушения должны быть оборудованы здания и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 xml:space="preserve">помещения предприятий торговли, в том числе вещевые, </w:t>
      </w:r>
      <w:proofErr w:type="spellStart"/>
      <w:r>
        <w:rPr>
          <w:color w:val="000000"/>
          <w:spacing w:val="5"/>
          <w:sz w:val="22"/>
          <w:szCs w:val="22"/>
        </w:rPr>
        <w:t>продуктово-вещевые</w:t>
      </w:r>
      <w:proofErr w:type="spellEnd"/>
      <w:r>
        <w:rPr>
          <w:color w:val="000000"/>
          <w:spacing w:val="5"/>
          <w:sz w:val="22"/>
          <w:szCs w:val="22"/>
        </w:rPr>
        <w:t xml:space="preserve"> рынки:</w:t>
      </w:r>
    </w:p>
    <w:p w:rsidR="00340FB1" w:rsidRDefault="00340FB1" w:rsidP="00340FB1">
      <w:pPr>
        <w:numPr>
          <w:ilvl w:val="0"/>
          <w:numId w:val="45"/>
        </w:numPr>
        <w:shd w:val="clear" w:color="auto" w:fill="FFFFFF"/>
        <w:tabs>
          <w:tab w:val="left" w:pos="571"/>
        </w:tabs>
        <w:spacing w:before="5" w:line="278" w:lineRule="exact"/>
        <w:ind w:left="14" w:firstLine="403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здания </w:t>
      </w:r>
      <w:r>
        <w:rPr>
          <w:color w:val="000000"/>
          <w:spacing w:val="4"/>
          <w:sz w:val="22"/>
          <w:szCs w:val="22"/>
          <w:lang w:val="en-US"/>
        </w:rPr>
        <w:t>I</w:t>
      </w:r>
      <w:r w:rsidRPr="00554031">
        <w:rPr>
          <w:color w:val="000000"/>
          <w:spacing w:val="4"/>
          <w:sz w:val="22"/>
          <w:szCs w:val="22"/>
        </w:rPr>
        <w:t xml:space="preserve">, </w:t>
      </w:r>
      <w:r>
        <w:rPr>
          <w:color w:val="000000"/>
          <w:spacing w:val="4"/>
          <w:sz w:val="22"/>
          <w:szCs w:val="22"/>
          <w:lang w:val="en-US"/>
        </w:rPr>
        <w:t>II</w:t>
      </w:r>
      <w:r w:rsidRPr="00554031">
        <w:rPr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>степеней огнестойкости, площадь противопожарных отсеков которых увеличена</w:t>
      </w:r>
      <w:r>
        <w:rPr>
          <w:color w:val="000000"/>
          <w:spacing w:val="4"/>
          <w:sz w:val="22"/>
          <w:szCs w:val="22"/>
        </w:rPr>
        <w:br/>
        <w:t>в соответствии с примечанием 1 таблицы 2 настоящих Норм;</w:t>
      </w:r>
    </w:p>
    <w:p w:rsidR="00340FB1" w:rsidRDefault="00340FB1" w:rsidP="00340FB1">
      <w:pPr>
        <w:numPr>
          <w:ilvl w:val="0"/>
          <w:numId w:val="45"/>
        </w:numPr>
        <w:shd w:val="clear" w:color="auto" w:fill="FFFFFF"/>
        <w:tabs>
          <w:tab w:val="left" w:pos="571"/>
        </w:tabs>
        <w:spacing w:before="5" w:line="278" w:lineRule="exact"/>
        <w:ind w:left="14" w:firstLine="403"/>
        <w:rPr>
          <w:color w:val="000000"/>
          <w:sz w:val="22"/>
          <w:szCs w:val="22"/>
        </w:rPr>
      </w:pPr>
      <w:r>
        <w:rPr>
          <w:color w:val="000000"/>
          <w:spacing w:val="11"/>
          <w:sz w:val="22"/>
          <w:szCs w:val="22"/>
        </w:rPr>
        <w:t>двухэтажные здания с размещением торговых залов на двух этажах с общей торговой</w:t>
      </w:r>
      <w:r>
        <w:rPr>
          <w:color w:val="000000"/>
          <w:spacing w:val="11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площадью более 3500 м</w:t>
      </w:r>
      <w:proofErr w:type="gramStart"/>
      <w:r>
        <w:rPr>
          <w:color w:val="000000"/>
          <w:spacing w:val="1"/>
          <w:sz w:val="22"/>
          <w:szCs w:val="22"/>
          <w:vertAlign w:val="superscript"/>
        </w:rPr>
        <w:t>2</w:t>
      </w:r>
      <w:proofErr w:type="gramEnd"/>
      <w:r>
        <w:rPr>
          <w:color w:val="000000"/>
          <w:spacing w:val="1"/>
          <w:sz w:val="22"/>
          <w:szCs w:val="22"/>
        </w:rPr>
        <w:t>;</w:t>
      </w:r>
    </w:p>
    <w:p w:rsidR="00340FB1" w:rsidRDefault="00340FB1" w:rsidP="00340FB1">
      <w:pPr>
        <w:numPr>
          <w:ilvl w:val="0"/>
          <w:numId w:val="45"/>
        </w:numPr>
        <w:shd w:val="clear" w:color="auto" w:fill="FFFFFF"/>
        <w:tabs>
          <w:tab w:val="left" w:pos="571"/>
        </w:tabs>
        <w:spacing w:before="5" w:line="278" w:lineRule="exact"/>
        <w:ind w:left="14" w:firstLine="403"/>
        <w:rPr>
          <w:color w:val="000000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здания с размещением торговых залов на трех и более этажах - независимо от их общей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торговой площади;</w:t>
      </w:r>
    </w:p>
    <w:p w:rsidR="00340FB1" w:rsidRDefault="00340FB1" w:rsidP="00340FB1">
      <w:pPr>
        <w:numPr>
          <w:ilvl w:val="0"/>
          <w:numId w:val="45"/>
        </w:numPr>
        <w:shd w:val="clear" w:color="auto" w:fill="FFFFFF"/>
        <w:tabs>
          <w:tab w:val="left" w:pos="571"/>
        </w:tabs>
        <w:spacing w:before="10" w:line="278" w:lineRule="exact"/>
        <w:ind w:left="14" w:firstLine="40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предприятия с общей торговой площадью 150 м</w:t>
      </w:r>
      <w:proofErr w:type="gramStart"/>
      <w:r>
        <w:rPr>
          <w:color w:val="000000"/>
          <w:sz w:val="22"/>
          <w:szCs w:val="22"/>
          <w:vertAlign w:val="superscript"/>
        </w:rPr>
        <w:t>2</w:t>
      </w:r>
      <w:proofErr w:type="gramEnd"/>
      <w:r>
        <w:rPr>
          <w:color w:val="000000"/>
          <w:sz w:val="22"/>
          <w:szCs w:val="22"/>
        </w:rPr>
        <w:t xml:space="preserve"> и более или общей площадью 400 м</w:t>
      </w:r>
      <w:r>
        <w:rPr>
          <w:color w:val="000000"/>
          <w:sz w:val="22"/>
          <w:szCs w:val="22"/>
          <w:vertAlign w:val="superscript"/>
        </w:rPr>
        <w:t>2</w:t>
      </w:r>
      <w:r>
        <w:rPr>
          <w:color w:val="000000"/>
          <w:sz w:val="22"/>
          <w:szCs w:val="22"/>
        </w:rPr>
        <w:t xml:space="preserve"> и более,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которые располагаются в подвальных, подземных этажах.</w:t>
      </w:r>
    </w:p>
    <w:p w:rsidR="00340FB1" w:rsidRDefault="00340FB1">
      <w:pPr>
        <w:shd w:val="clear" w:color="auto" w:fill="FFFFFF"/>
        <w:tabs>
          <w:tab w:val="left" w:pos="859"/>
        </w:tabs>
        <w:spacing w:before="101" w:line="278" w:lineRule="exact"/>
        <w:ind w:left="14" w:firstLine="403"/>
      </w:pPr>
      <w:r>
        <w:rPr>
          <w:color w:val="000000"/>
          <w:spacing w:val="-6"/>
          <w:sz w:val="22"/>
          <w:szCs w:val="22"/>
        </w:rPr>
        <w:t>8.18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5"/>
          <w:sz w:val="22"/>
          <w:szCs w:val="22"/>
        </w:rPr>
        <w:t xml:space="preserve">Автоматическими установками пожарной сигнализации должны быть оборудованы </w:t>
      </w:r>
      <w:proofErr w:type="spellStart"/>
      <w:r>
        <w:rPr>
          <w:color w:val="000000"/>
          <w:spacing w:val="5"/>
          <w:sz w:val="22"/>
          <w:szCs w:val="22"/>
        </w:rPr>
        <w:t>зд</w:t>
      </w:r>
      <w:proofErr w:type="gramStart"/>
      <w:r>
        <w:rPr>
          <w:color w:val="000000"/>
          <w:spacing w:val="5"/>
          <w:sz w:val="22"/>
          <w:szCs w:val="22"/>
        </w:rPr>
        <w:t>а</w:t>
      </w:r>
      <w:proofErr w:type="spellEnd"/>
      <w:r w:rsidR="00A02BCB" w:rsidRPr="00A02BCB">
        <w:rPr>
          <w:color w:val="000000"/>
          <w:spacing w:val="5"/>
          <w:sz w:val="22"/>
          <w:szCs w:val="22"/>
        </w:rPr>
        <w:t>-</w:t>
      </w:r>
      <w:r>
        <w:rPr>
          <w:color w:val="000000"/>
          <w:spacing w:val="5"/>
          <w:sz w:val="22"/>
          <w:szCs w:val="22"/>
        </w:rPr>
        <w:softHyphen/>
      </w:r>
      <w:proofErr w:type="gramEnd"/>
      <w:r>
        <w:rPr>
          <w:color w:val="000000"/>
          <w:spacing w:val="5"/>
          <w:sz w:val="22"/>
          <w:szCs w:val="22"/>
        </w:rPr>
        <w:br/>
      </w:r>
      <w:proofErr w:type="spellStart"/>
      <w:r>
        <w:rPr>
          <w:color w:val="000000"/>
          <w:spacing w:val="6"/>
          <w:sz w:val="22"/>
          <w:szCs w:val="22"/>
        </w:rPr>
        <w:t>ния</w:t>
      </w:r>
      <w:proofErr w:type="spellEnd"/>
      <w:r>
        <w:rPr>
          <w:color w:val="000000"/>
          <w:spacing w:val="6"/>
          <w:sz w:val="22"/>
          <w:szCs w:val="22"/>
        </w:rPr>
        <w:t xml:space="preserve"> и помещения предприятий торговли:</w:t>
      </w:r>
    </w:p>
    <w:p w:rsidR="00340FB1" w:rsidRDefault="00340FB1" w:rsidP="00340FB1">
      <w:pPr>
        <w:numPr>
          <w:ilvl w:val="0"/>
          <w:numId w:val="86"/>
        </w:numPr>
        <w:shd w:val="clear" w:color="auto" w:fill="FFFFFF"/>
        <w:tabs>
          <w:tab w:val="left" w:pos="571"/>
        </w:tabs>
        <w:spacing w:line="278" w:lineRule="exact"/>
        <w:ind w:left="418"/>
        <w:rPr>
          <w:color w:val="000000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продуктовые рынки;</w:t>
      </w:r>
    </w:p>
    <w:p w:rsidR="00340FB1" w:rsidRDefault="00340FB1" w:rsidP="00340FB1">
      <w:pPr>
        <w:numPr>
          <w:ilvl w:val="0"/>
          <w:numId w:val="86"/>
        </w:numPr>
        <w:shd w:val="clear" w:color="auto" w:fill="FFFFFF"/>
        <w:tabs>
          <w:tab w:val="left" w:pos="571"/>
        </w:tabs>
        <w:spacing w:before="5" w:line="278" w:lineRule="exact"/>
        <w:ind w:left="418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магазины и рынки, не вошедшие в 8.17.</w:t>
      </w:r>
    </w:p>
    <w:p w:rsidR="00340FB1" w:rsidRDefault="00340FB1">
      <w:pPr>
        <w:shd w:val="clear" w:color="auto" w:fill="FFFFFF"/>
        <w:spacing w:before="24" w:line="250" w:lineRule="exact"/>
        <w:ind w:right="24" w:firstLine="398"/>
        <w:jc w:val="both"/>
      </w:pPr>
      <w:r>
        <w:rPr>
          <w:b/>
          <w:bCs/>
          <w:color w:val="000000"/>
          <w:spacing w:val="-6"/>
          <w:sz w:val="22"/>
          <w:szCs w:val="22"/>
        </w:rPr>
        <w:t xml:space="preserve">Примечание 1. </w:t>
      </w:r>
      <w:proofErr w:type="gramStart"/>
      <w:r>
        <w:rPr>
          <w:color w:val="000000"/>
          <w:spacing w:val="-6"/>
          <w:sz w:val="22"/>
          <w:szCs w:val="22"/>
        </w:rPr>
        <w:t xml:space="preserve">Автоматические установки пожарной сигнализации допускается не предусматривать в помещениях уборных (туалетов), умывальных, комнатах личной гигиены женщин, охлаждаемых камерах, </w:t>
      </w:r>
      <w:r>
        <w:rPr>
          <w:color w:val="000000"/>
          <w:spacing w:val="-4"/>
          <w:sz w:val="22"/>
          <w:szCs w:val="22"/>
        </w:rPr>
        <w:t xml:space="preserve">моечных, парильных, мыльных, душевых, залах бассейнов, помещениях для хранения и подготовки к </w:t>
      </w:r>
      <w:r>
        <w:rPr>
          <w:color w:val="000000"/>
          <w:spacing w:val="-6"/>
          <w:sz w:val="22"/>
          <w:szCs w:val="22"/>
        </w:rPr>
        <w:t xml:space="preserve">продаже мяса, рыбы, фруктов, овощей (в негорючей упаковке) и других помещениях с мокрым процессом, </w:t>
      </w:r>
      <w:proofErr w:type="spellStart"/>
      <w:r>
        <w:rPr>
          <w:color w:val="000000"/>
          <w:spacing w:val="-6"/>
          <w:sz w:val="22"/>
          <w:szCs w:val="22"/>
        </w:rPr>
        <w:t>венткамерах</w:t>
      </w:r>
      <w:proofErr w:type="spellEnd"/>
      <w:r>
        <w:rPr>
          <w:color w:val="000000"/>
          <w:spacing w:val="-6"/>
          <w:sz w:val="22"/>
          <w:szCs w:val="22"/>
        </w:rPr>
        <w:t xml:space="preserve">, насосных, бойлерных и иных помещениях для инженерного оборудования зданий, в которых </w:t>
      </w:r>
      <w:r>
        <w:rPr>
          <w:color w:val="000000"/>
          <w:spacing w:val="-7"/>
          <w:sz w:val="22"/>
          <w:szCs w:val="22"/>
        </w:rPr>
        <w:t>отсутствуют горючие материалы.</w:t>
      </w:r>
      <w:proofErr w:type="gramEnd"/>
    </w:p>
    <w:p w:rsidR="00340FB1" w:rsidRDefault="00340FB1">
      <w:pPr>
        <w:shd w:val="clear" w:color="auto" w:fill="FFFFFF"/>
        <w:spacing w:before="24" w:line="250" w:lineRule="exact"/>
        <w:ind w:right="24" w:firstLine="398"/>
        <w:jc w:val="both"/>
        <w:sectPr w:rsidR="00340FB1">
          <w:pgSz w:w="11909" w:h="16834"/>
          <w:pgMar w:top="1044" w:right="1068" w:bottom="360" w:left="1188" w:header="720" w:footer="720" w:gutter="0"/>
          <w:cols w:space="60"/>
          <w:noEndnote/>
        </w:sectPr>
      </w:pPr>
    </w:p>
    <w:p w:rsidR="00340FB1" w:rsidRPr="005F612A" w:rsidRDefault="00340FB1">
      <w:pPr>
        <w:shd w:val="clear" w:color="auto" w:fill="FFFFFF"/>
        <w:ind w:left="58"/>
        <w:rPr>
          <w:rFonts w:ascii="Arial" w:hAnsi="Arial" w:cs="Arial"/>
        </w:rPr>
      </w:pPr>
      <w:r w:rsidRPr="005F612A">
        <w:rPr>
          <w:rFonts w:ascii="Arial" w:hAnsi="Arial" w:cs="Arial"/>
          <w:bCs/>
          <w:i/>
          <w:color w:val="000000"/>
          <w:u w:val="single"/>
        </w:rPr>
        <w:lastRenderedPageBreak/>
        <w:t>С</w:t>
      </w:r>
      <w:r w:rsidRPr="005F612A">
        <w:rPr>
          <w:rFonts w:ascii="Arial" w:hAnsi="Arial" w:cs="Arial"/>
          <w:bCs/>
          <w:color w:val="000000"/>
          <w:u w:val="single"/>
        </w:rPr>
        <w:t xml:space="preserve">. </w:t>
      </w:r>
      <w:r w:rsidRPr="005F612A">
        <w:rPr>
          <w:rFonts w:ascii="Arial" w:hAnsi="Arial" w:cs="Arial"/>
          <w:bCs/>
          <w:i/>
          <w:iCs/>
          <w:color w:val="000000"/>
          <w:u w:val="single"/>
        </w:rPr>
        <w:t>24 ДБН В.2.2-23:2009</w:t>
      </w:r>
    </w:p>
    <w:p w:rsidR="00340FB1" w:rsidRDefault="00340FB1">
      <w:pPr>
        <w:shd w:val="clear" w:color="auto" w:fill="FFFFFF"/>
        <w:spacing w:before="374" w:line="254" w:lineRule="exact"/>
        <w:ind w:left="58" w:right="19" w:firstLine="398"/>
        <w:jc w:val="both"/>
      </w:pPr>
      <w:r>
        <w:rPr>
          <w:b/>
          <w:bCs/>
          <w:color w:val="000000"/>
          <w:spacing w:val="-4"/>
          <w:sz w:val="22"/>
          <w:szCs w:val="22"/>
        </w:rPr>
        <w:t xml:space="preserve">Примечание 2. </w:t>
      </w:r>
      <w:r>
        <w:rPr>
          <w:color w:val="000000"/>
          <w:spacing w:val="-4"/>
          <w:sz w:val="22"/>
          <w:szCs w:val="22"/>
        </w:rPr>
        <w:t>Необходимость оборудования автоматическими установками пожарной сигнализа</w:t>
      </w:r>
      <w:r>
        <w:rPr>
          <w:color w:val="000000"/>
          <w:spacing w:val="-4"/>
          <w:sz w:val="22"/>
          <w:szCs w:val="22"/>
        </w:rPr>
        <w:softHyphen/>
      </w:r>
      <w:r>
        <w:rPr>
          <w:color w:val="000000"/>
          <w:spacing w:val="-6"/>
          <w:sz w:val="22"/>
          <w:szCs w:val="22"/>
        </w:rPr>
        <w:t>ции зданий и помещений предприятий торговли, указанных в 8.17, определяется необходимостью управле</w:t>
      </w:r>
      <w:r>
        <w:rPr>
          <w:color w:val="000000"/>
          <w:spacing w:val="-6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 xml:space="preserve">ния инженерными системами противопожарной защиты (оповещения о пожаре, </w:t>
      </w:r>
      <w:proofErr w:type="spellStart"/>
      <w:r>
        <w:rPr>
          <w:color w:val="000000"/>
          <w:spacing w:val="-4"/>
          <w:sz w:val="22"/>
          <w:szCs w:val="22"/>
        </w:rPr>
        <w:t>противодымной</w:t>
      </w:r>
      <w:proofErr w:type="spellEnd"/>
      <w:r>
        <w:rPr>
          <w:color w:val="000000"/>
          <w:spacing w:val="-4"/>
          <w:sz w:val="22"/>
          <w:szCs w:val="22"/>
        </w:rPr>
        <w:t xml:space="preserve"> защиты, </w:t>
      </w:r>
      <w:r>
        <w:rPr>
          <w:color w:val="000000"/>
          <w:spacing w:val="-3"/>
          <w:sz w:val="22"/>
          <w:szCs w:val="22"/>
        </w:rPr>
        <w:t xml:space="preserve">внутреннего противопожарного водопровода, освещения безопасности, элементами заполнения проемов </w:t>
      </w:r>
      <w:r>
        <w:rPr>
          <w:color w:val="000000"/>
          <w:spacing w:val="-5"/>
          <w:sz w:val="22"/>
          <w:szCs w:val="22"/>
        </w:rPr>
        <w:t>в противопожарных преградах и т.п.).</w:t>
      </w:r>
    </w:p>
    <w:p w:rsidR="00340FB1" w:rsidRDefault="00340FB1">
      <w:pPr>
        <w:shd w:val="clear" w:color="auto" w:fill="FFFFFF"/>
        <w:spacing w:before="14" w:line="250" w:lineRule="exact"/>
        <w:ind w:left="62" w:right="14" w:firstLine="394"/>
        <w:jc w:val="both"/>
      </w:pPr>
      <w:r>
        <w:rPr>
          <w:b/>
          <w:bCs/>
          <w:color w:val="000000"/>
          <w:spacing w:val="-5"/>
          <w:sz w:val="22"/>
          <w:szCs w:val="22"/>
        </w:rPr>
        <w:t xml:space="preserve">Примечание 3. </w:t>
      </w:r>
      <w:r>
        <w:rPr>
          <w:color w:val="000000"/>
          <w:spacing w:val="-5"/>
          <w:sz w:val="22"/>
          <w:szCs w:val="22"/>
        </w:rPr>
        <w:t>При определении необходимости оборудования зданий и помещений предприятий торговли установками автоматического пожаротушения и пожарной сигнализации следует также придер</w:t>
      </w:r>
      <w:r>
        <w:rPr>
          <w:color w:val="000000"/>
          <w:spacing w:val="-5"/>
          <w:sz w:val="22"/>
          <w:szCs w:val="22"/>
        </w:rPr>
        <w:softHyphen/>
      </w:r>
      <w:r>
        <w:rPr>
          <w:color w:val="000000"/>
          <w:spacing w:val="-6"/>
          <w:sz w:val="22"/>
          <w:szCs w:val="22"/>
        </w:rPr>
        <w:t>живаться требований НАПБ Б.06.004 и других соответствующих нормативных документов.</w:t>
      </w:r>
    </w:p>
    <w:p w:rsidR="00340FB1" w:rsidRDefault="00340FB1" w:rsidP="00340FB1">
      <w:pPr>
        <w:numPr>
          <w:ilvl w:val="0"/>
          <w:numId w:val="87"/>
        </w:numPr>
        <w:shd w:val="clear" w:color="auto" w:fill="FFFFFF"/>
        <w:tabs>
          <w:tab w:val="left" w:pos="907"/>
        </w:tabs>
        <w:spacing w:before="149" w:line="278" w:lineRule="exact"/>
        <w:ind w:left="58" w:firstLine="398"/>
        <w:rPr>
          <w:color w:val="000000"/>
          <w:spacing w:val="-5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Проектирование автоматических установок пожаротушения и пожарной сигнализации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следует выполнять согласно требованиям ДБН В.2.5-13.</w:t>
      </w:r>
    </w:p>
    <w:p w:rsidR="00340FB1" w:rsidRDefault="00340FB1" w:rsidP="00340FB1">
      <w:pPr>
        <w:numPr>
          <w:ilvl w:val="0"/>
          <w:numId w:val="87"/>
        </w:numPr>
        <w:shd w:val="clear" w:color="auto" w:fill="FFFFFF"/>
        <w:tabs>
          <w:tab w:val="left" w:pos="907"/>
        </w:tabs>
        <w:spacing w:before="158" w:line="274" w:lineRule="exact"/>
        <w:ind w:left="58" w:firstLine="398"/>
        <w:rPr>
          <w:color w:val="000000"/>
          <w:spacing w:val="-5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Предприятия торговли должны оборудоваться системами оповещения о пожаре и упра</w:t>
      </w:r>
      <w:proofErr w:type="gramStart"/>
      <w:r>
        <w:rPr>
          <w:color w:val="000000"/>
          <w:spacing w:val="4"/>
          <w:sz w:val="22"/>
          <w:szCs w:val="22"/>
        </w:rPr>
        <w:t>в</w:t>
      </w:r>
      <w:r w:rsidR="005F612A" w:rsidRPr="005F612A">
        <w:rPr>
          <w:color w:val="000000"/>
          <w:spacing w:val="4"/>
          <w:sz w:val="22"/>
          <w:szCs w:val="22"/>
        </w:rPr>
        <w:t>-</w:t>
      </w:r>
      <w:r>
        <w:rPr>
          <w:color w:val="000000"/>
          <w:spacing w:val="4"/>
          <w:sz w:val="22"/>
          <w:szCs w:val="22"/>
        </w:rPr>
        <w:softHyphen/>
      </w:r>
      <w:proofErr w:type="gramEnd"/>
      <w:r>
        <w:rPr>
          <w:color w:val="000000"/>
          <w:spacing w:val="4"/>
          <w:sz w:val="22"/>
          <w:szCs w:val="22"/>
        </w:rPr>
        <w:br/>
      </w:r>
      <w:proofErr w:type="spellStart"/>
      <w:r>
        <w:rPr>
          <w:color w:val="000000"/>
          <w:spacing w:val="3"/>
          <w:sz w:val="22"/>
          <w:szCs w:val="22"/>
        </w:rPr>
        <w:t>ления</w:t>
      </w:r>
      <w:proofErr w:type="spellEnd"/>
      <w:r>
        <w:rPr>
          <w:color w:val="000000"/>
          <w:spacing w:val="3"/>
          <w:sz w:val="22"/>
          <w:szCs w:val="22"/>
        </w:rPr>
        <w:t xml:space="preserve"> эвакуацией людей при пожаре согласно требованиям ДБН В. 1.1-7.</w:t>
      </w:r>
    </w:p>
    <w:p w:rsidR="00340FB1" w:rsidRDefault="00340FB1" w:rsidP="00340FB1">
      <w:pPr>
        <w:numPr>
          <w:ilvl w:val="0"/>
          <w:numId w:val="87"/>
        </w:numPr>
        <w:shd w:val="clear" w:color="auto" w:fill="FFFFFF"/>
        <w:tabs>
          <w:tab w:val="left" w:pos="907"/>
        </w:tabs>
        <w:spacing w:before="154" w:line="274" w:lineRule="exact"/>
        <w:ind w:left="58" w:firstLine="398"/>
        <w:rPr>
          <w:color w:val="000000"/>
          <w:spacing w:val="-7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Необходимость устройства внутреннего и наружного противопожарного водопровода,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количество пожарных гидрантов (водоемов, резервуаров), число вводов в здание, расходы воды на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внутреннее и наружное пожаротушение, число струй от пожарных кранов определяется исходя из</w:t>
      </w:r>
      <w:r>
        <w:rPr>
          <w:color w:val="000000"/>
          <w:spacing w:val="3"/>
          <w:sz w:val="22"/>
          <w:szCs w:val="22"/>
        </w:rPr>
        <w:br/>
        <w:t xml:space="preserve">требований </w:t>
      </w:r>
      <w:proofErr w:type="spellStart"/>
      <w:r>
        <w:rPr>
          <w:color w:val="000000"/>
          <w:spacing w:val="3"/>
          <w:sz w:val="22"/>
          <w:szCs w:val="22"/>
        </w:rPr>
        <w:t>СНиП</w:t>
      </w:r>
      <w:proofErr w:type="spellEnd"/>
      <w:r>
        <w:rPr>
          <w:color w:val="000000"/>
          <w:spacing w:val="3"/>
          <w:sz w:val="22"/>
          <w:szCs w:val="22"/>
        </w:rPr>
        <w:t xml:space="preserve"> 2.04.01 и </w:t>
      </w:r>
      <w:proofErr w:type="spellStart"/>
      <w:r>
        <w:rPr>
          <w:color w:val="000000"/>
          <w:spacing w:val="3"/>
          <w:sz w:val="22"/>
          <w:szCs w:val="22"/>
        </w:rPr>
        <w:t>СНиП</w:t>
      </w:r>
      <w:proofErr w:type="spellEnd"/>
      <w:r>
        <w:rPr>
          <w:color w:val="000000"/>
          <w:spacing w:val="3"/>
          <w:sz w:val="22"/>
          <w:szCs w:val="22"/>
        </w:rPr>
        <w:t xml:space="preserve"> 2.04.02.</w:t>
      </w:r>
    </w:p>
    <w:p w:rsidR="00340FB1" w:rsidRDefault="00340FB1" w:rsidP="00340FB1">
      <w:pPr>
        <w:numPr>
          <w:ilvl w:val="0"/>
          <w:numId w:val="87"/>
        </w:numPr>
        <w:shd w:val="clear" w:color="auto" w:fill="FFFFFF"/>
        <w:tabs>
          <w:tab w:val="left" w:pos="907"/>
        </w:tabs>
        <w:spacing w:before="154" w:line="274" w:lineRule="exact"/>
        <w:ind w:left="58" w:firstLine="398"/>
        <w:rPr>
          <w:color w:val="000000"/>
          <w:spacing w:val="-5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Пожарные краны должны размещаться во встроенных или навесных шкафах, имеющих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отверстия для проветривания и приспособленных для опломбирования и визуального осмотра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их без раскрытия.</w:t>
      </w:r>
    </w:p>
    <w:p w:rsidR="00340FB1" w:rsidRDefault="00340FB1">
      <w:pPr>
        <w:shd w:val="clear" w:color="auto" w:fill="FFFFFF"/>
        <w:spacing w:before="5" w:line="274" w:lineRule="exact"/>
        <w:ind w:left="58" w:firstLine="394"/>
        <w:jc w:val="both"/>
      </w:pPr>
      <w:proofErr w:type="gramStart"/>
      <w:r>
        <w:rPr>
          <w:color w:val="000000"/>
          <w:spacing w:val="7"/>
          <w:sz w:val="22"/>
          <w:szCs w:val="22"/>
        </w:rPr>
        <w:t xml:space="preserve">Конструкция шкафа пожарного крана должна предусматривать, кроме размещения в нем </w:t>
      </w:r>
      <w:r>
        <w:rPr>
          <w:color w:val="000000"/>
          <w:spacing w:val="5"/>
          <w:sz w:val="22"/>
          <w:szCs w:val="22"/>
        </w:rPr>
        <w:t>пожарного крана диаметром 50 мм или 65 мм (укомплектованного пожарным рукавом соответ</w:t>
      </w:r>
      <w:r>
        <w:rPr>
          <w:color w:val="000000"/>
          <w:spacing w:val="5"/>
          <w:sz w:val="22"/>
          <w:szCs w:val="22"/>
        </w:rPr>
        <w:softHyphen/>
        <w:t xml:space="preserve">ствующего диаметра и стволом), пожарного </w:t>
      </w:r>
      <w:proofErr w:type="spellStart"/>
      <w:r>
        <w:rPr>
          <w:color w:val="000000"/>
          <w:spacing w:val="5"/>
          <w:sz w:val="22"/>
          <w:szCs w:val="22"/>
        </w:rPr>
        <w:t>кран-комплекта</w:t>
      </w:r>
      <w:proofErr w:type="spellEnd"/>
      <w:r>
        <w:rPr>
          <w:color w:val="000000"/>
          <w:spacing w:val="5"/>
          <w:sz w:val="22"/>
          <w:szCs w:val="22"/>
        </w:rPr>
        <w:t xml:space="preserve"> с полужестким рукавом диаметром </w:t>
      </w:r>
      <w:r>
        <w:rPr>
          <w:color w:val="000000"/>
          <w:spacing w:val="4"/>
          <w:sz w:val="22"/>
          <w:szCs w:val="22"/>
        </w:rPr>
        <w:t>не менее 25 мм, выполненного согласно ДСТУ 4401-1, который присоединен к пожарному стояку через входной запорный вентиль, а также двух огнетушителей.</w:t>
      </w:r>
      <w:proofErr w:type="gramEnd"/>
    </w:p>
    <w:p w:rsidR="00340FB1" w:rsidRDefault="00340FB1">
      <w:pPr>
        <w:shd w:val="clear" w:color="auto" w:fill="FFFFFF"/>
        <w:spacing w:before="34"/>
        <w:ind w:left="461"/>
      </w:pPr>
      <w:r>
        <w:rPr>
          <w:color w:val="000000"/>
          <w:spacing w:val="2"/>
          <w:sz w:val="22"/>
          <w:szCs w:val="22"/>
        </w:rPr>
        <w:t xml:space="preserve">Внешнее оформление двери пожарных шкафов должно отвечать требованиям ДСТУ </w:t>
      </w:r>
      <w:r>
        <w:rPr>
          <w:color w:val="000000"/>
          <w:spacing w:val="2"/>
          <w:sz w:val="22"/>
          <w:szCs w:val="22"/>
          <w:lang w:val="en-US"/>
        </w:rPr>
        <w:t>ISO</w:t>
      </w:r>
      <w:r w:rsidRPr="00554031"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6309.</w:t>
      </w:r>
    </w:p>
    <w:p w:rsidR="00340FB1" w:rsidRDefault="00340FB1">
      <w:pPr>
        <w:shd w:val="clear" w:color="auto" w:fill="FFFFFF"/>
        <w:spacing w:before="24" w:line="250" w:lineRule="exact"/>
        <w:ind w:left="58" w:right="14" w:firstLine="398"/>
        <w:jc w:val="both"/>
      </w:pPr>
      <w:r>
        <w:rPr>
          <w:b/>
          <w:bCs/>
          <w:color w:val="000000"/>
          <w:spacing w:val="-5"/>
          <w:sz w:val="22"/>
          <w:szCs w:val="22"/>
        </w:rPr>
        <w:t xml:space="preserve">Примечание. </w:t>
      </w:r>
      <w:r>
        <w:rPr>
          <w:color w:val="000000"/>
          <w:spacing w:val="-5"/>
          <w:sz w:val="22"/>
          <w:szCs w:val="22"/>
        </w:rPr>
        <w:t xml:space="preserve">Расходы воды на внутреннее пожаротушение и необходимое число струй принимается для пожарных кранов без учета струй и расходов пожарных </w:t>
      </w:r>
      <w:proofErr w:type="spellStart"/>
      <w:proofErr w:type="gramStart"/>
      <w:r>
        <w:rPr>
          <w:color w:val="000000"/>
          <w:spacing w:val="-5"/>
          <w:sz w:val="22"/>
          <w:szCs w:val="22"/>
        </w:rPr>
        <w:t>кран-комплектов</w:t>
      </w:r>
      <w:proofErr w:type="spellEnd"/>
      <w:proofErr w:type="gramEnd"/>
      <w:r>
        <w:rPr>
          <w:color w:val="000000"/>
          <w:spacing w:val="-5"/>
          <w:sz w:val="22"/>
          <w:szCs w:val="22"/>
        </w:rPr>
        <w:t>.</w:t>
      </w:r>
    </w:p>
    <w:p w:rsidR="00340FB1" w:rsidRDefault="00340FB1">
      <w:pPr>
        <w:shd w:val="clear" w:color="auto" w:fill="FFFFFF"/>
        <w:tabs>
          <w:tab w:val="left" w:pos="907"/>
        </w:tabs>
        <w:spacing w:before="163" w:line="278" w:lineRule="exact"/>
        <w:ind w:left="58" w:firstLine="398"/>
      </w:pPr>
      <w:r>
        <w:rPr>
          <w:color w:val="000000"/>
          <w:spacing w:val="-6"/>
          <w:sz w:val="22"/>
          <w:szCs w:val="22"/>
        </w:rPr>
        <w:t>8.23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7"/>
          <w:sz w:val="22"/>
          <w:szCs w:val="22"/>
        </w:rPr>
        <w:t>Сигналы на запускание пожарных насосов, открывание задвижки на обводной линии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 xml:space="preserve">водомерного узла должны поступать от кнопок дистанционного пуска, устанавливаемых в </w:t>
      </w:r>
      <w:proofErr w:type="spellStart"/>
      <w:r>
        <w:rPr>
          <w:color w:val="000000"/>
          <w:spacing w:val="5"/>
          <w:sz w:val="22"/>
          <w:szCs w:val="22"/>
        </w:rPr>
        <w:t>шк</w:t>
      </w:r>
      <w:proofErr w:type="gramStart"/>
      <w:r>
        <w:rPr>
          <w:color w:val="000000"/>
          <w:spacing w:val="5"/>
          <w:sz w:val="22"/>
          <w:szCs w:val="22"/>
        </w:rPr>
        <w:t>а</w:t>
      </w:r>
      <w:proofErr w:type="spellEnd"/>
      <w:r>
        <w:rPr>
          <w:color w:val="000000"/>
          <w:spacing w:val="5"/>
          <w:sz w:val="22"/>
          <w:szCs w:val="22"/>
        </w:rPr>
        <w:softHyphen/>
      </w:r>
      <w:r w:rsidR="005F612A" w:rsidRPr="005F612A">
        <w:rPr>
          <w:color w:val="000000"/>
          <w:spacing w:val="5"/>
          <w:sz w:val="22"/>
          <w:szCs w:val="22"/>
        </w:rPr>
        <w:t>-</w:t>
      </w:r>
      <w:proofErr w:type="gramEnd"/>
      <w:r>
        <w:rPr>
          <w:color w:val="000000"/>
          <w:spacing w:val="5"/>
          <w:sz w:val="22"/>
          <w:szCs w:val="22"/>
        </w:rPr>
        <w:br/>
      </w:r>
      <w:proofErr w:type="spellStart"/>
      <w:r>
        <w:rPr>
          <w:color w:val="000000"/>
          <w:spacing w:val="8"/>
          <w:sz w:val="22"/>
          <w:szCs w:val="22"/>
        </w:rPr>
        <w:t>фах</w:t>
      </w:r>
      <w:proofErr w:type="spellEnd"/>
      <w:r>
        <w:rPr>
          <w:color w:val="000000"/>
          <w:spacing w:val="8"/>
          <w:sz w:val="22"/>
          <w:szCs w:val="22"/>
        </w:rPr>
        <w:t xml:space="preserve"> пожарных кранов, помещении пожарного поста и автоматически от датчиков </w:t>
      </w:r>
      <w:proofErr w:type="spellStart"/>
      <w:r w:rsidR="005F612A">
        <w:rPr>
          <w:color w:val="000000"/>
          <w:spacing w:val="8"/>
          <w:sz w:val="22"/>
          <w:szCs w:val="22"/>
          <w:lang w:val="uk-UA"/>
        </w:rPr>
        <w:t>п</w:t>
      </w:r>
      <w:r>
        <w:rPr>
          <w:color w:val="000000"/>
          <w:spacing w:val="8"/>
          <w:sz w:val="22"/>
          <w:szCs w:val="22"/>
          <w:lang w:val="uk-UA"/>
        </w:rPr>
        <w:t>оложения</w:t>
      </w:r>
      <w:proofErr w:type="spellEnd"/>
      <w:r>
        <w:rPr>
          <w:color w:val="000000"/>
          <w:spacing w:val="8"/>
          <w:sz w:val="22"/>
          <w:szCs w:val="22"/>
          <w:lang w:val="uk-UA"/>
        </w:rPr>
        <w:br/>
      </w:r>
      <w:r>
        <w:rPr>
          <w:color w:val="000000"/>
          <w:spacing w:val="7"/>
          <w:sz w:val="22"/>
          <w:szCs w:val="22"/>
        </w:rPr>
        <w:t xml:space="preserve">запорных вентилей пожарных кранов и </w:t>
      </w:r>
      <w:proofErr w:type="spellStart"/>
      <w:r>
        <w:rPr>
          <w:color w:val="000000"/>
          <w:spacing w:val="7"/>
          <w:sz w:val="22"/>
          <w:szCs w:val="22"/>
        </w:rPr>
        <w:t>кран-комплектов</w:t>
      </w:r>
      <w:proofErr w:type="spellEnd"/>
      <w:r>
        <w:rPr>
          <w:color w:val="000000"/>
          <w:spacing w:val="7"/>
          <w:sz w:val="22"/>
          <w:szCs w:val="22"/>
        </w:rPr>
        <w:t xml:space="preserve"> (при открывании наполовину любого</w:t>
      </w:r>
    </w:p>
    <w:p w:rsidR="00340FB1" w:rsidRDefault="00340FB1">
      <w:pPr>
        <w:shd w:val="clear" w:color="auto" w:fill="FFFFFF"/>
        <w:spacing w:line="278" w:lineRule="exact"/>
      </w:pPr>
      <w:proofErr w:type="spellStart"/>
      <w:r>
        <w:rPr>
          <w:color w:val="000000"/>
          <w:spacing w:val="2"/>
          <w:sz w:val="22"/>
          <w:szCs w:val="22"/>
          <w:lang w:val="uk-UA"/>
        </w:rPr>
        <w:t>за</w:t>
      </w:r>
      <w:r w:rsidR="005F612A">
        <w:rPr>
          <w:color w:val="000000"/>
          <w:spacing w:val="2"/>
          <w:sz w:val="22"/>
          <w:szCs w:val="22"/>
          <w:lang w:val="uk-UA"/>
        </w:rPr>
        <w:t>по</w:t>
      </w:r>
      <w:r>
        <w:rPr>
          <w:color w:val="000000"/>
          <w:spacing w:val="2"/>
          <w:sz w:val="22"/>
          <w:szCs w:val="22"/>
          <w:lang w:val="uk-UA"/>
        </w:rPr>
        <w:t>рного</w:t>
      </w:r>
      <w:proofErr w:type="spellEnd"/>
      <w:r>
        <w:rPr>
          <w:color w:val="000000"/>
          <w:spacing w:val="2"/>
          <w:sz w:val="22"/>
          <w:szCs w:val="22"/>
          <w:lang w:val="uk-UA"/>
        </w:rPr>
        <w:t xml:space="preserve"> </w:t>
      </w:r>
      <w:r>
        <w:rPr>
          <w:color w:val="000000"/>
          <w:spacing w:val="2"/>
          <w:sz w:val="22"/>
          <w:szCs w:val="22"/>
        </w:rPr>
        <w:t>вентиля).</w:t>
      </w:r>
    </w:p>
    <w:p w:rsidR="00340FB1" w:rsidRDefault="00340FB1">
      <w:pPr>
        <w:shd w:val="clear" w:color="auto" w:fill="FFFFFF"/>
        <w:spacing w:line="278" w:lineRule="exact"/>
        <w:ind w:left="48" w:right="10" w:firstLine="398"/>
        <w:jc w:val="both"/>
      </w:pPr>
      <w:r>
        <w:rPr>
          <w:color w:val="000000"/>
          <w:spacing w:val="5"/>
          <w:sz w:val="22"/>
          <w:szCs w:val="22"/>
        </w:rPr>
        <w:t xml:space="preserve">При установке внутренних пожарных кранов на питающих трубопроводах </w:t>
      </w:r>
      <w:proofErr w:type="spellStart"/>
      <w:r>
        <w:rPr>
          <w:color w:val="000000"/>
          <w:spacing w:val="5"/>
          <w:sz w:val="22"/>
          <w:szCs w:val="22"/>
        </w:rPr>
        <w:t>водозаполненных</w:t>
      </w:r>
      <w:proofErr w:type="spellEnd"/>
      <w:r>
        <w:rPr>
          <w:color w:val="000000"/>
          <w:spacing w:val="5"/>
          <w:sz w:val="22"/>
          <w:szCs w:val="22"/>
        </w:rPr>
        <w:t xml:space="preserve"> </w:t>
      </w:r>
      <w:proofErr w:type="spellStart"/>
      <w:r>
        <w:rPr>
          <w:color w:val="000000"/>
          <w:spacing w:val="3"/>
          <w:sz w:val="22"/>
          <w:szCs w:val="22"/>
        </w:rPr>
        <w:t>спринклерных</w:t>
      </w:r>
      <w:proofErr w:type="spellEnd"/>
      <w:r>
        <w:rPr>
          <w:color w:val="000000"/>
          <w:spacing w:val="3"/>
          <w:sz w:val="22"/>
          <w:szCs w:val="22"/>
        </w:rPr>
        <w:t xml:space="preserve"> установок согласно ДБН В.2.5-13 установка кнопок дистанционного пуска насосов </w:t>
      </w:r>
      <w:r>
        <w:rPr>
          <w:color w:val="000000"/>
          <w:spacing w:val="4"/>
          <w:sz w:val="22"/>
          <w:szCs w:val="22"/>
        </w:rPr>
        <w:t>у пожарных кранов не требуется.</w:t>
      </w:r>
    </w:p>
    <w:p w:rsidR="00340FB1" w:rsidRDefault="005F612A">
      <w:pPr>
        <w:shd w:val="clear" w:color="auto" w:fill="FFFFFF"/>
        <w:tabs>
          <w:tab w:val="left" w:pos="653"/>
        </w:tabs>
        <w:spacing w:before="10" w:line="278" w:lineRule="exact"/>
        <w:ind w:left="48" w:firstLine="408"/>
      </w:pPr>
      <w:r>
        <w:rPr>
          <w:color w:val="000000"/>
          <w:sz w:val="22"/>
          <w:szCs w:val="22"/>
          <w:lang w:val="uk-UA"/>
        </w:rPr>
        <w:t>В</w:t>
      </w:r>
      <w:r w:rsidR="00340FB1">
        <w:rPr>
          <w:color w:val="000000"/>
          <w:sz w:val="22"/>
          <w:szCs w:val="22"/>
        </w:rPr>
        <w:tab/>
      </w:r>
      <w:r w:rsidR="00340FB1">
        <w:rPr>
          <w:color w:val="000000"/>
          <w:spacing w:val="5"/>
          <w:sz w:val="22"/>
          <w:szCs w:val="22"/>
        </w:rPr>
        <w:t xml:space="preserve">шкафах пожарных кранов следует также предусматривать кнопки дистанционного </w:t>
      </w:r>
      <w:proofErr w:type="spellStart"/>
      <w:r w:rsidR="00340FB1">
        <w:rPr>
          <w:color w:val="000000"/>
          <w:spacing w:val="5"/>
          <w:sz w:val="22"/>
          <w:szCs w:val="22"/>
        </w:rPr>
        <w:t>откры</w:t>
      </w:r>
      <w:proofErr w:type="spellEnd"/>
      <w:r w:rsidR="00340FB1"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  <w:lang w:val="uk-UA"/>
        </w:rPr>
        <w:t>-</w:t>
      </w:r>
      <w:r w:rsidR="00340FB1">
        <w:rPr>
          <w:color w:val="000000"/>
          <w:spacing w:val="5"/>
          <w:sz w:val="22"/>
          <w:szCs w:val="22"/>
        </w:rPr>
        <w:br/>
      </w:r>
      <w:proofErr w:type="spellStart"/>
      <w:r w:rsidR="00340FB1">
        <w:rPr>
          <w:color w:val="000000"/>
          <w:spacing w:val="5"/>
          <w:sz w:val="22"/>
          <w:szCs w:val="22"/>
        </w:rPr>
        <w:t>вания</w:t>
      </w:r>
      <w:proofErr w:type="spellEnd"/>
      <w:r w:rsidR="00340FB1">
        <w:rPr>
          <w:color w:val="000000"/>
          <w:spacing w:val="5"/>
          <w:sz w:val="22"/>
          <w:szCs w:val="22"/>
        </w:rPr>
        <w:t xml:space="preserve"> поэтажных клапанов </w:t>
      </w:r>
      <w:proofErr w:type="spellStart"/>
      <w:r w:rsidR="00340FB1">
        <w:rPr>
          <w:color w:val="000000"/>
          <w:spacing w:val="5"/>
          <w:sz w:val="22"/>
          <w:szCs w:val="22"/>
        </w:rPr>
        <w:t>дымоудаления</w:t>
      </w:r>
      <w:proofErr w:type="spellEnd"/>
      <w:r w:rsidR="00340FB1">
        <w:rPr>
          <w:color w:val="000000"/>
          <w:spacing w:val="5"/>
          <w:sz w:val="22"/>
          <w:szCs w:val="22"/>
        </w:rPr>
        <w:t xml:space="preserve"> и подпора воздуха и включения вентиляторов </w:t>
      </w:r>
      <w:r>
        <w:rPr>
          <w:color w:val="000000"/>
          <w:spacing w:val="5"/>
          <w:sz w:val="22"/>
          <w:szCs w:val="22"/>
        </w:rPr>
        <w:t>проти</w:t>
      </w:r>
      <w:r>
        <w:rPr>
          <w:color w:val="000000"/>
          <w:spacing w:val="5"/>
          <w:sz w:val="22"/>
          <w:szCs w:val="22"/>
          <w:lang w:val="uk-UA"/>
        </w:rPr>
        <w:t>-</w:t>
      </w:r>
      <w:r w:rsidR="00340FB1">
        <w:rPr>
          <w:color w:val="000000"/>
          <w:spacing w:val="5"/>
          <w:sz w:val="22"/>
          <w:szCs w:val="22"/>
        </w:rPr>
        <w:br/>
      </w:r>
      <w:proofErr w:type="spellStart"/>
      <w:r w:rsidR="00340FB1">
        <w:rPr>
          <w:color w:val="000000"/>
          <w:spacing w:val="5"/>
          <w:sz w:val="22"/>
          <w:szCs w:val="22"/>
        </w:rPr>
        <w:t>водымной</w:t>
      </w:r>
      <w:proofErr w:type="spellEnd"/>
      <w:r w:rsidR="00340FB1">
        <w:rPr>
          <w:color w:val="000000"/>
          <w:spacing w:val="5"/>
          <w:sz w:val="22"/>
          <w:szCs w:val="22"/>
        </w:rPr>
        <w:t xml:space="preserve"> защиты.</w:t>
      </w:r>
    </w:p>
    <w:p w:rsidR="00340FB1" w:rsidRDefault="00340FB1">
      <w:pPr>
        <w:shd w:val="clear" w:color="auto" w:fill="FFFFFF"/>
        <w:tabs>
          <w:tab w:val="left" w:pos="845"/>
        </w:tabs>
        <w:spacing w:before="269" w:line="437" w:lineRule="exact"/>
        <w:ind w:left="437" w:right="5069"/>
      </w:pPr>
      <w:r>
        <w:rPr>
          <w:b/>
          <w:bCs/>
          <w:color w:val="000000"/>
          <w:sz w:val="22"/>
          <w:szCs w:val="22"/>
        </w:rPr>
        <w:t>9</w:t>
      </w:r>
      <w:r>
        <w:rPr>
          <w:b/>
          <w:bCs/>
          <w:color w:val="000000"/>
          <w:sz w:val="22"/>
          <w:szCs w:val="22"/>
        </w:rPr>
        <w:tab/>
      </w:r>
      <w:proofErr w:type="gramStart"/>
      <w:r>
        <w:rPr>
          <w:b/>
          <w:bCs/>
          <w:color w:val="000000"/>
          <w:spacing w:val="-2"/>
          <w:sz w:val="22"/>
          <w:szCs w:val="22"/>
        </w:rPr>
        <w:t>ИНЖЕНЕРНОЕ</w:t>
      </w:r>
      <w:proofErr w:type="gramEnd"/>
      <w:r>
        <w:rPr>
          <w:b/>
          <w:bCs/>
          <w:color w:val="000000"/>
          <w:spacing w:val="-2"/>
          <w:sz w:val="22"/>
          <w:szCs w:val="22"/>
        </w:rPr>
        <w:t xml:space="preserve"> ОБОРУДОВАНИЕ</w:t>
      </w:r>
      <w:r>
        <w:rPr>
          <w:b/>
          <w:bCs/>
          <w:color w:val="000000"/>
          <w:spacing w:val="-2"/>
          <w:sz w:val="22"/>
          <w:szCs w:val="22"/>
        </w:rPr>
        <w:br/>
      </w:r>
      <w:r>
        <w:rPr>
          <w:b/>
          <w:bCs/>
          <w:color w:val="000000"/>
          <w:spacing w:val="6"/>
          <w:sz w:val="22"/>
          <w:szCs w:val="22"/>
        </w:rPr>
        <w:t>9.1 Лифты</w:t>
      </w:r>
    </w:p>
    <w:p w:rsidR="00340FB1" w:rsidRDefault="00340FB1">
      <w:pPr>
        <w:shd w:val="clear" w:color="auto" w:fill="FFFFFF"/>
        <w:spacing w:before="120" w:line="274" w:lineRule="exact"/>
        <w:ind w:left="34" w:right="43" w:firstLine="398"/>
        <w:jc w:val="both"/>
      </w:pPr>
      <w:r>
        <w:rPr>
          <w:color w:val="000000"/>
          <w:spacing w:val="4"/>
          <w:sz w:val="22"/>
          <w:szCs w:val="22"/>
        </w:rPr>
        <w:t>9.1.1 Количество и грузоподъемность грузовых лифтов следует определять расчетом и при</w:t>
      </w:r>
      <w:r>
        <w:rPr>
          <w:color w:val="000000"/>
          <w:spacing w:val="4"/>
          <w:sz w:val="22"/>
          <w:szCs w:val="22"/>
        </w:rPr>
        <w:softHyphen/>
        <w:t xml:space="preserve">нимать по действующим нормам оснащения согласно НПАОП 0.00-1.02 с учетом классификации </w:t>
      </w:r>
      <w:r>
        <w:rPr>
          <w:color w:val="000000"/>
          <w:spacing w:val="5"/>
          <w:sz w:val="22"/>
          <w:szCs w:val="22"/>
        </w:rPr>
        <w:t xml:space="preserve">групп магазинов, а также средств механизации, предусматриваемых для разгрузки и загрузки </w:t>
      </w:r>
      <w:r>
        <w:rPr>
          <w:color w:val="000000"/>
          <w:spacing w:val="4"/>
          <w:sz w:val="22"/>
          <w:szCs w:val="22"/>
        </w:rPr>
        <w:t>лифтов.</w:t>
      </w:r>
    </w:p>
    <w:p w:rsidR="00340FB1" w:rsidRDefault="00340FB1">
      <w:pPr>
        <w:shd w:val="clear" w:color="auto" w:fill="FFFFFF"/>
        <w:spacing w:before="19" w:line="274" w:lineRule="exact"/>
        <w:ind w:left="34" w:right="48" w:firstLine="398"/>
        <w:jc w:val="both"/>
      </w:pPr>
      <w:r>
        <w:rPr>
          <w:color w:val="000000"/>
          <w:spacing w:val="4"/>
          <w:sz w:val="22"/>
          <w:szCs w:val="22"/>
        </w:rPr>
        <w:t>Минимально необходимое количество грузовых лифтов следует определять с учетом расчета грузопотоков.</w:t>
      </w:r>
    </w:p>
    <w:p w:rsidR="00340FB1" w:rsidRDefault="00340FB1">
      <w:pPr>
        <w:shd w:val="clear" w:color="auto" w:fill="FFFFFF"/>
        <w:spacing w:before="19" w:line="274" w:lineRule="exact"/>
        <w:ind w:left="34" w:right="48" w:firstLine="398"/>
        <w:jc w:val="both"/>
        <w:sectPr w:rsidR="00340FB1">
          <w:pgSz w:w="11909" w:h="16834"/>
          <w:pgMar w:top="1044" w:right="1289" w:bottom="360" w:left="929" w:header="720" w:footer="720" w:gutter="0"/>
          <w:cols w:space="60"/>
          <w:noEndnote/>
        </w:sectPr>
      </w:pPr>
    </w:p>
    <w:p w:rsidR="00340FB1" w:rsidRPr="00EC665D" w:rsidRDefault="00340FB1">
      <w:pPr>
        <w:shd w:val="clear" w:color="auto" w:fill="FFFFFF"/>
        <w:jc w:val="right"/>
        <w:rPr>
          <w:rFonts w:ascii="Arial" w:hAnsi="Arial" w:cs="Arial"/>
        </w:rPr>
      </w:pPr>
      <w:r w:rsidRPr="00EC665D">
        <w:rPr>
          <w:rFonts w:ascii="Arial" w:hAnsi="Arial" w:cs="Arial"/>
          <w:i/>
          <w:iCs/>
          <w:color w:val="000000"/>
          <w:spacing w:val="2"/>
          <w:u w:val="single"/>
        </w:rPr>
        <w:lastRenderedPageBreak/>
        <w:t>ДБН 8.2.2-23:2009 С. 25</w:t>
      </w:r>
    </w:p>
    <w:p w:rsidR="00340FB1" w:rsidRDefault="00340FB1">
      <w:pPr>
        <w:shd w:val="clear" w:color="auto" w:fill="FFFFFF"/>
        <w:tabs>
          <w:tab w:val="left" w:pos="917"/>
        </w:tabs>
        <w:spacing w:before="384" w:line="278" w:lineRule="exact"/>
        <w:ind w:left="5" w:firstLine="403"/>
      </w:pPr>
      <w:r>
        <w:rPr>
          <w:color w:val="000000"/>
          <w:spacing w:val="-5"/>
          <w:sz w:val="22"/>
          <w:szCs w:val="22"/>
        </w:rPr>
        <w:t>9.1.2</w:t>
      </w:r>
      <w:proofErr w:type="gramStart"/>
      <w:r>
        <w:rPr>
          <w:color w:val="000000"/>
          <w:sz w:val="22"/>
          <w:szCs w:val="22"/>
        </w:rPr>
        <w:tab/>
      </w:r>
      <w:r>
        <w:rPr>
          <w:color w:val="000000"/>
          <w:spacing w:val="5"/>
          <w:sz w:val="22"/>
          <w:szCs w:val="22"/>
        </w:rPr>
        <w:t>П</w:t>
      </w:r>
      <w:proofErr w:type="gramEnd"/>
      <w:r>
        <w:rPr>
          <w:color w:val="000000"/>
          <w:spacing w:val="5"/>
          <w:sz w:val="22"/>
          <w:szCs w:val="22"/>
        </w:rPr>
        <w:t>еред грузовыми лифтами на каждом этаже обслуживания должны предусматриваться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10"/>
          <w:sz w:val="22"/>
          <w:szCs w:val="22"/>
        </w:rPr>
        <w:t>разгрузочные площадки, которые не включаются в состав минимальной расчетной площади</w:t>
      </w:r>
      <w:r>
        <w:rPr>
          <w:color w:val="000000"/>
          <w:spacing w:val="10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группы помещений для приема, хранения и подготовки товаров к продаже.</w:t>
      </w:r>
    </w:p>
    <w:p w:rsidR="00340FB1" w:rsidRDefault="00340FB1">
      <w:pPr>
        <w:shd w:val="clear" w:color="auto" w:fill="FFFFFF"/>
        <w:spacing w:line="278" w:lineRule="exact"/>
        <w:ind w:left="10" w:right="19" w:firstLine="403"/>
        <w:jc w:val="both"/>
      </w:pPr>
      <w:r>
        <w:rPr>
          <w:color w:val="000000"/>
          <w:spacing w:val="6"/>
          <w:sz w:val="22"/>
          <w:szCs w:val="22"/>
        </w:rPr>
        <w:t xml:space="preserve">Ширина разгрузочных площадок должна быть не менее ширины лифтов, измеренной по </w:t>
      </w:r>
      <w:r>
        <w:rPr>
          <w:color w:val="000000"/>
          <w:spacing w:val="4"/>
          <w:sz w:val="22"/>
          <w:szCs w:val="22"/>
        </w:rPr>
        <w:t>внешним габаритам с учетом ограждающих конструкций.</w:t>
      </w:r>
    </w:p>
    <w:p w:rsidR="00340FB1" w:rsidRDefault="00340FB1">
      <w:pPr>
        <w:shd w:val="clear" w:color="auto" w:fill="FFFFFF"/>
        <w:spacing w:line="278" w:lineRule="exact"/>
        <w:ind w:left="14" w:right="24" w:firstLine="398"/>
        <w:jc w:val="both"/>
      </w:pPr>
      <w:r>
        <w:rPr>
          <w:color w:val="000000"/>
          <w:spacing w:val="4"/>
          <w:sz w:val="22"/>
          <w:szCs w:val="22"/>
        </w:rPr>
        <w:t>Глубину площадки следует определять без учета ширины коридоров, которые к ней примы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кают.</w:t>
      </w:r>
    </w:p>
    <w:p w:rsidR="00340FB1" w:rsidRDefault="00340FB1" w:rsidP="00340FB1">
      <w:pPr>
        <w:numPr>
          <w:ilvl w:val="0"/>
          <w:numId w:val="88"/>
        </w:numPr>
        <w:shd w:val="clear" w:color="auto" w:fill="FFFFFF"/>
        <w:tabs>
          <w:tab w:val="left" w:pos="917"/>
        </w:tabs>
        <w:spacing w:before="53" w:line="288" w:lineRule="exact"/>
        <w:ind w:left="5" w:firstLine="403"/>
        <w:rPr>
          <w:color w:val="000000"/>
          <w:spacing w:val="-4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 xml:space="preserve">Выходы из грузовых лифтов в подземном и подвальном этажах устраивают в </w:t>
      </w:r>
      <w:proofErr w:type="spellStart"/>
      <w:r>
        <w:rPr>
          <w:color w:val="000000"/>
          <w:spacing w:val="6"/>
          <w:sz w:val="22"/>
          <w:szCs w:val="22"/>
        </w:rPr>
        <w:t>соотве</w:t>
      </w:r>
      <w:proofErr w:type="gramStart"/>
      <w:r>
        <w:rPr>
          <w:color w:val="000000"/>
          <w:spacing w:val="6"/>
          <w:sz w:val="22"/>
          <w:szCs w:val="22"/>
        </w:rPr>
        <w:t>т</w:t>
      </w:r>
      <w:proofErr w:type="spellEnd"/>
      <w:r>
        <w:rPr>
          <w:color w:val="000000"/>
          <w:spacing w:val="6"/>
          <w:sz w:val="22"/>
          <w:szCs w:val="22"/>
        </w:rPr>
        <w:softHyphen/>
      </w:r>
      <w:r w:rsidR="00EC665D">
        <w:rPr>
          <w:color w:val="000000"/>
          <w:spacing w:val="6"/>
          <w:sz w:val="22"/>
          <w:szCs w:val="22"/>
          <w:lang w:val="uk-UA"/>
        </w:rPr>
        <w:t>-</w:t>
      </w:r>
      <w:proofErr w:type="gramEnd"/>
      <w:r>
        <w:rPr>
          <w:color w:val="000000"/>
          <w:spacing w:val="6"/>
          <w:sz w:val="22"/>
          <w:szCs w:val="22"/>
        </w:rPr>
        <w:br/>
      </w:r>
      <w:proofErr w:type="spellStart"/>
      <w:r>
        <w:rPr>
          <w:color w:val="000000"/>
          <w:spacing w:val="1"/>
          <w:sz w:val="22"/>
          <w:szCs w:val="22"/>
        </w:rPr>
        <w:t>ствии</w:t>
      </w:r>
      <w:proofErr w:type="spellEnd"/>
      <w:r>
        <w:rPr>
          <w:color w:val="000000"/>
          <w:spacing w:val="1"/>
          <w:sz w:val="22"/>
          <w:szCs w:val="22"/>
        </w:rPr>
        <w:t xml:space="preserve"> с 4.34 ДБН В.1.1-7.</w:t>
      </w:r>
    </w:p>
    <w:p w:rsidR="00340FB1" w:rsidRDefault="00340FB1" w:rsidP="00340FB1">
      <w:pPr>
        <w:numPr>
          <w:ilvl w:val="0"/>
          <w:numId w:val="88"/>
        </w:numPr>
        <w:shd w:val="clear" w:color="auto" w:fill="FFFFFF"/>
        <w:tabs>
          <w:tab w:val="left" w:pos="917"/>
        </w:tabs>
        <w:spacing w:before="62" w:line="283" w:lineRule="exact"/>
        <w:ind w:left="5" w:firstLine="403"/>
        <w:rPr>
          <w:color w:val="000000"/>
          <w:spacing w:val="-2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Для вертикальной технологической связи между помещениями магазина допускается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z w:val="22"/>
          <w:szCs w:val="22"/>
        </w:rPr>
        <w:t>применение малых грузовых лифтов грузоподъемностью 40 кг, 100 кг и 250 кг согласно ГОСТ 8824,</w:t>
      </w:r>
      <w:r>
        <w:rPr>
          <w:color w:val="000000"/>
          <w:sz w:val="22"/>
          <w:szCs w:val="22"/>
        </w:rPr>
        <w:br/>
        <w:t xml:space="preserve">ДСТУ </w:t>
      </w:r>
      <w:r>
        <w:rPr>
          <w:color w:val="000000"/>
          <w:sz w:val="22"/>
          <w:szCs w:val="22"/>
          <w:lang w:val="en-US"/>
        </w:rPr>
        <w:t xml:space="preserve">ISO </w:t>
      </w:r>
      <w:r>
        <w:rPr>
          <w:color w:val="000000"/>
          <w:sz w:val="22"/>
          <w:szCs w:val="22"/>
        </w:rPr>
        <w:t>4190-3.</w:t>
      </w:r>
    </w:p>
    <w:p w:rsidR="00340FB1" w:rsidRDefault="00340FB1">
      <w:pPr>
        <w:shd w:val="clear" w:color="auto" w:fill="FFFFFF"/>
        <w:spacing w:line="278" w:lineRule="exact"/>
        <w:ind w:left="19" w:firstLine="398"/>
        <w:jc w:val="both"/>
      </w:pPr>
      <w:proofErr w:type="gramStart"/>
      <w:r>
        <w:rPr>
          <w:color w:val="000000"/>
          <w:spacing w:val="3"/>
          <w:sz w:val="22"/>
          <w:szCs w:val="22"/>
        </w:rPr>
        <w:t xml:space="preserve">Малые грузовые лифты с двумя остановками и высотой подъема не более 5,2 м, поставляемые </w:t>
      </w:r>
      <w:r>
        <w:rPr>
          <w:color w:val="000000"/>
          <w:spacing w:val="5"/>
          <w:sz w:val="22"/>
          <w:szCs w:val="22"/>
        </w:rPr>
        <w:t xml:space="preserve">в комплекте с незащищенной </w:t>
      </w:r>
      <w:proofErr w:type="spellStart"/>
      <w:r>
        <w:rPr>
          <w:color w:val="000000"/>
          <w:spacing w:val="5"/>
          <w:sz w:val="22"/>
          <w:szCs w:val="22"/>
        </w:rPr>
        <w:t>металлокаркасной</w:t>
      </w:r>
      <w:proofErr w:type="spellEnd"/>
      <w:r>
        <w:rPr>
          <w:color w:val="000000"/>
          <w:spacing w:val="5"/>
          <w:sz w:val="22"/>
          <w:szCs w:val="22"/>
        </w:rPr>
        <w:t xml:space="preserve"> шахтой, могут устанавливаться без устройства </w:t>
      </w:r>
      <w:r>
        <w:rPr>
          <w:color w:val="000000"/>
          <w:spacing w:val="6"/>
          <w:sz w:val="22"/>
          <w:szCs w:val="22"/>
        </w:rPr>
        <w:t xml:space="preserve">противопожарных перегородок и перекрытий; вход в эти лифты в подземном, подвальном и </w:t>
      </w:r>
      <w:r>
        <w:rPr>
          <w:color w:val="000000"/>
          <w:spacing w:val="3"/>
          <w:sz w:val="22"/>
          <w:szCs w:val="22"/>
        </w:rPr>
        <w:t>цокольном этажах следует предусматривать через тамбур-шлюз.</w:t>
      </w:r>
      <w:proofErr w:type="gramEnd"/>
    </w:p>
    <w:p w:rsidR="00340FB1" w:rsidRDefault="00340FB1">
      <w:pPr>
        <w:shd w:val="clear" w:color="auto" w:fill="FFFFFF"/>
        <w:tabs>
          <w:tab w:val="left" w:pos="917"/>
        </w:tabs>
        <w:spacing w:before="72" w:line="278" w:lineRule="exact"/>
        <w:ind w:left="5" w:firstLine="403"/>
      </w:pPr>
      <w:r>
        <w:rPr>
          <w:color w:val="000000"/>
          <w:spacing w:val="-4"/>
          <w:sz w:val="22"/>
          <w:szCs w:val="22"/>
        </w:rPr>
        <w:t>9.1.5</w:t>
      </w:r>
      <w:proofErr w:type="gramStart"/>
      <w:r>
        <w:rPr>
          <w:color w:val="000000"/>
          <w:sz w:val="22"/>
          <w:szCs w:val="22"/>
        </w:rPr>
        <w:tab/>
      </w:r>
      <w:r>
        <w:rPr>
          <w:color w:val="000000"/>
          <w:spacing w:val="8"/>
          <w:sz w:val="22"/>
          <w:szCs w:val="22"/>
        </w:rPr>
        <w:t>П</w:t>
      </w:r>
      <w:proofErr w:type="gramEnd"/>
      <w:r>
        <w:rPr>
          <w:color w:val="000000"/>
          <w:spacing w:val="8"/>
          <w:sz w:val="22"/>
          <w:szCs w:val="22"/>
        </w:rPr>
        <w:t>ри расположении торговых залов на трех и более этажах следует предусматривать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 xml:space="preserve">установку пассажирских лифтов согласно ДСТУ </w:t>
      </w:r>
      <w:r>
        <w:rPr>
          <w:color w:val="000000"/>
          <w:spacing w:val="2"/>
          <w:sz w:val="22"/>
          <w:szCs w:val="22"/>
          <w:lang w:val="en-US"/>
        </w:rPr>
        <w:t>ISO</w:t>
      </w:r>
      <w:r w:rsidRPr="00554031"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 xml:space="preserve">4190-1, ДСТУ </w:t>
      </w:r>
      <w:r>
        <w:rPr>
          <w:color w:val="000000"/>
          <w:spacing w:val="2"/>
          <w:sz w:val="22"/>
          <w:szCs w:val="22"/>
          <w:lang w:val="en-US"/>
        </w:rPr>
        <w:t>ISO</w:t>
      </w:r>
      <w:r w:rsidRPr="00554031"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 xml:space="preserve">4190-2, ДСТУ </w:t>
      </w:r>
      <w:r>
        <w:rPr>
          <w:color w:val="000000"/>
          <w:spacing w:val="2"/>
          <w:sz w:val="22"/>
          <w:szCs w:val="22"/>
          <w:lang w:val="en-US"/>
        </w:rPr>
        <w:t>ISO</w:t>
      </w:r>
      <w:r w:rsidRPr="00554031"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4190-6,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 xml:space="preserve">ДСТУ </w:t>
      </w:r>
      <w:r>
        <w:rPr>
          <w:color w:val="000000"/>
          <w:spacing w:val="1"/>
          <w:sz w:val="22"/>
          <w:szCs w:val="22"/>
          <w:lang w:val="en-US"/>
        </w:rPr>
        <w:t>EN</w:t>
      </w:r>
      <w:r w:rsidRPr="00554031"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 xml:space="preserve">81-1, ДСТУ </w:t>
      </w:r>
      <w:r>
        <w:rPr>
          <w:color w:val="000000"/>
          <w:spacing w:val="1"/>
          <w:sz w:val="22"/>
          <w:szCs w:val="22"/>
          <w:lang w:val="en-US"/>
        </w:rPr>
        <w:t>EN</w:t>
      </w:r>
      <w:r w:rsidRPr="00554031"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81-2, НПАОП 0.00-1.02.</w:t>
      </w:r>
    </w:p>
    <w:p w:rsidR="00340FB1" w:rsidRDefault="00340FB1">
      <w:pPr>
        <w:shd w:val="clear" w:color="auto" w:fill="FFFFFF"/>
        <w:spacing w:line="278" w:lineRule="exact"/>
        <w:ind w:left="14" w:right="10" w:firstLine="403"/>
        <w:jc w:val="both"/>
      </w:pPr>
      <w:r>
        <w:rPr>
          <w:color w:val="000000"/>
          <w:spacing w:val="4"/>
          <w:sz w:val="22"/>
          <w:szCs w:val="22"/>
        </w:rPr>
        <w:t xml:space="preserve">Количество и грузоподъемность пассажирских лифтов следует определять с учетом расчета </w:t>
      </w:r>
      <w:r>
        <w:rPr>
          <w:color w:val="000000"/>
          <w:spacing w:val="6"/>
          <w:sz w:val="22"/>
          <w:szCs w:val="22"/>
        </w:rPr>
        <w:t>пассажиропотоков.</w:t>
      </w:r>
    </w:p>
    <w:p w:rsidR="00340FB1" w:rsidRDefault="00340FB1">
      <w:pPr>
        <w:shd w:val="clear" w:color="auto" w:fill="FFFFFF"/>
        <w:spacing w:line="278" w:lineRule="exact"/>
        <w:ind w:left="29" w:right="5" w:firstLine="398"/>
        <w:jc w:val="both"/>
      </w:pPr>
      <w:r>
        <w:rPr>
          <w:color w:val="000000"/>
          <w:spacing w:val="5"/>
          <w:sz w:val="22"/>
          <w:szCs w:val="22"/>
        </w:rPr>
        <w:t xml:space="preserve">Все лифты в зданиях торговых предприятий должны быть рассчитаны на работу в режиме </w:t>
      </w:r>
      <w:r>
        <w:rPr>
          <w:color w:val="000000"/>
          <w:spacing w:val="3"/>
          <w:sz w:val="22"/>
          <w:szCs w:val="22"/>
        </w:rPr>
        <w:t>"Пожарная опасность" согласно требованиям НАПБ Б.01.007.</w:t>
      </w:r>
    </w:p>
    <w:p w:rsidR="00340FB1" w:rsidRDefault="00340FB1">
      <w:pPr>
        <w:shd w:val="clear" w:color="auto" w:fill="FFFFFF"/>
        <w:tabs>
          <w:tab w:val="left" w:pos="917"/>
        </w:tabs>
        <w:spacing w:before="72" w:line="278" w:lineRule="exact"/>
        <w:ind w:left="5" w:firstLine="403"/>
      </w:pPr>
      <w:r>
        <w:rPr>
          <w:color w:val="000000"/>
          <w:spacing w:val="-4"/>
          <w:sz w:val="22"/>
          <w:szCs w:val="22"/>
        </w:rPr>
        <w:t>9.1.6</w:t>
      </w:r>
      <w:proofErr w:type="gramStart"/>
      <w:r>
        <w:rPr>
          <w:color w:val="000000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>П</w:t>
      </w:r>
      <w:proofErr w:type="gramEnd"/>
      <w:r>
        <w:rPr>
          <w:color w:val="000000"/>
          <w:spacing w:val="3"/>
          <w:sz w:val="22"/>
          <w:szCs w:val="22"/>
        </w:rPr>
        <w:t>ри размещении торгового зала торговой площадью 1000 м</w:t>
      </w:r>
      <w:r>
        <w:rPr>
          <w:color w:val="000000"/>
          <w:spacing w:val="3"/>
          <w:sz w:val="22"/>
          <w:szCs w:val="22"/>
          <w:vertAlign w:val="superscript"/>
        </w:rPr>
        <w:t>2</w:t>
      </w:r>
      <w:r>
        <w:rPr>
          <w:color w:val="000000"/>
          <w:spacing w:val="3"/>
          <w:sz w:val="22"/>
          <w:szCs w:val="22"/>
        </w:rPr>
        <w:t xml:space="preserve"> и более на четвертом этаже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и выше, как правило, следует устанавливать эскалаторы, которые предусматривают в соответствии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с ДСТУ </w:t>
      </w:r>
      <w:r>
        <w:rPr>
          <w:color w:val="000000"/>
          <w:sz w:val="22"/>
          <w:szCs w:val="22"/>
          <w:lang w:val="en-US"/>
        </w:rPr>
        <w:t>ISO</w:t>
      </w:r>
      <w:r w:rsidRPr="0055403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9589 и ДСТУ </w:t>
      </w:r>
      <w:r>
        <w:rPr>
          <w:color w:val="000000"/>
          <w:sz w:val="22"/>
          <w:szCs w:val="22"/>
          <w:lang w:val="en-US"/>
        </w:rPr>
        <w:t>EN</w:t>
      </w:r>
      <w:r w:rsidRPr="0055403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115.</w:t>
      </w:r>
    </w:p>
    <w:p w:rsidR="00340FB1" w:rsidRDefault="00340FB1">
      <w:pPr>
        <w:shd w:val="clear" w:color="auto" w:fill="FFFFFF"/>
        <w:spacing w:before="5" w:line="278" w:lineRule="exact"/>
        <w:ind w:left="24" w:right="5" w:firstLine="398"/>
        <w:jc w:val="both"/>
      </w:pPr>
      <w:r>
        <w:rPr>
          <w:color w:val="000000"/>
          <w:spacing w:val="4"/>
          <w:sz w:val="22"/>
          <w:szCs w:val="22"/>
        </w:rPr>
        <w:t xml:space="preserve">Допускается по заданию на проектирование установка пассажирских лифтов или эскалаторов </w:t>
      </w:r>
      <w:r>
        <w:rPr>
          <w:color w:val="000000"/>
          <w:spacing w:val="3"/>
          <w:sz w:val="22"/>
          <w:szCs w:val="22"/>
        </w:rPr>
        <w:t>в магазинах меньшей этажности, а также при площади торгового зала менее 1000 м</w:t>
      </w:r>
      <w:proofErr w:type="gramStart"/>
      <w:r>
        <w:rPr>
          <w:color w:val="000000"/>
          <w:spacing w:val="3"/>
          <w:sz w:val="22"/>
          <w:szCs w:val="22"/>
          <w:vertAlign w:val="superscript"/>
        </w:rPr>
        <w:t>2</w:t>
      </w:r>
      <w:proofErr w:type="gramEnd"/>
      <w:r>
        <w:rPr>
          <w:color w:val="000000"/>
          <w:spacing w:val="3"/>
          <w:sz w:val="22"/>
          <w:szCs w:val="22"/>
        </w:rPr>
        <w:t>.</w:t>
      </w:r>
    </w:p>
    <w:p w:rsidR="00340FB1" w:rsidRDefault="00340FB1">
      <w:pPr>
        <w:shd w:val="clear" w:color="auto" w:fill="FFFFFF"/>
        <w:tabs>
          <w:tab w:val="left" w:pos="917"/>
        </w:tabs>
        <w:spacing w:before="72" w:line="278" w:lineRule="exact"/>
        <w:ind w:left="5" w:firstLine="403"/>
      </w:pPr>
      <w:r>
        <w:rPr>
          <w:color w:val="000000"/>
          <w:spacing w:val="-4"/>
          <w:sz w:val="22"/>
          <w:szCs w:val="22"/>
        </w:rPr>
        <w:t>9.1.7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9"/>
          <w:sz w:val="22"/>
          <w:szCs w:val="22"/>
        </w:rPr>
        <w:t>В магазинах с торговыми залами, расположенными в двух и более уровнях, следует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устанавливать не менее одного пассажирского лифта с глубиной кабины не менее 2,1 м, пре</w:t>
      </w:r>
      <w:proofErr w:type="gramStart"/>
      <w:r>
        <w:rPr>
          <w:color w:val="000000"/>
          <w:spacing w:val="7"/>
          <w:sz w:val="22"/>
          <w:szCs w:val="22"/>
        </w:rPr>
        <w:t>д</w:t>
      </w:r>
      <w:r>
        <w:rPr>
          <w:color w:val="000000"/>
          <w:spacing w:val="7"/>
          <w:sz w:val="22"/>
          <w:szCs w:val="22"/>
        </w:rPr>
        <w:softHyphen/>
      </w:r>
      <w:r w:rsidR="00EC665D">
        <w:rPr>
          <w:color w:val="000000"/>
          <w:spacing w:val="7"/>
          <w:sz w:val="22"/>
          <w:szCs w:val="22"/>
          <w:lang w:val="uk-UA"/>
        </w:rPr>
        <w:t>-</w:t>
      </w:r>
      <w:proofErr w:type="gramEnd"/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назначенного для перемещения инвалидов (в том числе на креслах-колясках), в соответствии с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 xml:space="preserve">требованиями ДБН В.2.2.9, ДБН В.2.2-17 и ДСТУ </w:t>
      </w:r>
      <w:r>
        <w:rPr>
          <w:color w:val="000000"/>
          <w:spacing w:val="2"/>
          <w:sz w:val="22"/>
          <w:szCs w:val="22"/>
          <w:lang w:val="en-US"/>
        </w:rPr>
        <w:t>pr</w:t>
      </w:r>
      <w:r w:rsidRPr="00554031"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  <w:lang w:val="en-US"/>
        </w:rPr>
        <w:t>EN</w:t>
      </w:r>
      <w:r w:rsidRPr="00554031"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81-70.</w:t>
      </w:r>
    </w:p>
    <w:p w:rsidR="00340FB1" w:rsidRDefault="00340FB1">
      <w:pPr>
        <w:shd w:val="clear" w:color="auto" w:fill="FFFFFF"/>
        <w:tabs>
          <w:tab w:val="left" w:pos="998"/>
        </w:tabs>
        <w:spacing w:before="67" w:line="278" w:lineRule="exact"/>
        <w:ind w:left="19" w:firstLine="413"/>
      </w:pPr>
      <w:r>
        <w:rPr>
          <w:color w:val="000000"/>
          <w:spacing w:val="-5"/>
          <w:sz w:val="22"/>
          <w:szCs w:val="22"/>
        </w:rPr>
        <w:t>9.1.8</w:t>
      </w:r>
      <w:proofErr w:type="gramStart"/>
      <w:r>
        <w:rPr>
          <w:color w:val="000000"/>
          <w:sz w:val="22"/>
          <w:szCs w:val="22"/>
        </w:rPr>
        <w:tab/>
      </w:r>
      <w:r>
        <w:rPr>
          <w:color w:val="000000"/>
          <w:spacing w:val="13"/>
          <w:sz w:val="22"/>
          <w:szCs w:val="22"/>
        </w:rPr>
        <w:t>П</w:t>
      </w:r>
      <w:proofErr w:type="gramEnd"/>
      <w:r>
        <w:rPr>
          <w:color w:val="000000"/>
          <w:spacing w:val="13"/>
          <w:sz w:val="22"/>
          <w:szCs w:val="22"/>
        </w:rPr>
        <w:t>ри наличии перепадов уровней (отметок) в пределах торговых залов магазинов</w:t>
      </w:r>
      <w:r>
        <w:rPr>
          <w:color w:val="000000"/>
          <w:spacing w:val="13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менее высоты этажа и невозможности устройства пандуса следует предусматривать специальные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подъемники для инвалидов (в том числе на креслах-колясках), перемещающиеся вертикально или</w:t>
      </w:r>
      <w:r>
        <w:rPr>
          <w:color w:val="000000"/>
          <w:spacing w:val="3"/>
          <w:sz w:val="22"/>
          <w:szCs w:val="22"/>
        </w:rPr>
        <w:br/>
        <w:t xml:space="preserve">наклонно вдоль лестничного марша (в соответствии с ДСТУ </w:t>
      </w:r>
      <w:r>
        <w:rPr>
          <w:color w:val="000000"/>
          <w:spacing w:val="3"/>
          <w:sz w:val="22"/>
          <w:szCs w:val="22"/>
          <w:lang w:val="en-US"/>
        </w:rPr>
        <w:t>ISO</w:t>
      </w:r>
      <w:r w:rsidRPr="00554031"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 xml:space="preserve">9386-1 и ДСТУ </w:t>
      </w:r>
      <w:r>
        <w:rPr>
          <w:color w:val="000000"/>
          <w:spacing w:val="3"/>
          <w:sz w:val="22"/>
          <w:szCs w:val="22"/>
          <w:lang w:val="en-US"/>
        </w:rPr>
        <w:t>ISO</w:t>
      </w:r>
      <w:r w:rsidRPr="00554031"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>9386-2). При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этом ширина платформы подъемника должна быть не менее 0,9 м, а ее глубина - не менее 1,2 м.</w:t>
      </w:r>
    </w:p>
    <w:p w:rsidR="00340FB1" w:rsidRDefault="00340FB1">
      <w:pPr>
        <w:shd w:val="clear" w:color="auto" w:fill="FFFFFF"/>
        <w:tabs>
          <w:tab w:val="left" w:pos="922"/>
        </w:tabs>
        <w:spacing w:before="77" w:line="278" w:lineRule="exact"/>
        <w:ind w:left="14" w:firstLine="408"/>
      </w:pPr>
      <w:r>
        <w:rPr>
          <w:color w:val="000000"/>
          <w:spacing w:val="-5"/>
          <w:sz w:val="22"/>
          <w:szCs w:val="22"/>
        </w:rPr>
        <w:t>9.1.9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5"/>
          <w:sz w:val="22"/>
          <w:szCs w:val="22"/>
        </w:rPr>
        <w:t xml:space="preserve">Машинные отделения лифтов и грузовые подъемники магазинов не допускается </w:t>
      </w:r>
      <w:proofErr w:type="spellStart"/>
      <w:r w:rsidR="00CE7EE4">
        <w:rPr>
          <w:color w:val="000000"/>
          <w:spacing w:val="5"/>
          <w:sz w:val="22"/>
          <w:szCs w:val="22"/>
        </w:rPr>
        <w:t>расп</w:t>
      </w:r>
      <w:proofErr w:type="gramStart"/>
      <w:r w:rsidR="00CE7EE4">
        <w:rPr>
          <w:color w:val="000000"/>
          <w:spacing w:val="5"/>
          <w:sz w:val="22"/>
          <w:szCs w:val="22"/>
        </w:rPr>
        <w:t>о</w:t>
      </w:r>
      <w:proofErr w:type="spellEnd"/>
      <w:r w:rsidR="00CE7EE4">
        <w:rPr>
          <w:color w:val="000000"/>
          <w:spacing w:val="5"/>
          <w:sz w:val="22"/>
          <w:szCs w:val="22"/>
          <w:lang w:val="uk-UA"/>
        </w:rPr>
        <w:t>-</w:t>
      </w:r>
      <w:r>
        <w:rPr>
          <w:color w:val="000000"/>
          <w:spacing w:val="5"/>
          <w:sz w:val="22"/>
          <w:szCs w:val="22"/>
        </w:rPr>
        <w:softHyphen/>
      </w:r>
      <w:proofErr w:type="gramEnd"/>
      <w:r>
        <w:rPr>
          <w:color w:val="000000"/>
          <w:spacing w:val="5"/>
          <w:sz w:val="22"/>
          <w:szCs w:val="22"/>
        </w:rPr>
        <w:br/>
      </w:r>
      <w:proofErr w:type="spellStart"/>
      <w:r>
        <w:rPr>
          <w:color w:val="000000"/>
          <w:spacing w:val="7"/>
          <w:sz w:val="22"/>
          <w:szCs w:val="22"/>
        </w:rPr>
        <w:t>лагать</w:t>
      </w:r>
      <w:proofErr w:type="spellEnd"/>
      <w:r>
        <w:rPr>
          <w:color w:val="000000"/>
          <w:spacing w:val="7"/>
          <w:sz w:val="22"/>
          <w:szCs w:val="22"/>
        </w:rPr>
        <w:t xml:space="preserve"> непосредственно под жилыми помещениями и </w:t>
      </w:r>
      <w:proofErr w:type="spellStart"/>
      <w:r>
        <w:rPr>
          <w:color w:val="000000"/>
          <w:spacing w:val="7"/>
          <w:sz w:val="22"/>
          <w:szCs w:val="22"/>
        </w:rPr>
        <w:t>смежно</w:t>
      </w:r>
      <w:proofErr w:type="spellEnd"/>
      <w:r>
        <w:rPr>
          <w:color w:val="000000"/>
          <w:spacing w:val="7"/>
          <w:sz w:val="22"/>
          <w:szCs w:val="22"/>
        </w:rPr>
        <w:t xml:space="preserve"> с ними, над помещениями с </w:t>
      </w:r>
      <w:proofErr w:type="spellStart"/>
      <w:r>
        <w:rPr>
          <w:color w:val="000000"/>
          <w:spacing w:val="7"/>
          <w:sz w:val="22"/>
          <w:szCs w:val="22"/>
        </w:rPr>
        <w:t>пос</w:t>
      </w:r>
      <w:proofErr w:type="spellEnd"/>
      <w:r w:rsidR="00CE7EE4">
        <w:rPr>
          <w:color w:val="000000"/>
          <w:spacing w:val="7"/>
          <w:sz w:val="22"/>
          <w:szCs w:val="22"/>
          <w:lang w:val="uk-UA"/>
        </w:rPr>
        <w:t>-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br/>
      </w:r>
      <w:proofErr w:type="spellStart"/>
      <w:r>
        <w:rPr>
          <w:color w:val="000000"/>
          <w:spacing w:val="5"/>
          <w:sz w:val="22"/>
          <w:szCs w:val="22"/>
        </w:rPr>
        <w:t>тоянным</w:t>
      </w:r>
      <w:proofErr w:type="spellEnd"/>
      <w:r>
        <w:rPr>
          <w:color w:val="000000"/>
          <w:spacing w:val="5"/>
          <w:sz w:val="22"/>
          <w:szCs w:val="22"/>
        </w:rPr>
        <w:t xml:space="preserve"> пребыванием в них людей (кроме персонала, обслуживающего лифты и подъемники).</w:t>
      </w:r>
    </w:p>
    <w:p w:rsidR="00340FB1" w:rsidRDefault="00340FB1">
      <w:pPr>
        <w:shd w:val="clear" w:color="auto" w:fill="FFFFFF"/>
        <w:spacing w:before="154"/>
        <w:ind w:left="418"/>
      </w:pPr>
      <w:r>
        <w:rPr>
          <w:b/>
          <w:bCs/>
          <w:color w:val="000000"/>
          <w:spacing w:val="6"/>
          <w:sz w:val="22"/>
          <w:szCs w:val="22"/>
        </w:rPr>
        <w:t xml:space="preserve">9.2 </w:t>
      </w:r>
      <w:proofErr w:type="spellStart"/>
      <w:r>
        <w:rPr>
          <w:b/>
          <w:bCs/>
          <w:color w:val="000000"/>
          <w:spacing w:val="6"/>
          <w:sz w:val="22"/>
          <w:szCs w:val="22"/>
        </w:rPr>
        <w:t>Мусороудаление</w:t>
      </w:r>
      <w:proofErr w:type="spellEnd"/>
      <w:r>
        <w:rPr>
          <w:b/>
          <w:bCs/>
          <w:color w:val="000000"/>
          <w:spacing w:val="6"/>
          <w:sz w:val="22"/>
          <w:szCs w:val="22"/>
        </w:rPr>
        <w:t xml:space="preserve"> и пылеуборка</w:t>
      </w:r>
    </w:p>
    <w:p w:rsidR="00340FB1" w:rsidRDefault="00340FB1">
      <w:pPr>
        <w:shd w:val="clear" w:color="auto" w:fill="FFFFFF"/>
        <w:spacing w:before="77" w:line="274" w:lineRule="exact"/>
        <w:ind w:left="10" w:right="14" w:firstLine="403"/>
        <w:jc w:val="both"/>
      </w:pPr>
      <w:r>
        <w:rPr>
          <w:color w:val="000000"/>
          <w:spacing w:val="4"/>
          <w:sz w:val="22"/>
          <w:szCs w:val="22"/>
        </w:rPr>
        <w:t xml:space="preserve">9.2.1 Мусоропроводы (при отсутствии пневматической или вакуумной системы </w:t>
      </w:r>
      <w:proofErr w:type="spellStart"/>
      <w:r>
        <w:rPr>
          <w:color w:val="000000"/>
          <w:spacing w:val="4"/>
          <w:sz w:val="22"/>
          <w:szCs w:val="22"/>
        </w:rPr>
        <w:t>мусороуда-</w:t>
      </w:r>
      <w:r>
        <w:rPr>
          <w:color w:val="000000"/>
          <w:spacing w:val="5"/>
          <w:sz w:val="22"/>
          <w:szCs w:val="22"/>
        </w:rPr>
        <w:t>ления</w:t>
      </w:r>
      <w:proofErr w:type="spellEnd"/>
      <w:r>
        <w:rPr>
          <w:color w:val="000000"/>
          <w:spacing w:val="5"/>
          <w:sz w:val="22"/>
          <w:szCs w:val="22"/>
        </w:rPr>
        <w:t>) следует предусматривать в пятиэтажных магазинах. Необходимость устройства мусоро</w:t>
      </w:r>
      <w:r>
        <w:rPr>
          <w:color w:val="000000"/>
          <w:spacing w:val="5"/>
          <w:sz w:val="22"/>
          <w:szCs w:val="22"/>
        </w:rPr>
        <w:softHyphen/>
        <w:t>проводов в магазинах меньшей этажности определяется заданием на проектирование.</w:t>
      </w:r>
    </w:p>
    <w:p w:rsidR="00340FB1" w:rsidRDefault="00340FB1">
      <w:pPr>
        <w:shd w:val="clear" w:color="auto" w:fill="FFFFFF"/>
        <w:spacing w:before="5" w:line="274" w:lineRule="exact"/>
        <w:ind w:right="19" w:firstLine="403"/>
        <w:jc w:val="both"/>
      </w:pPr>
      <w:r>
        <w:rPr>
          <w:color w:val="000000"/>
          <w:spacing w:val="4"/>
          <w:sz w:val="22"/>
          <w:szCs w:val="22"/>
        </w:rPr>
        <w:t>Для магазинов, не оборудованных мусоропроводами, по заданию на проектирование и с уче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 xml:space="preserve">том приложений </w:t>
      </w:r>
      <w:proofErr w:type="gramStart"/>
      <w:r>
        <w:rPr>
          <w:color w:val="000000"/>
          <w:spacing w:val="5"/>
          <w:sz w:val="22"/>
          <w:szCs w:val="22"/>
        </w:rPr>
        <w:t>П</w:t>
      </w:r>
      <w:proofErr w:type="gramEnd"/>
      <w:r>
        <w:rPr>
          <w:color w:val="000000"/>
          <w:spacing w:val="5"/>
          <w:sz w:val="22"/>
          <w:szCs w:val="22"/>
        </w:rPr>
        <w:t xml:space="preserve"> и Р следует предусматривать </w:t>
      </w:r>
      <w:proofErr w:type="spellStart"/>
      <w:r>
        <w:rPr>
          <w:color w:val="000000"/>
          <w:spacing w:val="5"/>
          <w:sz w:val="22"/>
          <w:szCs w:val="22"/>
        </w:rPr>
        <w:t>мусоросборную</w:t>
      </w:r>
      <w:proofErr w:type="spellEnd"/>
      <w:r>
        <w:rPr>
          <w:color w:val="000000"/>
          <w:spacing w:val="5"/>
          <w:sz w:val="22"/>
          <w:szCs w:val="22"/>
        </w:rPr>
        <w:t xml:space="preserve"> камеру, помещение для меха</w:t>
      </w:r>
      <w:r>
        <w:rPr>
          <w:color w:val="000000"/>
          <w:spacing w:val="5"/>
          <w:sz w:val="22"/>
          <w:szCs w:val="22"/>
        </w:rPr>
        <w:softHyphen/>
        <w:t xml:space="preserve">низированного прессования бумажных и </w:t>
      </w:r>
      <w:proofErr w:type="spellStart"/>
      <w:r>
        <w:rPr>
          <w:color w:val="000000"/>
          <w:spacing w:val="5"/>
          <w:sz w:val="22"/>
          <w:szCs w:val="22"/>
        </w:rPr>
        <w:t>древесно-стружечних</w:t>
      </w:r>
      <w:proofErr w:type="spellEnd"/>
      <w:r>
        <w:rPr>
          <w:color w:val="000000"/>
          <w:spacing w:val="5"/>
          <w:sz w:val="22"/>
          <w:szCs w:val="22"/>
        </w:rPr>
        <w:t xml:space="preserve"> отходов, камеру для хранения </w:t>
      </w:r>
      <w:r>
        <w:rPr>
          <w:color w:val="000000"/>
          <w:spacing w:val="4"/>
          <w:sz w:val="22"/>
          <w:szCs w:val="22"/>
        </w:rPr>
        <w:t>пищевых отходов.</w:t>
      </w:r>
    </w:p>
    <w:p w:rsidR="00340FB1" w:rsidRDefault="00340FB1">
      <w:pPr>
        <w:shd w:val="clear" w:color="auto" w:fill="FFFFFF"/>
        <w:spacing w:before="5" w:line="274" w:lineRule="exact"/>
        <w:ind w:right="19" w:firstLine="403"/>
        <w:jc w:val="both"/>
        <w:sectPr w:rsidR="00340FB1">
          <w:pgSz w:w="11909" w:h="16834"/>
          <w:pgMar w:top="1046" w:right="999" w:bottom="360" w:left="1276" w:header="720" w:footer="720" w:gutter="0"/>
          <w:cols w:space="60"/>
          <w:noEndnote/>
        </w:sectPr>
      </w:pPr>
    </w:p>
    <w:p w:rsidR="00340FB1" w:rsidRDefault="00340FB1">
      <w:pPr>
        <w:shd w:val="clear" w:color="auto" w:fill="FFFFFF"/>
      </w:pPr>
      <w:r>
        <w:rPr>
          <w:rFonts w:ascii="Arial" w:hAnsi="Arial"/>
          <w:i/>
          <w:iCs/>
          <w:color w:val="000000"/>
          <w:spacing w:val="1"/>
          <w:u w:val="single"/>
        </w:rPr>
        <w:lastRenderedPageBreak/>
        <w:t>С</w:t>
      </w:r>
      <w:r>
        <w:rPr>
          <w:rFonts w:ascii="Arial" w:hAnsi="Arial" w:cs="Arial"/>
          <w:i/>
          <w:iCs/>
          <w:color w:val="000000"/>
          <w:spacing w:val="1"/>
          <w:u w:val="single"/>
        </w:rPr>
        <w:t>.26</w:t>
      </w:r>
      <w:r w:rsidR="00343BD5">
        <w:rPr>
          <w:rFonts w:ascii="Arial" w:hAnsi="Arial" w:cs="Arial"/>
          <w:i/>
          <w:iCs/>
          <w:color w:val="000000"/>
          <w:spacing w:val="1"/>
          <w:u w:val="single"/>
          <w:lang w:val="uk-UA"/>
        </w:rPr>
        <w:t xml:space="preserve"> </w:t>
      </w:r>
      <w:r>
        <w:rPr>
          <w:rFonts w:ascii="Arial" w:hAnsi="Arial"/>
          <w:i/>
          <w:iCs/>
          <w:color w:val="000000"/>
          <w:spacing w:val="1"/>
          <w:u w:val="single"/>
        </w:rPr>
        <w:t>ДБН</w:t>
      </w:r>
      <w:r w:rsidR="00343BD5">
        <w:rPr>
          <w:rFonts w:ascii="Arial" w:hAnsi="Arial"/>
          <w:i/>
          <w:iCs/>
          <w:color w:val="000000"/>
          <w:spacing w:val="1"/>
          <w:u w:val="single"/>
          <w:lang w:val="uk-UA"/>
        </w:rPr>
        <w:t xml:space="preserve"> </w:t>
      </w:r>
      <w:r>
        <w:rPr>
          <w:rFonts w:ascii="Arial" w:hAnsi="Arial"/>
          <w:i/>
          <w:iCs/>
          <w:color w:val="000000"/>
          <w:spacing w:val="1"/>
          <w:u w:val="single"/>
        </w:rPr>
        <w:t>В</w:t>
      </w:r>
      <w:r>
        <w:rPr>
          <w:rFonts w:ascii="Arial" w:hAnsi="Arial" w:cs="Arial"/>
          <w:i/>
          <w:iCs/>
          <w:color w:val="000000"/>
          <w:spacing w:val="1"/>
          <w:u w:val="single"/>
        </w:rPr>
        <w:t>.2.2-23:2009</w:t>
      </w:r>
    </w:p>
    <w:p w:rsidR="00340FB1" w:rsidRDefault="00340FB1" w:rsidP="00340FB1">
      <w:pPr>
        <w:numPr>
          <w:ilvl w:val="0"/>
          <w:numId w:val="89"/>
        </w:numPr>
        <w:shd w:val="clear" w:color="auto" w:fill="FFFFFF"/>
        <w:tabs>
          <w:tab w:val="left" w:pos="907"/>
        </w:tabs>
        <w:spacing w:before="370" w:line="283" w:lineRule="exact"/>
        <w:ind w:firstLine="398"/>
        <w:rPr>
          <w:color w:val="000000"/>
          <w:spacing w:val="-5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 xml:space="preserve">Мусоропровод и </w:t>
      </w:r>
      <w:proofErr w:type="spellStart"/>
      <w:r>
        <w:rPr>
          <w:color w:val="000000"/>
          <w:spacing w:val="7"/>
          <w:sz w:val="22"/>
          <w:szCs w:val="22"/>
        </w:rPr>
        <w:t>мусоросборная</w:t>
      </w:r>
      <w:proofErr w:type="spellEnd"/>
      <w:r>
        <w:rPr>
          <w:color w:val="000000"/>
          <w:spacing w:val="7"/>
          <w:sz w:val="22"/>
          <w:szCs w:val="22"/>
        </w:rPr>
        <w:t xml:space="preserve"> камера по конструкции и размещению должны </w:t>
      </w:r>
      <w:proofErr w:type="spellStart"/>
      <w:r>
        <w:rPr>
          <w:color w:val="000000"/>
          <w:spacing w:val="7"/>
          <w:sz w:val="22"/>
          <w:szCs w:val="22"/>
        </w:rPr>
        <w:t>отв</w:t>
      </w:r>
      <w:proofErr w:type="gramStart"/>
      <w:r>
        <w:rPr>
          <w:color w:val="000000"/>
          <w:spacing w:val="7"/>
          <w:sz w:val="22"/>
          <w:szCs w:val="22"/>
        </w:rPr>
        <w:t>е</w:t>
      </w:r>
      <w:proofErr w:type="spellEnd"/>
      <w:r w:rsidR="00343BD5">
        <w:rPr>
          <w:color w:val="000000"/>
          <w:spacing w:val="7"/>
          <w:sz w:val="22"/>
          <w:szCs w:val="22"/>
          <w:lang w:val="uk-UA"/>
        </w:rPr>
        <w:t>-</w:t>
      </w:r>
      <w:r>
        <w:rPr>
          <w:color w:val="000000"/>
          <w:spacing w:val="7"/>
          <w:sz w:val="22"/>
          <w:szCs w:val="22"/>
        </w:rPr>
        <w:softHyphen/>
      </w:r>
      <w:proofErr w:type="gramEnd"/>
      <w:r>
        <w:rPr>
          <w:color w:val="000000"/>
          <w:spacing w:val="7"/>
          <w:sz w:val="22"/>
          <w:szCs w:val="22"/>
        </w:rPr>
        <w:br/>
      </w:r>
      <w:proofErr w:type="spellStart"/>
      <w:r>
        <w:rPr>
          <w:color w:val="000000"/>
          <w:spacing w:val="2"/>
          <w:sz w:val="22"/>
          <w:szCs w:val="22"/>
        </w:rPr>
        <w:t>чать</w:t>
      </w:r>
      <w:proofErr w:type="spellEnd"/>
      <w:r>
        <w:rPr>
          <w:color w:val="000000"/>
          <w:spacing w:val="2"/>
          <w:sz w:val="22"/>
          <w:szCs w:val="22"/>
        </w:rPr>
        <w:t xml:space="preserve"> требованиям ДСТУ Б В.2.5-34 и ДБН В.2.2-9.</w:t>
      </w:r>
    </w:p>
    <w:p w:rsidR="00340FB1" w:rsidRDefault="00340FB1" w:rsidP="00340FB1">
      <w:pPr>
        <w:numPr>
          <w:ilvl w:val="0"/>
          <w:numId w:val="89"/>
        </w:numPr>
        <w:shd w:val="clear" w:color="auto" w:fill="FFFFFF"/>
        <w:tabs>
          <w:tab w:val="left" w:pos="907"/>
        </w:tabs>
        <w:spacing w:before="91" w:line="278" w:lineRule="exact"/>
        <w:ind w:firstLine="398"/>
        <w:rPr>
          <w:color w:val="000000"/>
          <w:spacing w:val="-5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Централизованную или комбинированную систему вакуумной пылеуборки следует пр</w:t>
      </w:r>
      <w:proofErr w:type="gramStart"/>
      <w:r>
        <w:rPr>
          <w:color w:val="000000"/>
          <w:spacing w:val="4"/>
          <w:sz w:val="22"/>
          <w:szCs w:val="22"/>
        </w:rPr>
        <w:t>е</w:t>
      </w:r>
      <w:r w:rsidR="00343BD5">
        <w:rPr>
          <w:color w:val="000000"/>
          <w:spacing w:val="4"/>
          <w:sz w:val="22"/>
          <w:szCs w:val="22"/>
          <w:lang w:val="uk-UA"/>
        </w:rPr>
        <w:t>-</w:t>
      </w:r>
      <w:r>
        <w:rPr>
          <w:color w:val="000000"/>
          <w:spacing w:val="4"/>
          <w:sz w:val="22"/>
          <w:szCs w:val="22"/>
        </w:rPr>
        <w:softHyphen/>
      </w:r>
      <w:proofErr w:type="gramEnd"/>
      <w:r>
        <w:rPr>
          <w:color w:val="000000"/>
          <w:spacing w:val="4"/>
          <w:sz w:val="22"/>
          <w:szCs w:val="22"/>
        </w:rPr>
        <w:br/>
      </w:r>
      <w:proofErr w:type="spellStart"/>
      <w:r>
        <w:rPr>
          <w:color w:val="000000"/>
          <w:spacing w:val="2"/>
          <w:sz w:val="22"/>
          <w:szCs w:val="22"/>
        </w:rPr>
        <w:t>дусматривать</w:t>
      </w:r>
      <w:proofErr w:type="spellEnd"/>
      <w:r>
        <w:rPr>
          <w:color w:val="000000"/>
          <w:spacing w:val="2"/>
          <w:sz w:val="22"/>
          <w:szCs w:val="22"/>
        </w:rPr>
        <w:t xml:space="preserve"> в магазинах торговой площадью 6500 м</w:t>
      </w:r>
      <w:r>
        <w:rPr>
          <w:color w:val="000000"/>
          <w:spacing w:val="2"/>
          <w:sz w:val="22"/>
          <w:szCs w:val="22"/>
          <w:vertAlign w:val="superscript"/>
        </w:rPr>
        <w:t>2</w:t>
      </w:r>
      <w:r>
        <w:rPr>
          <w:color w:val="000000"/>
          <w:spacing w:val="2"/>
          <w:sz w:val="22"/>
          <w:szCs w:val="22"/>
        </w:rPr>
        <w:t xml:space="preserve"> и более. Необходимость систем пылеуборки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в магазинах меньшей торговой площади устанавливается заданием на проектирование.</w:t>
      </w:r>
    </w:p>
    <w:p w:rsidR="00340FB1" w:rsidRDefault="00340FB1" w:rsidP="00340FB1">
      <w:pPr>
        <w:numPr>
          <w:ilvl w:val="0"/>
          <w:numId w:val="89"/>
        </w:numPr>
        <w:shd w:val="clear" w:color="auto" w:fill="FFFFFF"/>
        <w:tabs>
          <w:tab w:val="left" w:pos="907"/>
        </w:tabs>
        <w:spacing w:before="86" w:line="283" w:lineRule="exact"/>
        <w:ind w:firstLine="398"/>
        <w:rPr>
          <w:color w:val="000000"/>
          <w:spacing w:val="-4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При проектировании комбинированной системы вакуумной пылеуборки радиус </w:t>
      </w:r>
      <w:proofErr w:type="spellStart"/>
      <w:r>
        <w:rPr>
          <w:color w:val="000000"/>
          <w:spacing w:val="5"/>
          <w:sz w:val="22"/>
          <w:szCs w:val="22"/>
        </w:rPr>
        <w:t>обсл</w:t>
      </w:r>
      <w:proofErr w:type="gramStart"/>
      <w:r>
        <w:rPr>
          <w:color w:val="000000"/>
          <w:spacing w:val="5"/>
          <w:sz w:val="22"/>
          <w:szCs w:val="22"/>
        </w:rPr>
        <w:t>у</w:t>
      </w:r>
      <w:proofErr w:type="spellEnd"/>
      <w:r w:rsidR="00343BD5">
        <w:rPr>
          <w:color w:val="000000"/>
          <w:spacing w:val="5"/>
          <w:sz w:val="22"/>
          <w:szCs w:val="22"/>
          <w:lang w:val="uk-UA"/>
        </w:rPr>
        <w:t>-</w:t>
      </w:r>
      <w:r>
        <w:rPr>
          <w:color w:val="000000"/>
          <w:spacing w:val="5"/>
          <w:sz w:val="22"/>
          <w:szCs w:val="22"/>
        </w:rPr>
        <w:softHyphen/>
      </w:r>
      <w:proofErr w:type="gramEnd"/>
      <w:r>
        <w:rPr>
          <w:color w:val="000000"/>
          <w:spacing w:val="5"/>
          <w:sz w:val="22"/>
          <w:szCs w:val="22"/>
        </w:rPr>
        <w:br/>
      </w:r>
      <w:proofErr w:type="spellStart"/>
      <w:r>
        <w:rPr>
          <w:color w:val="000000"/>
          <w:spacing w:val="5"/>
          <w:sz w:val="22"/>
          <w:szCs w:val="22"/>
        </w:rPr>
        <w:t>живания</w:t>
      </w:r>
      <w:proofErr w:type="spellEnd"/>
      <w:r>
        <w:rPr>
          <w:color w:val="000000"/>
          <w:spacing w:val="5"/>
          <w:sz w:val="22"/>
          <w:szCs w:val="22"/>
        </w:rPr>
        <w:t xml:space="preserve"> одним приемочным клапаном должен быть не более 50 м.</w:t>
      </w:r>
    </w:p>
    <w:p w:rsidR="00340FB1" w:rsidRDefault="00340FB1" w:rsidP="00340FB1">
      <w:pPr>
        <w:numPr>
          <w:ilvl w:val="0"/>
          <w:numId w:val="89"/>
        </w:numPr>
        <w:shd w:val="clear" w:color="auto" w:fill="FFFFFF"/>
        <w:tabs>
          <w:tab w:val="left" w:pos="907"/>
        </w:tabs>
        <w:spacing w:before="86" w:line="283" w:lineRule="exact"/>
        <w:ind w:firstLine="398"/>
        <w:rPr>
          <w:color w:val="000000"/>
          <w:spacing w:val="-4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>При отсутствии централизованной или комбинированной системы вакуумной пыл</w:t>
      </w:r>
      <w:proofErr w:type="gramStart"/>
      <w:r>
        <w:rPr>
          <w:color w:val="000000"/>
          <w:spacing w:val="9"/>
          <w:sz w:val="22"/>
          <w:szCs w:val="22"/>
        </w:rPr>
        <w:t>е</w:t>
      </w:r>
      <w:r>
        <w:rPr>
          <w:color w:val="000000"/>
          <w:spacing w:val="9"/>
          <w:sz w:val="22"/>
          <w:szCs w:val="22"/>
        </w:rPr>
        <w:softHyphen/>
      </w:r>
      <w:r w:rsidR="00343BD5">
        <w:rPr>
          <w:color w:val="000000"/>
          <w:spacing w:val="9"/>
          <w:sz w:val="22"/>
          <w:szCs w:val="22"/>
          <w:lang w:val="uk-UA"/>
        </w:rPr>
        <w:t>-</w:t>
      </w:r>
      <w:proofErr w:type="gramEnd"/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 xml:space="preserve">уборки устройство камеры чистки фильтров пылесосов определяется заданием на </w:t>
      </w:r>
      <w:proofErr w:type="spellStart"/>
      <w:r>
        <w:rPr>
          <w:color w:val="000000"/>
          <w:spacing w:val="8"/>
          <w:sz w:val="22"/>
          <w:szCs w:val="22"/>
        </w:rPr>
        <w:t>проектиро</w:t>
      </w:r>
      <w:proofErr w:type="spellEnd"/>
      <w:r>
        <w:rPr>
          <w:color w:val="000000"/>
          <w:spacing w:val="8"/>
          <w:sz w:val="22"/>
          <w:szCs w:val="22"/>
        </w:rPr>
        <w:softHyphen/>
      </w:r>
      <w:r w:rsidR="00343BD5">
        <w:rPr>
          <w:color w:val="000000"/>
          <w:spacing w:val="8"/>
          <w:sz w:val="22"/>
          <w:szCs w:val="22"/>
          <w:lang w:val="uk-UA"/>
        </w:rPr>
        <w:t>-</w:t>
      </w:r>
      <w:r>
        <w:rPr>
          <w:color w:val="000000"/>
          <w:spacing w:val="8"/>
          <w:sz w:val="22"/>
          <w:szCs w:val="22"/>
        </w:rPr>
        <w:br/>
      </w:r>
      <w:proofErr w:type="spellStart"/>
      <w:r>
        <w:rPr>
          <w:color w:val="000000"/>
          <w:spacing w:val="1"/>
          <w:sz w:val="22"/>
          <w:szCs w:val="22"/>
        </w:rPr>
        <w:t>вание</w:t>
      </w:r>
      <w:proofErr w:type="spellEnd"/>
      <w:r>
        <w:rPr>
          <w:color w:val="000000"/>
          <w:spacing w:val="1"/>
          <w:sz w:val="22"/>
          <w:szCs w:val="22"/>
        </w:rPr>
        <w:t>.</w:t>
      </w:r>
    </w:p>
    <w:p w:rsidR="00340FB1" w:rsidRDefault="00340FB1">
      <w:pPr>
        <w:shd w:val="clear" w:color="auto" w:fill="FFFFFF"/>
        <w:tabs>
          <w:tab w:val="left" w:pos="768"/>
        </w:tabs>
        <w:spacing w:before="149"/>
        <w:ind w:left="413"/>
      </w:pPr>
      <w:r>
        <w:rPr>
          <w:b/>
          <w:bCs/>
          <w:color w:val="000000"/>
          <w:spacing w:val="3"/>
          <w:sz w:val="22"/>
          <w:szCs w:val="22"/>
        </w:rPr>
        <w:t>9.3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8"/>
          <w:sz w:val="22"/>
          <w:szCs w:val="22"/>
        </w:rPr>
        <w:t>Водоснабжение и канализация</w:t>
      </w:r>
    </w:p>
    <w:p w:rsidR="00340FB1" w:rsidRDefault="00340FB1">
      <w:pPr>
        <w:shd w:val="clear" w:color="auto" w:fill="FFFFFF"/>
        <w:tabs>
          <w:tab w:val="left" w:pos="994"/>
        </w:tabs>
        <w:spacing w:before="110" w:line="274" w:lineRule="exact"/>
        <w:ind w:left="10" w:firstLine="408"/>
      </w:pPr>
      <w:r>
        <w:rPr>
          <w:color w:val="000000"/>
          <w:spacing w:val="-7"/>
          <w:sz w:val="22"/>
          <w:szCs w:val="22"/>
        </w:rPr>
        <w:t>9.3.1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11"/>
          <w:sz w:val="22"/>
          <w:szCs w:val="22"/>
        </w:rPr>
        <w:t>Здания предприятий розничной торговли необходимо  оборудовать хозяйственн</w:t>
      </w:r>
      <w:proofErr w:type="gramStart"/>
      <w:r>
        <w:rPr>
          <w:color w:val="000000"/>
          <w:spacing w:val="11"/>
          <w:sz w:val="22"/>
          <w:szCs w:val="22"/>
        </w:rPr>
        <w:t>о-</w:t>
      </w:r>
      <w:proofErr w:type="gramEnd"/>
      <w:r>
        <w:rPr>
          <w:color w:val="000000"/>
          <w:spacing w:val="11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питьевым водопроводом холодной и горячей воды, канализацией, ливнестоками и внутренним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10"/>
          <w:sz w:val="22"/>
          <w:szCs w:val="22"/>
        </w:rPr>
        <w:t xml:space="preserve">противопожарным водопроводом, которые проектируются в соответствии со </w:t>
      </w:r>
      <w:proofErr w:type="spellStart"/>
      <w:r>
        <w:rPr>
          <w:color w:val="000000"/>
          <w:spacing w:val="10"/>
          <w:sz w:val="22"/>
          <w:szCs w:val="22"/>
        </w:rPr>
        <w:t>СНиП</w:t>
      </w:r>
      <w:proofErr w:type="spellEnd"/>
      <w:r>
        <w:rPr>
          <w:color w:val="000000"/>
          <w:spacing w:val="10"/>
          <w:sz w:val="22"/>
          <w:szCs w:val="22"/>
        </w:rPr>
        <w:t xml:space="preserve"> 2.04.01.</w:t>
      </w:r>
      <w:r>
        <w:rPr>
          <w:color w:val="000000"/>
          <w:spacing w:val="10"/>
          <w:sz w:val="22"/>
          <w:szCs w:val="22"/>
        </w:rPr>
        <w:br/>
      </w:r>
      <w:r>
        <w:rPr>
          <w:color w:val="000000"/>
          <w:spacing w:val="9"/>
          <w:sz w:val="22"/>
          <w:szCs w:val="22"/>
        </w:rPr>
        <w:t xml:space="preserve">Допускается не предусматривать внутренний водопровод и канализацию в зданиях </w:t>
      </w:r>
      <w:proofErr w:type="spellStart"/>
      <w:r>
        <w:rPr>
          <w:color w:val="000000"/>
          <w:spacing w:val="9"/>
          <w:sz w:val="22"/>
          <w:szCs w:val="22"/>
        </w:rPr>
        <w:t>непрод</w:t>
      </w:r>
      <w:proofErr w:type="gramStart"/>
      <w:r>
        <w:rPr>
          <w:color w:val="000000"/>
          <w:spacing w:val="9"/>
          <w:sz w:val="22"/>
          <w:szCs w:val="22"/>
        </w:rPr>
        <w:t>о</w:t>
      </w:r>
      <w:proofErr w:type="spellEnd"/>
      <w:r w:rsidR="00343BD5">
        <w:rPr>
          <w:color w:val="000000"/>
          <w:spacing w:val="9"/>
          <w:sz w:val="22"/>
          <w:szCs w:val="22"/>
          <w:lang w:val="uk-UA"/>
        </w:rPr>
        <w:t>-</w:t>
      </w:r>
      <w:r>
        <w:rPr>
          <w:color w:val="000000"/>
          <w:spacing w:val="9"/>
          <w:sz w:val="22"/>
          <w:szCs w:val="22"/>
        </w:rPr>
        <w:softHyphen/>
      </w:r>
      <w:proofErr w:type="gramEnd"/>
      <w:r>
        <w:rPr>
          <w:color w:val="000000"/>
          <w:spacing w:val="9"/>
          <w:sz w:val="22"/>
          <w:szCs w:val="22"/>
        </w:rPr>
        <w:br/>
      </w:r>
      <w:proofErr w:type="spellStart"/>
      <w:r>
        <w:rPr>
          <w:color w:val="000000"/>
          <w:spacing w:val="8"/>
          <w:sz w:val="22"/>
          <w:szCs w:val="22"/>
        </w:rPr>
        <w:t>вольственных</w:t>
      </w:r>
      <w:proofErr w:type="spellEnd"/>
      <w:r>
        <w:rPr>
          <w:color w:val="000000"/>
          <w:spacing w:val="8"/>
          <w:sz w:val="22"/>
          <w:szCs w:val="22"/>
        </w:rPr>
        <w:t xml:space="preserve"> магазинов торговой площадью до 150 м</w:t>
      </w:r>
      <w:r>
        <w:rPr>
          <w:color w:val="000000"/>
          <w:spacing w:val="8"/>
          <w:sz w:val="22"/>
          <w:szCs w:val="22"/>
          <w:vertAlign w:val="superscript"/>
        </w:rPr>
        <w:t>2</w:t>
      </w:r>
      <w:r>
        <w:rPr>
          <w:color w:val="000000"/>
          <w:spacing w:val="8"/>
          <w:sz w:val="22"/>
          <w:szCs w:val="22"/>
        </w:rPr>
        <w:t>, если они проектируются в районах, в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 xml:space="preserve">которых нет канализационных сетей, предусматривая при этом </w:t>
      </w:r>
      <w:proofErr w:type="spellStart"/>
      <w:r>
        <w:rPr>
          <w:color w:val="000000"/>
          <w:spacing w:val="4"/>
          <w:sz w:val="22"/>
          <w:szCs w:val="22"/>
        </w:rPr>
        <w:t>биотуалеты</w:t>
      </w:r>
      <w:proofErr w:type="spellEnd"/>
      <w:r>
        <w:rPr>
          <w:color w:val="000000"/>
          <w:spacing w:val="4"/>
          <w:sz w:val="22"/>
          <w:szCs w:val="22"/>
        </w:rPr>
        <w:t>.</w:t>
      </w:r>
    </w:p>
    <w:p w:rsidR="00340FB1" w:rsidRDefault="00340FB1">
      <w:pPr>
        <w:shd w:val="clear" w:color="auto" w:fill="FFFFFF"/>
        <w:tabs>
          <w:tab w:val="left" w:pos="888"/>
        </w:tabs>
        <w:spacing w:before="91" w:line="278" w:lineRule="exact"/>
        <w:ind w:left="14" w:firstLine="398"/>
      </w:pPr>
      <w:r>
        <w:rPr>
          <w:color w:val="000000"/>
          <w:spacing w:val="-5"/>
          <w:sz w:val="22"/>
          <w:szCs w:val="22"/>
        </w:rPr>
        <w:t>9.3.2</w:t>
      </w:r>
      <w:proofErr w:type="gramStart"/>
      <w:r>
        <w:rPr>
          <w:color w:val="000000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>П</w:t>
      </w:r>
      <w:proofErr w:type="gramEnd"/>
      <w:r>
        <w:rPr>
          <w:color w:val="000000"/>
          <w:spacing w:val="2"/>
          <w:sz w:val="22"/>
          <w:szCs w:val="22"/>
        </w:rPr>
        <w:t>ри применении холодильных машин с водяным охлаждением конденсатора необходимо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проектировать систему оборотного водоснабжения.</w:t>
      </w:r>
    </w:p>
    <w:p w:rsidR="00340FB1" w:rsidRDefault="00340FB1" w:rsidP="00340FB1">
      <w:pPr>
        <w:numPr>
          <w:ilvl w:val="0"/>
          <w:numId w:val="90"/>
        </w:numPr>
        <w:shd w:val="clear" w:color="auto" w:fill="FFFFFF"/>
        <w:tabs>
          <w:tab w:val="left" w:pos="907"/>
        </w:tabs>
        <w:spacing w:before="91" w:line="278" w:lineRule="exact"/>
        <w:ind w:left="14" w:firstLine="403"/>
        <w:rPr>
          <w:color w:val="000000"/>
          <w:spacing w:val="-6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 xml:space="preserve">Системы водоснабжения предприятий торговли, размещенных в зданиях иного </w:t>
      </w:r>
      <w:proofErr w:type="spellStart"/>
      <w:r>
        <w:rPr>
          <w:color w:val="000000"/>
          <w:spacing w:val="9"/>
          <w:sz w:val="22"/>
          <w:szCs w:val="22"/>
        </w:rPr>
        <w:t>на</w:t>
      </w:r>
      <w:proofErr w:type="gramStart"/>
      <w:r>
        <w:rPr>
          <w:color w:val="000000"/>
          <w:spacing w:val="9"/>
          <w:sz w:val="22"/>
          <w:szCs w:val="22"/>
        </w:rPr>
        <w:t>з</w:t>
      </w:r>
      <w:proofErr w:type="spellEnd"/>
      <w:r>
        <w:rPr>
          <w:color w:val="000000"/>
          <w:spacing w:val="9"/>
          <w:sz w:val="22"/>
          <w:szCs w:val="22"/>
        </w:rPr>
        <w:softHyphen/>
      </w:r>
      <w:r w:rsidR="00343BD5">
        <w:rPr>
          <w:color w:val="000000"/>
          <w:spacing w:val="9"/>
          <w:sz w:val="22"/>
          <w:szCs w:val="22"/>
          <w:lang w:val="uk-UA"/>
        </w:rPr>
        <w:t>-</w:t>
      </w:r>
      <w:proofErr w:type="gramEnd"/>
      <w:r>
        <w:rPr>
          <w:color w:val="000000"/>
          <w:spacing w:val="9"/>
          <w:sz w:val="22"/>
          <w:szCs w:val="22"/>
        </w:rPr>
        <w:br/>
      </w:r>
      <w:proofErr w:type="spellStart"/>
      <w:r>
        <w:rPr>
          <w:color w:val="000000"/>
          <w:spacing w:val="9"/>
          <w:sz w:val="22"/>
          <w:szCs w:val="22"/>
        </w:rPr>
        <w:t>начения</w:t>
      </w:r>
      <w:proofErr w:type="spellEnd"/>
      <w:r>
        <w:rPr>
          <w:color w:val="000000"/>
          <w:spacing w:val="9"/>
          <w:sz w:val="22"/>
          <w:szCs w:val="22"/>
        </w:rPr>
        <w:t xml:space="preserve"> или пристроенных к ним, следует проектировать с отдельными ветвями, на которых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 xml:space="preserve">устанавливаются </w:t>
      </w:r>
      <w:proofErr w:type="spellStart"/>
      <w:r>
        <w:rPr>
          <w:color w:val="000000"/>
          <w:spacing w:val="4"/>
          <w:sz w:val="22"/>
          <w:szCs w:val="22"/>
        </w:rPr>
        <w:t>водосчетчики</w:t>
      </w:r>
      <w:proofErr w:type="spellEnd"/>
      <w:r>
        <w:rPr>
          <w:color w:val="000000"/>
          <w:spacing w:val="4"/>
          <w:sz w:val="22"/>
          <w:szCs w:val="22"/>
        </w:rPr>
        <w:t>, а системы канализации этих предприятий следует проектировать</w:t>
      </w:r>
      <w:r>
        <w:rPr>
          <w:color w:val="000000"/>
          <w:spacing w:val="4"/>
          <w:sz w:val="22"/>
          <w:szCs w:val="22"/>
        </w:rPr>
        <w:br/>
        <w:t>с отдельными выпусками.</w:t>
      </w:r>
    </w:p>
    <w:p w:rsidR="00340FB1" w:rsidRDefault="00340FB1" w:rsidP="00340FB1">
      <w:pPr>
        <w:numPr>
          <w:ilvl w:val="0"/>
          <w:numId w:val="90"/>
        </w:numPr>
        <w:shd w:val="clear" w:color="auto" w:fill="FFFFFF"/>
        <w:tabs>
          <w:tab w:val="left" w:pos="907"/>
        </w:tabs>
        <w:spacing w:before="106" w:line="274" w:lineRule="exact"/>
        <w:ind w:left="14" w:firstLine="403"/>
        <w:rPr>
          <w:color w:val="000000"/>
          <w:spacing w:val="-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Прокладку трубопроводов и стояков водопровода и канализации через помещения пре</w:t>
      </w:r>
      <w:proofErr w:type="gramStart"/>
      <w:r>
        <w:rPr>
          <w:color w:val="000000"/>
          <w:spacing w:val="4"/>
          <w:sz w:val="22"/>
          <w:szCs w:val="22"/>
        </w:rPr>
        <w:t>д</w:t>
      </w:r>
      <w:r w:rsidR="00343BD5">
        <w:rPr>
          <w:color w:val="000000"/>
          <w:spacing w:val="4"/>
          <w:sz w:val="22"/>
          <w:szCs w:val="22"/>
          <w:lang w:val="uk-UA"/>
        </w:rPr>
        <w:t>-</w:t>
      </w:r>
      <w:r>
        <w:rPr>
          <w:color w:val="000000"/>
          <w:spacing w:val="4"/>
          <w:sz w:val="22"/>
          <w:szCs w:val="22"/>
        </w:rPr>
        <w:softHyphen/>
      </w:r>
      <w:proofErr w:type="gramEnd"/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приятий торговли, встроенных и встроенно-пристроенных в жилые здания, следует проводить с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 xml:space="preserve">учетом требований 5.20 и 5.22 ДБН В.2.2-15 и </w:t>
      </w:r>
      <w:proofErr w:type="spellStart"/>
      <w:r>
        <w:rPr>
          <w:color w:val="000000"/>
          <w:spacing w:val="2"/>
          <w:sz w:val="22"/>
          <w:szCs w:val="22"/>
        </w:rPr>
        <w:t>СНиП</w:t>
      </w:r>
      <w:proofErr w:type="spellEnd"/>
      <w:r>
        <w:rPr>
          <w:color w:val="000000"/>
          <w:spacing w:val="2"/>
          <w:sz w:val="22"/>
          <w:szCs w:val="22"/>
        </w:rPr>
        <w:t xml:space="preserve"> 2.04.01.</w:t>
      </w:r>
    </w:p>
    <w:p w:rsidR="00340FB1" w:rsidRDefault="00340FB1" w:rsidP="00340FB1">
      <w:pPr>
        <w:numPr>
          <w:ilvl w:val="0"/>
          <w:numId w:val="90"/>
        </w:numPr>
        <w:shd w:val="clear" w:color="auto" w:fill="FFFFFF"/>
        <w:tabs>
          <w:tab w:val="left" w:pos="907"/>
        </w:tabs>
        <w:spacing w:before="101" w:line="274" w:lineRule="exact"/>
        <w:ind w:left="14" w:firstLine="403"/>
        <w:rPr>
          <w:color w:val="000000"/>
          <w:spacing w:val="-5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В помещениях для хранения уборочного инвентаря необходимо устанавливать трапы и</w:t>
      </w:r>
      <w:r>
        <w:rPr>
          <w:color w:val="000000"/>
          <w:spacing w:val="5"/>
          <w:sz w:val="22"/>
          <w:szCs w:val="22"/>
        </w:rPr>
        <w:br/>
        <w:t>раковины со смесителями на системах холодного и горячего водоснабжения. В помещениях для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подготовки продовольственных товаров к продаже следует устанавливать раковины и моечные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9"/>
          <w:sz w:val="22"/>
          <w:szCs w:val="22"/>
        </w:rPr>
        <w:t>ванны. В залах непродовольственных магазинов торговой площадью более 8500 м</w:t>
      </w:r>
      <w:proofErr w:type="gramStart"/>
      <w:r>
        <w:rPr>
          <w:color w:val="000000"/>
          <w:spacing w:val="9"/>
          <w:sz w:val="22"/>
          <w:szCs w:val="22"/>
          <w:vertAlign w:val="superscript"/>
        </w:rPr>
        <w:t>2</w:t>
      </w:r>
      <w:proofErr w:type="gramEnd"/>
      <w:r>
        <w:rPr>
          <w:color w:val="000000"/>
          <w:spacing w:val="9"/>
          <w:sz w:val="22"/>
          <w:szCs w:val="22"/>
        </w:rPr>
        <w:t xml:space="preserve"> и в залах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продовольственных магазинов торговой площадью более 1000 м</w:t>
      </w:r>
      <w:r>
        <w:rPr>
          <w:color w:val="000000"/>
          <w:spacing w:val="3"/>
          <w:sz w:val="22"/>
          <w:szCs w:val="22"/>
          <w:vertAlign w:val="superscript"/>
        </w:rPr>
        <w:t>2</w:t>
      </w:r>
      <w:r>
        <w:rPr>
          <w:color w:val="000000"/>
          <w:spacing w:val="3"/>
          <w:sz w:val="22"/>
          <w:szCs w:val="22"/>
        </w:rPr>
        <w:t xml:space="preserve"> следует предусматривать трапы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и поливочные краны для мокрой уборки пола. Шлюз в камере пищевых отходов должен быть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оборудован раковиной, мойкой для мытья бачков и трапом. Трап необходимо устанавливать также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в помещениях рыбных магазинов, если эти помещения запроектированы с аквариумами.</w:t>
      </w:r>
    </w:p>
    <w:p w:rsidR="00340FB1" w:rsidRDefault="00340FB1">
      <w:pPr>
        <w:shd w:val="clear" w:color="auto" w:fill="FFFFFF"/>
        <w:tabs>
          <w:tab w:val="left" w:pos="768"/>
        </w:tabs>
        <w:spacing w:before="163"/>
        <w:ind w:left="413"/>
      </w:pPr>
      <w:r>
        <w:rPr>
          <w:b/>
          <w:bCs/>
          <w:color w:val="000000"/>
          <w:spacing w:val="5"/>
          <w:sz w:val="22"/>
          <w:szCs w:val="22"/>
        </w:rPr>
        <w:t>9.4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8"/>
          <w:sz w:val="22"/>
          <w:szCs w:val="22"/>
        </w:rPr>
        <w:t>Теплоснабжение, отопление, вентиляция и кондиционирование воздуха</w:t>
      </w:r>
    </w:p>
    <w:p w:rsidR="00340FB1" w:rsidRDefault="00340FB1">
      <w:pPr>
        <w:shd w:val="clear" w:color="auto" w:fill="FFFFFF"/>
        <w:tabs>
          <w:tab w:val="left" w:pos="922"/>
        </w:tabs>
        <w:spacing w:before="106" w:line="278" w:lineRule="exact"/>
        <w:ind w:firstLine="403"/>
      </w:pPr>
      <w:r>
        <w:rPr>
          <w:color w:val="000000"/>
          <w:spacing w:val="-6"/>
          <w:sz w:val="22"/>
          <w:szCs w:val="22"/>
        </w:rPr>
        <w:t>9.4.1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7"/>
          <w:sz w:val="22"/>
          <w:szCs w:val="22"/>
        </w:rPr>
        <w:t>Здания предприятий розничной торговли необходимо оборудовать отоплением и ве</w:t>
      </w:r>
      <w:proofErr w:type="gramStart"/>
      <w:r>
        <w:rPr>
          <w:color w:val="000000"/>
          <w:spacing w:val="7"/>
          <w:sz w:val="22"/>
          <w:szCs w:val="22"/>
        </w:rPr>
        <w:t>н</w:t>
      </w:r>
      <w:r w:rsidR="00343BD5">
        <w:rPr>
          <w:color w:val="000000"/>
          <w:spacing w:val="7"/>
          <w:sz w:val="22"/>
          <w:szCs w:val="22"/>
          <w:lang w:val="uk-UA"/>
        </w:rPr>
        <w:t>-</w:t>
      </w:r>
      <w:r>
        <w:rPr>
          <w:color w:val="000000"/>
          <w:spacing w:val="7"/>
          <w:sz w:val="22"/>
          <w:szCs w:val="22"/>
        </w:rPr>
        <w:softHyphen/>
      </w:r>
      <w:proofErr w:type="gramEnd"/>
      <w:r>
        <w:rPr>
          <w:color w:val="000000"/>
          <w:spacing w:val="7"/>
          <w:sz w:val="22"/>
          <w:szCs w:val="22"/>
        </w:rPr>
        <w:br/>
      </w:r>
      <w:proofErr w:type="spellStart"/>
      <w:r>
        <w:rPr>
          <w:color w:val="000000"/>
          <w:spacing w:val="4"/>
          <w:sz w:val="22"/>
          <w:szCs w:val="22"/>
        </w:rPr>
        <w:t>тиляцией</w:t>
      </w:r>
      <w:proofErr w:type="spellEnd"/>
      <w:r>
        <w:rPr>
          <w:color w:val="000000"/>
          <w:spacing w:val="4"/>
          <w:sz w:val="22"/>
          <w:szCs w:val="22"/>
        </w:rPr>
        <w:t xml:space="preserve">, проектируемых в соответствии со </w:t>
      </w:r>
      <w:proofErr w:type="spellStart"/>
      <w:r>
        <w:rPr>
          <w:color w:val="000000"/>
          <w:spacing w:val="4"/>
          <w:sz w:val="22"/>
          <w:szCs w:val="22"/>
        </w:rPr>
        <w:t>СНиП</w:t>
      </w:r>
      <w:proofErr w:type="spellEnd"/>
      <w:r>
        <w:rPr>
          <w:color w:val="000000"/>
          <w:spacing w:val="4"/>
          <w:sz w:val="22"/>
          <w:szCs w:val="22"/>
        </w:rPr>
        <w:t xml:space="preserve"> 2.04.05.</w:t>
      </w:r>
    </w:p>
    <w:p w:rsidR="00340FB1" w:rsidRDefault="00340FB1">
      <w:pPr>
        <w:shd w:val="clear" w:color="auto" w:fill="FFFFFF"/>
        <w:spacing w:before="10" w:line="278" w:lineRule="exact"/>
        <w:ind w:left="5" w:right="29" w:firstLine="398"/>
        <w:jc w:val="both"/>
      </w:pPr>
      <w:r>
        <w:rPr>
          <w:color w:val="000000"/>
          <w:spacing w:val="3"/>
          <w:sz w:val="22"/>
          <w:szCs w:val="22"/>
        </w:rPr>
        <w:t xml:space="preserve">Системы кондиционирования воздуха следует проектировать по заданию на проектирование. </w:t>
      </w:r>
      <w:r>
        <w:rPr>
          <w:color w:val="000000"/>
          <w:spacing w:val="6"/>
          <w:sz w:val="22"/>
          <w:szCs w:val="22"/>
        </w:rPr>
        <w:t>При этом в помещениях должны поддерживаться оптимальные параметры микроклимата внут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реннего воздуха по температуре и относительной влажности.</w:t>
      </w:r>
    </w:p>
    <w:p w:rsidR="00340FB1" w:rsidRDefault="00340FB1">
      <w:pPr>
        <w:shd w:val="clear" w:color="auto" w:fill="FFFFFF"/>
        <w:spacing w:before="5" w:line="278" w:lineRule="exact"/>
        <w:ind w:left="10" w:right="29" w:firstLine="398"/>
        <w:jc w:val="both"/>
      </w:pPr>
      <w:r>
        <w:rPr>
          <w:color w:val="000000"/>
          <w:spacing w:val="4"/>
          <w:sz w:val="22"/>
          <w:szCs w:val="22"/>
        </w:rPr>
        <w:t>Расчетные температуры воздуха и требования к воздухообмену в помещениях следует при</w:t>
      </w:r>
      <w:r>
        <w:rPr>
          <w:color w:val="000000"/>
          <w:spacing w:val="4"/>
          <w:sz w:val="22"/>
          <w:szCs w:val="22"/>
        </w:rPr>
        <w:softHyphen/>
        <w:t>нимать соответственно таблице 5.</w:t>
      </w:r>
    </w:p>
    <w:p w:rsidR="00340FB1" w:rsidRDefault="00340FB1">
      <w:pPr>
        <w:shd w:val="clear" w:color="auto" w:fill="FFFFFF"/>
        <w:tabs>
          <w:tab w:val="left" w:pos="922"/>
        </w:tabs>
        <w:spacing w:before="120" w:line="269" w:lineRule="exact"/>
        <w:ind w:firstLine="403"/>
      </w:pPr>
      <w:r>
        <w:rPr>
          <w:color w:val="000000"/>
          <w:spacing w:val="-5"/>
          <w:sz w:val="22"/>
          <w:szCs w:val="22"/>
        </w:rPr>
        <w:t>9.4.2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7"/>
          <w:sz w:val="22"/>
          <w:szCs w:val="22"/>
        </w:rPr>
        <w:t xml:space="preserve">Здания магазинов необходимо подключать к системам централизованного </w:t>
      </w:r>
      <w:proofErr w:type="spellStart"/>
      <w:r>
        <w:rPr>
          <w:color w:val="000000"/>
          <w:spacing w:val="7"/>
          <w:sz w:val="22"/>
          <w:szCs w:val="22"/>
        </w:rPr>
        <w:t>теплосна</w:t>
      </w:r>
      <w:proofErr w:type="gramStart"/>
      <w:r>
        <w:rPr>
          <w:color w:val="000000"/>
          <w:spacing w:val="7"/>
          <w:sz w:val="22"/>
          <w:szCs w:val="22"/>
        </w:rPr>
        <w:t>б</w:t>
      </w:r>
      <w:proofErr w:type="spellEnd"/>
      <w:r w:rsidR="00343BD5">
        <w:rPr>
          <w:color w:val="000000"/>
          <w:spacing w:val="7"/>
          <w:sz w:val="22"/>
          <w:szCs w:val="22"/>
          <w:lang w:val="uk-UA"/>
        </w:rPr>
        <w:t>-</w:t>
      </w:r>
      <w:r>
        <w:rPr>
          <w:color w:val="000000"/>
          <w:spacing w:val="7"/>
          <w:sz w:val="22"/>
          <w:szCs w:val="22"/>
        </w:rPr>
        <w:softHyphen/>
      </w:r>
      <w:proofErr w:type="gramEnd"/>
      <w:r>
        <w:rPr>
          <w:color w:val="000000"/>
          <w:spacing w:val="7"/>
          <w:sz w:val="22"/>
          <w:szCs w:val="22"/>
        </w:rPr>
        <w:br/>
      </w:r>
      <w:proofErr w:type="spellStart"/>
      <w:r>
        <w:rPr>
          <w:color w:val="000000"/>
          <w:spacing w:val="8"/>
          <w:sz w:val="22"/>
          <w:szCs w:val="22"/>
        </w:rPr>
        <w:t>жения</w:t>
      </w:r>
      <w:proofErr w:type="spellEnd"/>
      <w:r>
        <w:rPr>
          <w:color w:val="000000"/>
          <w:spacing w:val="8"/>
          <w:sz w:val="22"/>
          <w:szCs w:val="22"/>
        </w:rPr>
        <w:t xml:space="preserve"> через индивидуальный тепловой пункт (ИТП), оборудованный приборами учета тепло-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потребления. Встроенные в здания иного назначения или пристроенные к ним магазины следует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 xml:space="preserve">оборудовать отдельными системами или ветвями систем со своими приборами учета </w:t>
      </w:r>
      <w:proofErr w:type="spellStart"/>
      <w:r>
        <w:rPr>
          <w:color w:val="000000"/>
          <w:spacing w:val="6"/>
          <w:sz w:val="22"/>
          <w:szCs w:val="22"/>
        </w:rPr>
        <w:t>теплопот</w:t>
      </w:r>
      <w:proofErr w:type="spellEnd"/>
      <w:r>
        <w:rPr>
          <w:color w:val="000000"/>
          <w:spacing w:val="6"/>
          <w:sz w:val="22"/>
          <w:szCs w:val="22"/>
        </w:rPr>
        <w:t>-</w:t>
      </w:r>
    </w:p>
    <w:p w:rsidR="00340FB1" w:rsidRDefault="00340FB1">
      <w:pPr>
        <w:shd w:val="clear" w:color="auto" w:fill="FFFFFF"/>
        <w:tabs>
          <w:tab w:val="left" w:pos="922"/>
        </w:tabs>
        <w:spacing w:before="120" w:line="269" w:lineRule="exact"/>
        <w:ind w:firstLine="403"/>
        <w:sectPr w:rsidR="00340FB1">
          <w:pgSz w:w="11909" w:h="16834"/>
          <w:pgMar w:top="1047" w:right="1167" w:bottom="360" w:left="1099" w:header="720" w:footer="720" w:gutter="0"/>
          <w:cols w:space="60"/>
          <w:noEndnote/>
        </w:sectPr>
      </w:pPr>
    </w:p>
    <w:p w:rsidR="00340FB1" w:rsidRDefault="00340FB1">
      <w:pPr>
        <w:shd w:val="clear" w:color="auto" w:fill="FFFFFF"/>
        <w:ind w:right="34"/>
        <w:jc w:val="right"/>
      </w:pPr>
      <w:r>
        <w:rPr>
          <w:rFonts w:ascii="Arial" w:hAnsi="Arial"/>
          <w:i/>
          <w:iCs/>
          <w:color w:val="000000"/>
          <w:spacing w:val="-6"/>
        </w:rPr>
        <w:lastRenderedPageBreak/>
        <w:t>ДБН</w:t>
      </w:r>
      <w:r>
        <w:rPr>
          <w:rFonts w:ascii="Arial" w:hAnsi="Arial" w:cs="Arial"/>
          <w:i/>
          <w:iCs/>
          <w:color w:val="000000"/>
          <w:spacing w:val="-6"/>
        </w:rPr>
        <w:t xml:space="preserve"> </w:t>
      </w:r>
      <w:r>
        <w:rPr>
          <w:rFonts w:ascii="Arial" w:hAnsi="Arial"/>
          <w:i/>
          <w:iCs/>
          <w:color w:val="000000"/>
          <w:spacing w:val="-6"/>
        </w:rPr>
        <w:t>В</w:t>
      </w:r>
      <w:r>
        <w:rPr>
          <w:rFonts w:ascii="Arial" w:hAnsi="Arial" w:cs="Arial"/>
          <w:i/>
          <w:iCs/>
          <w:color w:val="000000"/>
          <w:spacing w:val="-6"/>
        </w:rPr>
        <w:t xml:space="preserve">.2.2-23:2009 </w:t>
      </w:r>
      <w:r>
        <w:rPr>
          <w:rFonts w:ascii="Arial" w:hAnsi="Arial"/>
          <w:i/>
          <w:iCs/>
          <w:color w:val="000000"/>
          <w:spacing w:val="-6"/>
        </w:rPr>
        <w:t>С</w:t>
      </w:r>
      <w:r>
        <w:rPr>
          <w:rFonts w:ascii="Arial" w:hAnsi="Arial" w:cs="Arial"/>
          <w:i/>
          <w:iCs/>
          <w:color w:val="000000"/>
          <w:spacing w:val="-6"/>
        </w:rPr>
        <w:t>. 27</w:t>
      </w:r>
    </w:p>
    <w:p w:rsidR="00340FB1" w:rsidRDefault="00340FB1" w:rsidP="000F57CF">
      <w:pPr>
        <w:shd w:val="clear" w:color="auto" w:fill="FFFFFF"/>
        <w:spacing w:before="314" w:line="278" w:lineRule="exact"/>
        <w:ind w:left="11"/>
      </w:pPr>
      <w:r>
        <w:rPr>
          <w:noProof/>
        </w:rPr>
        <w:pict>
          <v:line id="_x0000_s1097" style="position:absolute;left:0;text-align:left;z-index:251657728" from="375.85pt,.5pt" to="482.4pt,.5pt" o:allowincell="f" strokeweight=".7pt"/>
        </w:pict>
      </w:r>
      <w:proofErr w:type="spellStart"/>
      <w:r>
        <w:rPr>
          <w:color w:val="000000"/>
          <w:spacing w:val="-7"/>
          <w:sz w:val="24"/>
          <w:szCs w:val="24"/>
        </w:rPr>
        <w:t>ребления</w:t>
      </w:r>
      <w:proofErr w:type="spellEnd"/>
      <w:r>
        <w:rPr>
          <w:color w:val="000000"/>
          <w:spacing w:val="-7"/>
          <w:sz w:val="24"/>
          <w:szCs w:val="24"/>
        </w:rPr>
        <w:t xml:space="preserve">, </w:t>
      </w:r>
      <w:proofErr w:type="gramStart"/>
      <w:r>
        <w:rPr>
          <w:color w:val="000000"/>
          <w:spacing w:val="-7"/>
          <w:sz w:val="24"/>
          <w:szCs w:val="24"/>
        </w:rPr>
        <w:t>размещаемыми</w:t>
      </w:r>
      <w:proofErr w:type="gramEnd"/>
      <w:r>
        <w:rPr>
          <w:color w:val="000000"/>
          <w:spacing w:val="-7"/>
          <w:sz w:val="24"/>
          <w:szCs w:val="24"/>
        </w:rPr>
        <w:t xml:space="preserve"> в помещении ИТП. Допускается обеспечивать теплоснабжение встроен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ных магазинов площадью до 150 м</w:t>
      </w:r>
      <w:proofErr w:type="gramStart"/>
      <w:r>
        <w:rPr>
          <w:color w:val="000000"/>
          <w:spacing w:val="-6"/>
          <w:sz w:val="24"/>
          <w:szCs w:val="24"/>
          <w:vertAlign w:val="superscript"/>
        </w:rPr>
        <w:t>2</w:t>
      </w:r>
      <w:proofErr w:type="gramEnd"/>
      <w:r>
        <w:rPr>
          <w:color w:val="000000"/>
          <w:spacing w:val="-6"/>
          <w:sz w:val="24"/>
          <w:szCs w:val="24"/>
        </w:rPr>
        <w:t xml:space="preserve"> от </w:t>
      </w:r>
      <w:proofErr w:type="spellStart"/>
      <w:r>
        <w:rPr>
          <w:color w:val="000000"/>
          <w:spacing w:val="-6"/>
          <w:sz w:val="24"/>
          <w:szCs w:val="24"/>
        </w:rPr>
        <w:t>общедомовых</w:t>
      </w:r>
      <w:proofErr w:type="spellEnd"/>
      <w:r>
        <w:rPr>
          <w:color w:val="000000"/>
          <w:spacing w:val="-6"/>
          <w:sz w:val="24"/>
          <w:szCs w:val="24"/>
        </w:rPr>
        <w:t xml:space="preserve"> систем теплопотребления.</w:t>
      </w:r>
    </w:p>
    <w:p w:rsidR="00340FB1" w:rsidRDefault="00340FB1">
      <w:pPr>
        <w:shd w:val="clear" w:color="auto" w:fill="FFFFFF"/>
        <w:spacing w:before="5" w:line="278" w:lineRule="exact"/>
        <w:ind w:left="5" w:right="43" w:firstLine="403"/>
        <w:jc w:val="both"/>
        <w:rPr>
          <w:color w:val="000000"/>
          <w:spacing w:val="-6"/>
          <w:sz w:val="24"/>
          <w:szCs w:val="24"/>
          <w:lang w:val="uk-UA"/>
        </w:rPr>
      </w:pPr>
      <w:r>
        <w:rPr>
          <w:color w:val="000000"/>
          <w:spacing w:val="-4"/>
          <w:sz w:val="24"/>
          <w:szCs w:val="24"/>
        </w:rPr>
        <w:t>В случае невозможности присоединения здания магазина к централизованному теплоснаб</w:t>
      </w:r>
      <w:r>
        <w:rPr>
          <w:color w:val="000000"/>
          <w:spacing w:val="-4"/>
          <w:sz w:val="24"/>
          <w:szCs w:val="24"/>
        </w:rPr>
        <w:softHyphen/>
        <w:t>жению, а также в других случаях при технико-экономическом обосновании и при наличии раз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решительной документации в состав проекта здания должна входить местная котельная, которую следует проектировать в соответствии со </w:t>
      </w:r>
      <w:proofErr w:type="spellStart"/>
      <w:r>
        <w:rPr>
          <w:color w:val="000000"/>
          <w:spacing w:val="-6"/>
          <w:sz w:val="24"/>
          <w:szCs w:val="24"/>
        </w:rPr>
        <w:t>СНиП</w:t>
      </w:r>
      <w:proofErr w:type="spellEnd"/>
      <w:r>
        <w:rPr>
          <w:color w:val="000000"/>
          <w:spacing w:val="-6"/>
          <w:sz w:val="24"/>
          <w:szCs w:val="24"/>
        </w:rPr>
        <w:t xml:space="preserve"> И-35 и ДБН В.2.5-20.</w:t>
      </w:r>
    </w:p>
    <w:p w:rsidR="00B161CD" w:rsidRPr="00B161CD" w:rsidRDefault="00B161CD" w:rsidP="00606832">
      <w:pPr>
        <w:shd w:val="clear" w:color="auto" w:fill="FFFFFF"/>
        <w:spacing w:before="101"/>
        <w:ind w:left="14"/>
        <w:rPr>
          <w:color w:val="000000"/>
          <w:spacing w:val="-6"/>
          <w:sz w:val="24"/>
          <w:szCs w:val="24"/>
          <w:lang w:val="uk-UA"/>
        </w:rPr>
      </w:pPr>
      <w:r>
        <w:rPr>
          <w:b/>
          <w:bCs/>
          <w:color w:val="000000"/>
          <w:spacing w:val="-10"/>
          <w:sz w:val="24"/>
          <w:szCs w:val="24"/>
        </w:rPr>
        <w:t>Таблица 5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2255"/>
        <w:gridCol w:w="345"/>
        <w:gridCol w:w="2503"/>
        <w:gridCol w:w="1275"/>
        <w:gridCol w:w="1134"/>
        <w:gridCol w:w="1134"/>
      </w:tblGrid>
      <w:tr w:rsidR="00B161CD" w:rsidRPr="00D31508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6096" w:type="dxa"/>
            <w:gridSpan w:val="4"/>
            <w:vMerge w:val="restart"/>
            <w:shd w:val="clear" w:color="auto" w:fill="FFFFFF"/>
          </w:tcPr>
          <w:p w:rsidR="00B161CD" w:rsidRDefault="00B161CD" w:rsidP="000F57CF">
            <w:pPr>
              <w:shd w:val="clear" w:color="auto" w:fill="FFFFFF"/>
              <w:ind w:left="2328"/>
              <w:rPr>
                <w:b/>
                <w:bCs/>
                <w:color w:val="000000"/>
                <w:spacing w:val="-10"/>
                <w:sz w:val="22"/>
                <w:szCs w:val="22"/>
                <w:lang w:val="uk-UA"/>
              </w:rPr>
            </w:pPr>
          </w:p>
          <w:p w:rsidR="00B161CD" w:rsidRDefault="00B161CD" w:rsidP="00B161CD">
            <w:pPr>
              <w:shd w:val="clear" w:color="auto" w:fill="FFFFFF"/>
              <w:ind w:left="1334"/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val="uk-UA"/>
              </w:rPr>
              <w:t xml:space="preserve">                              </w:t>
            </w:r>
            <w:r>
              <w:rPr>
                <w:b/>
                <w:bCs/>
                <w:color w:val="000000"/>
                <w:spacing w:val="1"/>
              </w:rPr>
              <w:t>Помещения</w:t>
            </w:r>
          </w:p>
          <w:p w:rsidR="00B161CD" w:rsidRDefault="00B161CD" w:rsidP="000F57CF">
            <w:pPr>
              <w:shd w:val="clear" w:color="auto" w:fill="FFFFFF"/>
            </w:pPr>
          </w:p>
          <w:p w:rsidR="00B161CD" w:rsidRDefault="00B161CD" w:rsidP="000F57CF"/>
          <w:p w:rsidR="00B161CD" w:rsidRDefault="00B161CD" w:rsidP="000F57CF"/>
        </w:tc>
        <w:tc>
          <w:tcPr>
            <w:tcW w:w="1275" w:type="dxa"/>
            <w:vMerge w:val="restart"/>
            <w:shd w:val="clear" w:color="auto" w:fill="FFFFFF"/>
          </w:tcPr>
          <w:p w:rsidR="00B161CD" w:rsidRDefault="00B161CD" w:rsidP="00B161CD">
            <w:pPr>
              <w:jc w:val="center"/>
            </w:pPr>
            <w:r>
              <w:rPr>
                <w:b/>
                <w:bCs/>
                <w:color w:val="000000"/>
              </w:rPr>
              <w:t xml:space="preserve">Расчетная </w:t>
            </w:r>
            <w:r>
              <w:rPr>
                <w:b/>
                <w:bCs/>
                <w:color w:val="000000"/>
                <w:spacing w:val="-2"/>
              </w:rPr>
              <w:t xml:space="preserve">температура </w:t>
            </w:r>
            <w:r>
              <w:rPr>
                <w:b/>
                <w:bCs/>
                <w:color w:val="000000"/>
                <w:spacing w:val="3"/>
              </w:rPr>
              <w:t xml:space="preserve">зимой, </w:t>
            </w:r>
            <w:r w:rsidRPr="0045259C">
              <w:rPr>
                <w:b/>
                <w:color w:val="000000"/>
                <w:spacing w:val="3"/>
              </w:rPr>
              <w:t>°</w:t>
            </w:r>
            <w:proofErr w:type="gramStart"/>
            <w:r w:rsidRPr="0045259C">
              <w:rPr>
                <w:b/>
                <w:color w:val="000000"/>
                <w:spacing w:val="3"/>
              </w:rPr>
              <w:t>С</w:t>
            </w:r>
            <w:proofErr w:type="gramEnd"/>
          </w:p>
          <w:p w:rsidR="00B161CD" w:rsidRDefault="00B161CD" w:rsidP="000F57CF"/>
        </w:tc>
        <w:tc>
          <w:tcPr>
            <w:tcW w:w="2268" w:type="dxa"/>
            <w:gridSpan w:val="2"/>
            <w:shd w:val="clear" w:color="auto" w:fill="FFFFFF"/>
          </w:tcPr>
          <w:p w:rsidR="00B161CD" w:rsidRPr="00D31508" w:rsidRDefault="00B161CD" w:rsidP="000F57CF">
            <w:pPr>
              <w:shd w:val="clear" w:color="auto" w:fill="FFFFFF"/>
              <w:spacing w:line="216" w:lineRule="exact"/>
              <w:ind w:left="125" w:right="134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</w:rPr>
              <w:t xml:space="preserve">Кратность </w:t>
            </w:r>
            <w:r>
              <w:rPr>
                <w:b/>
                <w:bCs/>
                <w:color w:val="000000"/>
                <w:spacing w:val="-6"/>
              </w:rPr>
              <w:t>воздухообмена</w:t>
            </w:r>
            <w:r>
              <w:rPr>
                <w:b/>
                <w:bCs/>
                <w:color w:val="000000"/>
                <w:spacing w:val="-11"/>
                <w:lang w:val="uk-UA"/>
              </w:rPr>
              <w:t>, ч</w:t>
            </w:r>
            <w:r w:rsidRPr="00D31508">
              <w:rPr>
                <w:b/>
                <w:bCs/>
                <w:color w:val="000000"/>
                <w:spacing w:val="-11"/>
                <w:vertAlign w:val="superscript"/>
                <w:lang w:val="uk-UA"/>
              </w:rPr>
              <w:t>-1</w:t>
            </w:r>
          </w:p>
        </w:tc>
      </w:tr>
      <w:tr w:rsidR="00B161CD" w:rsidRPr="00D3150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096" w:type="dxa"/>
            <w:gridSpan w:val="4"/>
            <w:vMerge/>
            <w:shd w:val="clear" w:color="auto" w:fill="FFFFFF"/>
          </w:tcPr>
          <w:p w:rsidR="00B161CD" w:rsidRDefault="00B161CD" w:rsidP="000F57CF"/>
        </w:tc>
        <w:tc>
          <w:tcPr>
            <w:tcW w:w="1275" w:type="dxa"/>
            <w:vMerge/>
            <w:shd w:val="clear" w:color="auto" w:fill="FFFFFF"/>
          </w:tcPr>
          <w:p w:rsidR="00B161CD" w:rsidRDefault="00B161CD" w:rsidP="000F57CF"/>
        </w:tc>
        <w:tc>
          <w:tcPr>
            <w:tcW w:w="1134" w:type="dxa"/>
            <w:shd w:val="clear" w:color="auto" w:fill="FFFFFF"/>
          </w:tcPr>
          <w:p w:rsidR="00B161CD" w:rsidRDefault="00B161CD" w:rsidP="000F57C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1"/>
              </w:rPr>
              <w:t>Приток</w:t>
            </w:r>
          </w:p>
        </w:tc>
        <w:tc>
          <w:tcPr>
            <w:tcW w:w="1134" w:type="dxa"/>
            <w:shd w:val="clear" w:color="auto" w:fill="FFFFFF"/>
          </w:tcPr>
          <w:p w:rsidR="00B161CD" w:rsidRDefault="00B161CD" w:rsidP="000F57C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</w:rPr>
              <w:t>Вытяжка</w:t>
            </w:r>
          </w:p>
        </w:tc>
      </w:tr>
      <w:tr w:rsidR="00B161CD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593" w:type="dxa"/>
            <w:gridSpan w:val="3"/>
            <w:vMerge w:val="restart"/>
            <w:shd w:val="clear" w:color="auto" w:fill="FFFFFF"/>
          </w:tcPr>
          <w:p w:rsidR="00B161CD" w:rsidRDefault="00030D2C" w:rsidP="000F57CF">
            <w:pPr>
              <w:shd w:val="clear" w:color="auto" w:fill="FFFFFF"/>
            </w:pPr>
            <w:r>
              <w:rPr>
                <w:color w:val="000000"/>
                <w:spacing w:val="2"/>
              </w:rPr>
              <w:t>Торговые залы продовольственных</w:t>
            </w:r>
            <w:r>
              <w:rPr>
                <w:color w:val="000000"/>
                <w:spacing w:val="2"/>
                <w:lang w:val="uk-UA"/>
              </w:rPr>
              <w:t xml:space="preserve"> </w:t>
            </w:r>
            <w:proofErr w:type="spellStart"/>
            <w:r w:rsidR="00B161CD">
              <w:rPr>
                <w:color w:val="000000"/>
                <w:spacing w:val="2"/>
                <w:lang w:val="uk-UA"/>
              </w:rPr>
              <w:t>магазин</w:t>
            </w:r>
            <w:r>
              <w:rPr>
                <w:color w:val="000000"/>
                <w:spacing w:val="2"/>
                <w:lang w:val="uk-UA"/>
              </w:rPr>
              <w:t>о</w:t>
            </w:r>
            <w:r w:rsidR="00B161CD">
              <w:rPr>
                <w:color w:val="000000"/>
                <w:spacing w:val="2"/>
                <w:lang w:val="uk-UA"/>
              </w:rPr>
              <w:t>в</w:t>
            </w:r>
            <w:proofErr w:type="spellEnd"/>
          </w:p>
        </w:tc>
        <w:tc>
          <w:tcPr>
            <w:tcW w:w="2503" w:type="dxa"/>
            <w:shd w:val="clear" w:color="auto" w:fill="FFFFFF"/>
          </w:tcPr>
          <w:p w:rsidR="00B161CD" w:rsidRDefault="00030D2C" w:rsidP="000F57CF">
            <w:pPr>
              <w:shd w:val="clear" w:color="auto" w:fill="FFFFFF"/>
            </w:pPr>
            <w:r>
              <w:rPr>
                <w:color w:val="000000"/>
                <w:spacing w:val="2"/>
              </w:rPr>
              <w:t>площадью 250 м</w:t>
            </w:r>
            <w:proofErr w:type="gramStart"/>
            <w:r>
              <w:rPr>
                <w:color w:val="000000"/>
                <w:spacing w:val="2"/>
                <w:vertAlign w:val="superscript"/>
              </w:rPr>
              <w:t>2</w:t>
            </w:r>
            <w:proofErr w:type="gramEnd"/>
            <w:r>
              <w:rPr>
                <w:color w:val="000000"/>
                <w:spacing w:val="2"/>
              </w:rPr>
              <w:t xml:space="preserve"> и менее</w:t>
            </w:r>
          </w:p>
        </w:tc>
        <w:tc>
          <w:tcPr>
            <w:tcW w:w="1275" w:type="dxa"/>
            <w:shd w:val="clear" w:color="auto" w:fill="FFFFFF"/>
          </w:tcPr>
          <w:p w:rsidR="00B161CD" w:rsidRDefault="00B161CD" w:rsidP="000F57CF">
            <w:pPr>
              <w:shd w:val="clear" w:color="auto" w:fill="FFFFFF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FFFFFF"/>
          </w:tcPr>
          <w:p w:rsidR="00B161CD" w:rsidRDefault="00B161CD" w:rsidP="000F57CF">
            <w:pPr>
              <w:shd w:val="clear" w:color="auto" w:fill="FFFFFF"/>
              <w:ind w:right="374"/>
              <w:jc w:val="right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B161CD" w:rsidRDefault="00B161CD" w:rsidP="000F57CF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B161CD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593" w:type="dxa"/>
            <w:gridSpan w:val="3"/>
            <w:vMerge/>
            <w:shd w:val="clear" w:color="auto" w:fill="FFFFFF"/>
          </w:tcPr>
          <w:p w:rsidR="00B161CD" w:rsidRDefault="00B161CD" w:rsidP="000F57CF">
            <w:pPr>
              <w:shd w:val="clear" w:color="auto" w:fill="FFFFFF"/>
            </w:pPr>
          </w:p>
        </w:tc>
        <w:tc>
          <w:tcPr>
            <w:tcW w:w="2503" w:type="dxa"/>
            <w:shd w:val="clear" w:color="auto" w:fill="FFFFFF"/>
          </w:tcPr>
          <w:p w:rsidR="00B161CD" w:rsidRDefault="00B161CD" w:rsidP="000F57CF">
            <w:pPr>
              <w:shd w:val="clear" w:color="auto" w:fill="FFFFFF"/>
            </w:pPr>
            <w:r>
              <w:rPr>
                <w:color w:val="000000"/>
                <w:spacing w:val="-1"/>
                <w:lang w:val="uk-UA"/>
              </w:rPr>
              <w:t xml:space="preserve">площею </w:t>
            </w:r>
            <w:proofErr w:type="spellStart"/>
            <w:r>
              <w:rPr>
                <w:color w:val="000000"/>
                <w:spacing w:val="-1"/>
                <w:lang w:val="uk-UA"/>
              </w:rPr>
              <w:t>б</w:t>
            </w:r>
            <w:r w:rsidR="00D67529">
              <w:rPr>
                <w:color w:val="000000"/>
                <w:spacing w:val="-1"/>
                <w:lang w:val="uk-UA"/>
              </w:rPr>
              <w:t>о</w:t>
            </w:r>
            <w:r>
              <w:rPr>
                <w:color w:val="000000"/>
                <w:spacing w:val="-1"/>
                <w:lang w:val="uk-UA"/>
              </w:rPr>
              <w:t>л</w:t>
            </w:r>
            <w:r w:rsidR="00D67529">
              <w:rPr>
                <w:color w:val="000000"/>
                <w:spacing w:val="-1"/>
                <w:lang w:val="uk-UA"/>
              </w:rPr>
              <w:t>е</w:t>
            </w:r>
            <w:r>
              <w:rPr>
                <w:color w:val="000000"/>
                <w:spacing w:val="-1"/>
                <w:lang w:val="uk-UA"/>
              </w:rPr>
              <w:t>е</w:t>
            </w:r>
            <w:proofErr w:type="spellEnd"/>
            <w:r>
              <w:rPr>
                <w:color w:val="000000"/>
                <w:spacing w:val="-1"/>
                <w:lang w:val="uk-UA"/>
              </w:rPr>
              <w:t xml:space="preserve"> </w:t>
            </w:r>
            <w:r>
              <w:rPr>
                <w:color w:val="000000"/>
                <w:spacing w:val="-1"/>
              </w:rPr>
              <w:t xml:space="preserve">250 </w:t>
            </w:r>
            <w:r w:rsidR="00D67529">
              <w:rPr>
                <w:color w:val="000000"/>
              </w:rPr>
              <w:t>м</w:t>
            </w:r>
            <w:r w:rsidR="00D67529">
              <w:rPr>
                <w:color w:val="000000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B161CD" w:rsidRDefault="00B161CD" w:rsidP="000F57CF">
            <w:pPr>
              <w:shd w:val="clear" w:color="auto" w:fill="FFFFFF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B161CD" w:rsidRDefault="00030D2C" w:rsidP="000F57CF">
            <w:pPr>
              <w:shd w:val="clear" w:color="auto" w:fill="FFFFFF"/>
              <w:jc w:val="center"/>
            </w:pPr>
            <w:r>
              <w:rPr>
                <w:color w:val="000000"/>
                <w:spacing w:val="3"/>
              </w:rPr>
              <w:t>По расчету</w:t>
            </w:r>
          </w:p>
        </w:tc>
      </w:tr>
      <w:tr w:rsidR="00B161CD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593" w:type="dxa"/>
            <w:gridSpan w:val="3"/>
            <w:vMerge w:val="restart"/>
            <w:shd w:val="clear" w:color="auto" w:fill="FFFFFF"/>
          </w:tcPr>
          <w:p w:rsidR="00B161CD" w:rsidRDefault="00030D2C" w:rsidP="000F57CF">
            <w:pPr>
              <w:shd w:val="clear" w:color="auto" w:fill="FFFFFF"/>
            </w:pPr>
            <w:r>
              <w:rPr>
                <w:color w:val="000000"/>
                <w:spacing w:val="2"/>
              </w:rPr>
              <w:t>Торговые залы универсальных и</w:t>
            </w:r>
            <w:r>
              <w:rPr>
                <w:color w:val="000000"/>
                <w:spacing w:val="2"/>
                <w:lang w:val="uk-UA"/>
              </w:rPr>
              <w:t xml:space="preserve"> </w:t>
            </w:r>
            <w:r>
              <w:rPr>
                <w:color w:val="000000"/>
                <w:spacing w:val="3"/>
              </w:rPr>
              <w:t>непродовольственных магазинов</w:t>
            </w:r>
          </w:p>
        </w:tc>
        <w:tc>
          <w:tcPr>
            <w:tcW w:w="2503" w:type="dxa"/>
            <w:shd w:val="clear" w:color="auto" w:fill="FFFFFF"/>
          </w:tcPr>
          <w:p w:rsidR="00B161CD" w:rsidRDefault="00030D2C" w:rsidP="000F57CF">
            <w:pPr>
              <w:shd w:val="clear" w:color="auto" w:fill="FFFFFF"/>
            </w:pPr>
            <w:r>
              <w:rPr>
                <w:color w:val="000000"/>
                <w:spacing w:val="2"/>
              </w:rPr>
              <w:t>площадью 250 м</w:t>
            </w:r>
            <w:proofErr w:type="gramStart"/>
            <w:r>
              <w:rPr>
                <w:color w:val="000000"/>
                <w:spacing w:val="2"/>
                <w:vertAlign w:val="superscript"/>
              </w:rPr>
              <w:t>2</w:t>
            </w:r>
            <w:proofErr w:type="gramEnd"/>
            <w:r>
              <w:rPr>
                <w:color w:val="000000"/>
                <w:spacing w:val="2"/>
              </w:rPr>
              <w:t xml:space="preserve"> и менее</w:t>
            </w:r>
          </w:p>
        </w:tc>
        <w:tc>
          <w:tcPr>
            <w:tcW w:w="1275" w:type="dxa"/>
            <w:shd w:val="clear" w:color="auto" w:fill="FFFFFF"/>
          </w:tcPr>
          <w:p w:rsidR="00B161CD" w:rsidRDefault="00B161CD" w:rsidP="000F57CF">
            <w:pPr>
              <w:shd w:val="clear" w:color="auto" w:fill="FFFFFF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shd w:val="clear" w:color="auto" w:fill="FFFFFF"/>
          </w:tcPr>
          <w:p w:rsidR="00B161CD" w:rsidRDefault="00B161CD" w:rsidP="000F57CF">
            <w:pPr>
              <w:shd w:val="clear" w:color="auto" w:fill="FFFFFF"/>
              <w:ind w:right="379"/>
              <w:jc w:val="right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B161CD" w:rsidRDefault="00B161CD" w:rsidP="000F57CF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B161CD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593" w:type="dxa"/>
            <w:gridSpan w:val="3"/>
            <w:vMerge/>
            <w:shd w:val="clear" w:color="auto" w:fill="FFFFFF"/>
          </w:tcPr>
          <w:p w:rsidR="00B161CD" w:rsidRDefault="00B161CD" w:rsidP="000F57CF">
            <w:pPr>
              <w:shd w:val="clear" w:color="auto" w:fill="FFFFFF"/>
            </w:pPr>
          </w:p>
        </w:tc>
        <w:tc>
          <w:tcPr>
            <w:tcW w:w="2503" w:type="dxa"/>
            <w:shd w:val="clear" w:color="auto" w:fill="FFFFFF"/>
          </w:tcPr>
          <w:p w:rsidR="00B161CD" w:rsidRDefault="00030D2C" w:rsidP="000F57CF">
            <w:pPr>
              <w:shd w:val="clear" w:color="auto" w:fill="FFFFFF"/>
            </w:pPr>
            <w:r>
              <w:rPr>
                <w:color w:val="000000"/>
              </w:rPr>
              <w:t>площадью более 250 м</w:t>
            </w:r>
            <w:proofErr w:type="gramStart"/>
            <w:r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shd w:val="clear" w:color="auto" w:fill="FFFFFF"/>
          </w:tcPr>
          <w:p w:rsidR="00B161CD" w:rsidRDefault="00B161CD" w:rsidP="000F57CF">
            <w:pPr>
              <w:shd w:val="clear" w:color="auto" w:fill="FFFFFF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B161CD" w:rsidRDefault="00030D2C" w:rsidP="000F57CF">
            <w:pPr>
              <w:shd w:val="clear" w:color="auto" w:fill="FFFFFF"/>
              <w:jc w:val="center"/>
            </w:pPr>
            <w:r>
              <w:rPr>
                <w:color w:val="000000"/>
                <w:spacing w:val="3"/>
              </w:rPr>
              <w:t>По расчету</w:t>
            </w:r>
          </w:p>
        </w:tc>
      </w:tr>
      <w:tr w:rsidR="00B161CD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096" w:type="dxa"/>
            <w:gridSpan w:val="4"/>
            <w:shd w:val="clear" w:color="auto" w:fill="FFFFFF"/>
          </w:tcPr>
          <w:p w:rsidR="00B161CD" w:rsidRDefault="00030D2C" w:rsidP="000F57CF">
            <w:pPr>
              <w:shd w:val="clear" w:color="auto" w:fill="FFFFFF"/>
            </w:pPr>
            <w:r>
              <w:rPr>
                <w:color w:val="000000"/>
                <w:spacing w:val="3"/>
              </w:rPr>
              <w:t>Разгрузочные помещения</w:t>
            </w:r>
          </w:p>
        </w:tc>
        <w:tc>
          <w:tcPr>
            <w:tcW w:w="1275" w:type="dxa"/>
            <w:shd w:val="clear" w:color="auto" w:fill="FFFFFF"/>
          </w:tcPr>
          <w:p w:rsidR="00B161CD" w:rsidRDefault="00B161CD" w:rsidP="000F57CF">
            <w:pPr>
              <w:shd w:val="clear" w:color="auto" w:fill="FFFFFF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B161CD" w:rsidRDefault="00030D2C" w:rsidP="000F57CF">
            <w:pPr>
              <w:shd w:val="clear" w:color="auto" w:fill="FFFFFF"/>
              <w:jc w:val="center"/>
            </w:pPr>
            <w:r>
              <w:rPr>
                <w:color w:val="000000"/>
                <w:spacing w:val="3"/>
              </w:rPr>
              <w:t>По расчету</w:t>
            </w:r>
          </w:p>
        </w:tc>
      </w:tr>
      <w:tr w:rsidR="00B161CD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6096" w:type="dxa"/>
            <w:gridSpan w:val="4"/>
            <w:shd w:val="clear" w:color="auto" w:fill="FFFFFF"/>
          </w:tcPr>
          <w:p w:rsidR="00B161CD" w:rsidRDefault="00030D2C" w:rsidP="000F57CF">
            <w:pPr>
              <w:shd w:val="clear" w:color="auto" w:fill="FFFFFF"/>
              <w:spacing w:line="240" w:lineRule="exact"/>
              <w:ind w:right="278" w:firstLine="5"/>
            </w:pPr>
            <w:r>
              <w:rPr>
                <w:color w:val="000000"/>
                <w:spacing w:val="4"/>
              </w:rPr>
              <w:t xml:space="preserve">Помещения подготовки товаров к продаже, комплектовочные, </w:t>
            </w:r>
            <w:r>
              <w:rPr>
                <w:color w:val="000000"/>
                <w:spacing w:val="5"/>
              </w:rPr>
              <w:t>приемочные</w:t>
            </w:r>
          </w:p>
        </w:tc>
        <w:tc>
          <w:tcPr>
            <w:tcW w:w="1275" w:type="dxa"/>
            <w:shd w:val="clear" w:color="auto" w:fill="FFFFFF"/>
          </w:tcPr>
          <w:p w:rsidR="00B161CD" w:rsidRDefault="00B161CD" w:rsidP="000F57CF">
            <w:pPr>
              <w:shd w:val="clear" w:color="auto" w:fill="FFFFFF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shd w:val="clear" w:color="auto" w:fill="FFFFFF"/>
          </w:tcPr>
          <w:p w:rsidR="00B161CD" w:rsidRDefault="00B161CD" w:rsidP="000F57CF">
            <w:pPr>
              <w:shd w:val="clear" w:color="auto" w:fill="FFFFFF"/>
              <w:ind w:right="384"/>
              <w:jc w:val="right"/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161CD" w:rsidRDefault="00B161CD" w:rsidP="000F57CF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B161CD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096" w:type="dxa"/>
            <w:gridSpan w:val="4"/>
            <w:shd w:val="clear" w:color="auto" w:fill="FFFFFF"/>
          </w:tcPr>
          <w:p w:rsidR="00B161CD" w:rsidRDefault="00030D2C" w:rsidP="000F57CF">
            <w:pPr>
              <w:shd w:val="clear" w:color="auto" w:fill="FFFFFF"/>
            </w:pPr>
            <w:r>
              <w:rPr>
                <w:color w:val="000000"/>
                <w:spacing w:val="5"/>
              </w:rPr>
              <w:t xml:space="preserve">Демонстрационные залы </w:t>
            </w:r>
          </w:p>
        </w:tc>
        <w:tc>
          <w:tcPr>
            <w:tcW w:w="1275" w:type="dxa"/>
            <w:shd w:val="clear" w:color="auto" w:fill="FFFFFF"/>
          </w:tcPr>
          <w:p w:rsidR="00B161CD" w:rsidRDefault="00B161CD" w:rsidP="000F57CF">
            <w:pPr>
              <w:shd w:val="clear" w:color="auto" w:fill="FFFFFF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B161CD" w:rsidRDefault="00030D2C" w:rsidP="000F57CF">
            <w:pPr>
              <w:shd w:val="clear" w:color="auto" w:fill="FFFFFF"/>
              <w:jc w:val="center"/>
            </w:pPr>
            <w:r>
              <w:rPr>
                <w:color w:val="000000"/>
                <w:spacing w:val="3"/>
              </w:rPr>
              <w:t>По расчету</w:t>
            </w:r>
          </w:p>
        </w:tc>
      </w:tr>
      <w:tr w:rsidR="00B161CD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096" w:type="dxa"/>
            <w:gridSpan w:val="4"/>
            <w:shd w:val="clear" w:color="auto" w:fill="FFFFFF"/>
          </w:tcPr>
          <w:p w:rsidR="00B161CD" w:rsidRDefault="00030D2C" w:rsidP="000F57CF">
            <w:pPr>
              <w:shd w:val="clear" w:color="auto" w:fill="FFFFFF"/>
            </w:pPr>
            <w:r>
              <w:rPr>
                <w:color w:val="000000"/>
                <w:spacing w:val="4"/>
              </w:rPr>
              <w:t>Помещения для стиральных машин (</w:t>
            </w:r>
            <w:proofErr w:type="spellStart"/>
            <w:r>
              <w:rPr>
                <w:color w:val="000000"/>
                <w:spacing w:val="4"/>
              </w:rPr>
              <w:t>постирочные</w:t>
            </w:r>
            <w:proofErr w:type="spellEnd"/>
            <w:r>
              <w:rPr>
                <w:color w:val="000000"/>
                <w:spacing w:val="4"/>
              </w:rPr>
              <w:t>) и гладильны</w:t>
            </w:r>
            <w:r w:rsidR="00B06C27">
              <w:rPr>
                <w:color w:val="000000"/>
                <w:spacing w:val="4"/>
              </w:rPr>
              <w:t>е</w:t>
            </w:r>
          </w:p>
        </w:tc>
        <w:tc>
          <w:tcPr>
            <w:tcW w:w="1275" w:type="dxa"/>
            <w:shd w:val="clear" w:color="auto" w:fill="FFFFFF"/>
          </w:tcPr>
          <w:p w:rsidR="00B161CD" w:rsidRDefault="00B161CD" w:rsidP="000F57CF">
            <w:pPr>
              <w:shd w:val="clear" w:color="auto" w:fill="FFFFFF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shd w:val="clear" w:color="auto" w:fill="FFFFFF"/>
          </w:tcPr>
          <w:p w:rsidR="00B161CD" w:rsidRDefault="00B161CD" w:rsidP="000F57CF">
            <w:pPr>
              <w:shd w:val="clear" w:color="auto" w:fill="FFFFFF"/>
              <w:ind w:right="403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B161CD" w:rsidRDefault="00B161CD" w:rsidP="000F57CF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B161C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6096" w:type="dxa"/>
            <w:gridSpan w:val="4"/>
            <w:shd w:val="clear" w:color="auto" w:fill="FFFFFF"/>
          </w:tcPr>
          <w:p w:rsidR="00B161CD" w:rsidRDefault="00030D2C" w:rsidP="000F57CF">
            <w:pPr>
              <w:shd w:val="clear" w:color="auto" w:fill="FFFFFF"/>
            </w:pPr>
            <w:r>
              <w:rPr>
                <w:color w:val="000000"/>
                <w:spacing w:val="3"/>
              </w:rPr>
              <w:t>Бельевая</w:t>
            </w:r>
          </w:p>
        </w:tc>
        <w:tc>
          <w:tcPr>
            <w:tcW w:w="1275" w:type="dxa"/>
            <w:shd w:val="clear" w:color="auto" w:fill="FFFFFF"/>
          </w:tcPr>
          <w:p w:rsidR="00B161CD" w:rsidRDefault="00B161CD" w:rsidP="000F57CF">
            <w:pPr>
              <w:shd w:val="clear" w:color="auto" w:fill="FFFFFF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shd w:val="clear" w:color="auto" w:fill="FFFFFF"/>
          </w:tcPr>
          <w:p w:rsidR="00B161CD" w:rsidRDefault="00B161CD" w:rsidP="000F57CF">
            <w:pPr>
              <w:shd w:val="clear" w:color="auto" w:fill="FFFFFF"/>
              <w:ind w:right="379"/>
              <w:jc w:val="right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B161CD" w:rsidRDefault="00B161CD" w:rsidP="000F57CF">
            <w:pPr>
              <w:shd w:val="clear" w:color="auto" w:fill="FFFFFF"/>
              <w:jc w:val="center"/>
            </w:pPr>
            <w:r>
              <w:rPr>
                <w:color w:val="000000"/>
              </w:rPr>
              <w:t>0,5</w:t>
            </w:r>
          </w:p>
        </w:tc>
      </w:tr>
      <w:tr w:rsidR="00B161CD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096" w:type="dxa"/>
            <w:gridSpan w:val="4"/>
            <w:shd w:val="clear" w:color="auto" w:fill="FFFFFF"/>
          </w:tcPr>
          <w:p w:rsidR="00B161CD" w:rsidRDefault="00030D2C" w:rsidP="000F57CF">
            <w:pPr>
              <w:shd w:val="clear" w:color="auto" w:fill="FFFFFF"/>
            </w:pPr>
            <w:r>
              <w:rPr>
                <w:color w:val="000000"/>
                <w:spacing w:val="3"/>
              </w:rPr>
              <w:t>Р</w:t>
            </w:r>
            <w:r w:rsidR="0063789A">
              <w:rPr>
                <w:color w:val="000000"/>
                <w:spacing w:val="3"/>
                <w:lang w:val="uk-UA"/>
              </w:rPr>
              <w:t>о</w:t>
            </w:r>
            <w:proofErr w:type="spellStart"/>
            <w:r>
              <w:rPr>
                <w:color w:val="000000"/>
                <w:spacing w:val="3"/>
              </w:rPr>
              <w:t>зрубочные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B161CD" w:rsidRPr="00D31508" w:rsidRDefault="00B161CD" w:rsidP="000F57CF">
            <w:pPr>
              <w:shd w:val="clear" w:color="auto" w:fill="FFFFFF"/>
              <w:jc w:val="center"/>
            </w:pPr>
            <w:r w:rsidRPr="00D31508">
              <w:rPr>
                <w:bCs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B161CD" w:rsidRDefault="00B161CD" w:rsidP="000F57CF">
            <w:pPr>
              <w:shd w:val="clear" w:color="auto" w:fill="FFFFFF"/>
              <w:ind w:right="389"/>
              <w:jc w:val="right"/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B161CD" w:rsidRDefault="00B161CD" w:rsidP="000F57CF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B161CD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993" w:type="dxa"/>
            <w:vMerge w:val="restart"/>
            <w:shd w:val="clear" w:color="auto" w:fill="FFFFFF"/>
          </w:tcPr>
          <w:p w:rsidR="00B161CD" w:rsidRDefault="00B161CD" w:rsidP="000F57CF">
            <w:pPr>
              <w:rPr>
                <w:color w:val="000000"/>
                <w:spacing w:val="3"/>
                <w:lang w:val="uk-UA"/>
              </w:rPr>
            </w:pPr>
          </w:p>
          <w:p w:rsidR="00B161CD" w:rsidRDefault="00B161CD" w:rsidP="000F57CF">
            <w:pPr>
              <w:rPr>
                <w:color w:val="000000"/>
                <w:spacing w:val="3"/>
                <w:lang w:val="uk-UA"/>
              </w:rPr>
            </w:pPr>
          </w:p>
          <w:p w:rsidR="00B161CD" w:rsidRDefault="00B161CD" w:rsidP="000F57CF">
            <w:pPr>
              <w:rPr>
                <w:color w:val="000000"/>
                <w:spacing w:val="3"/>
                <w:lang w:val="uk-UA"/>
              </w:rPr>
            </w:pPr>
          </w:p>
          <w:p w:rsidR="00B161CD" w:rsidRDefault="00030D2C" w:rsidP="000F57CF">
            <w:r>
              <w:rPr>
                <w:color w:val="000000"/>
                <w:spacing w:val="1"/>
              </w:rPr>
              <w:t>Кладовые</w:t>
            </w:r>
          </w:p>
        </w:tc>
        <w:tc>
          <w:tcPr>
            <w:tcW w:w="5103" w:type="dxa"/>
            <w:gridSpan w:val="3"/>
            <w:shd w:val="clear" w:color="auto" w:fill="FFFFFF"/>
          </w:tcPr>
          <w:p w:rsidR="00B161CD" w:rsidRDefault="00030D2C" w:rsidP="000F57CF">
            <w:pPr>
              <w:shd w:val="clear" w:color="auto" w:fill="FFFFFF"/>
            </w:pPr>
            <w:r>
              <w:rPr>
                <w:color w:val="000000"/>
                <w:spacing w:val="3"/>
              </w:rPr>
              <w:t>хлеба и кондитерских изделий</w:t>
            </w:r>
          </w:p>
        </w:tc>
        <w:tc>
          <w:tcPr>
            <w:tcW w:w="1275" w:type="dxa"/>
            <w:shd w:val="clear" w:color="auto" w:fill="FFFFFF"/>
          </w:tcPr>
          <w:p w:rsidR="00B161CD" w:rsidRDefault="00B161CD" w:rsidP="000F57CF">
            <w:pPr>
              <w:shd w:val="clear" w:color="auto" w:fill="FFFFFF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shd w:val="clear" w:color="auto" w:fill="FFFFFF"/>
          </w:tcPr>
          <w:p w:rsidR="00B161CD" w:rsidRDefault="00B161CD" w:rsidP="000F57CF">
            <w:pPr>
              <w:shd w:val="clear" w:color="auto" w:fill="FFFFFF"/>
              <w:ind w:right="384"/>
              <w:jc w:val="right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B161CD" w:rsidRDefault="00B161CD" w:rsidP="000F57CF">
            <w:pPr>
              <w:shd w:val="clear" w:color="auto" w:fill="FFFFFF"/>
              <w:jc w:val="center"/>
            </w:pPr>
            <w:r>
              <w:rPr>
                <w:color w:val="000000"/>
              </w:rPr>
              <w:t>0,5</w:t>
            </w:r>
          </w:p>
        </w:tc>
      </w:tr>
      <w:tr w:rsidR="00B161CD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993" w:type="dxa"/>
            <w:vMerge/>
            <w:shd w:val="clear" w:color="auto" w:fill="FFFFFF"/>
          </w:tcPr>
          <w:p w:rsidR="00B161CD" w:rsidRDefault="00B161CD" w:rsidP="000F57CF"/>
        </w:tc>
        <w:tc>
          <w:tcPr>
            <w:tcW w:w="5103" w:type="dxa"/>
            <w:gridSpan w:val="3"/>
            <w:shd w:val="clear" w:color="auto" w:fill="FFFFFF"/>
          </w:tcPr>
          <w:p w:rsidR="00B161CD" w:rsidRDefault="00030D2C" w:rsidP="000F57CF">
            <w:pPr>
              <w:shd w:val="clear" w:color="auto" w:fill="FFFFFF"/>
              <w:spacing w:line="245" w:lineRule="exact"/>
            </w:pPr>
            <w:r>
              <w:rPr>
                <w:color w:val="000000"/>
                <w:spacing w:val="3"/>
              </w:rPr>
              <w:t xml:space="preserve">гастрономических товаров, рыбы, молока, фруктов, </w:t>
            </w:r>
            <w:r>
              <w:rPr>
                <w:color w:val="000000"/>
                <w:spacing w:val="4"/>
              </w:rPr>
              <w:t>овощей, солений, вина, пива, напитков</w:t>
            </w:r>
          </w:p>
        </w:tc>
        <w:tc>
          <w:tcPr>
            <w:tcW w:w="1275" w:type="dxa"/>
            <w:shd w:val="clear" w:color="auto" w:fill="FFFFFF"/>
          </w:tcPr>
          <w:p w:rsidR="00B161CD" w:rsidRDefault="00B161CD" w:rsidP="000F57CF">
            <w:pPr>
              <w:shd w:val="clear" w:color="auto" w:fill="FFFFFF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B161CD" w:rsidRDefault="00B161CD" w:rsidP="000F57CF">
            <w:pPr>
              <w:shd w:val="clear" w:color="auto" w:fill="FFFFFF"/>
              <w:ind w:right="384"/>
              <w:jc w:val="right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B161CD" w:rsidRDefault="00B161CD" w:rsidP="000F57CF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B161CD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993" w:type="dxa"/>
            <w:vMerge/>
            <w:shd w:val="clear" w:color="auto" w:fill="FFFFFF"/>
          </w:tcPr>
          <w:p w:rsidR="00B161CD" w:rsidRDefault="00B161CD" w:rsidP="000F57CF"/>
        </w:tc>
        <w:tc>
          <w:tcPr>
            <w:tcW w:w="5103" w:type="dxa"/>
            <w:gridSpan w:val="3"/>
            <w:shd w:val="clear" w:color="auto" w:fill="FFFFFF"/>
          </w:tcPr>
          <w:p w:rsidR="00B161CD" w:rsidRDefault="00030D2C" w:rsidP="000F57CF">
            <w:pPr>
              <w:shd w:val="clear" w:color="auto" w:fill="FFFFFF"/>
            </w:pPr>
            <w:r>
              <w:rPr>
                <w:color w:val="000000"/>
                <w:spacing w:val="3"/>
              </w:rPr>
              <w:t xml:space="preserve">обуви, парфюмерии, бытовой химии </w:t>
            </w:r>
          </w:p>
        </w:tc>
        <w:tc>
          <w:tcPr>
            <w:tcW w:w="1275" w:type="dxa"/>
            <w:shd w:val="clear" w:color="auto" w:fill="FFFFFF"/>
          </w:tcPr>
          <w:p w:rsidR="00B161CD" w:rsidRDefault="00B161CD" w:rsidP="000F57CF">
            <w:pPr>
              <w:shd w:val="clear" w:color="auto" w:fill="FFFFFF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shd w:val="clear" w:color="auto" w:fill="FFFFFF"/>
          </w:tcPr>
          <w:p w:rsidR="00B161CD" w:rsidRDefault="00B161CD" w:rsidP="000F57CF">
            <w:pPr>
              <w:shd w:val="clear" w:color="auto" w:fill="FFFFFF"/>
              <w:ind w:right="384"/>
              <w:jc w:val="right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B161CD" w:rsidRDefault="00B161CD" w:rsidP="000F57CF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B161CD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93" w:type="dxa"/>
            <w:vMerge/>
            <w:shd w:val="clear" w:color="auto" w:fill="FFFFFF"/>
          </w:tcPr>
          <w:p w:rsidR="00B161CD" w:rsidRDefault="00B161CD" w:rsidP="000F57CF">
            <w:pPr>
              <w:shd w:val="clear" w:color="auto" w:fill="FFFFFF"/>
              <w:spacing w:line="139" w:lineRule="exact"/>
              <w:ind w:right="3581"/>
            </w:pPr>
          </w:p>
        </w:tc>
        <w:tc>
          <w:tcPr>
            <w:tcW w:w="5103" w:type="dxa"/>
            <w:gridSpan w:val="3"/>
            <w:shd w:val="clear" w:color="auto" w:fill="FFFFFF"/>
          </w:tcPr>
          <w:p w:rsidR="00B161CD" w:rsidRPr="00167C40" w:rsidRDefault="00030D2C" w:rsidP="000F57CF">
            <w:pPr>
              <w:shd w:val="clear" w:color="auto" w:fill="FFFFFF"/>
              <w:ind w:right="2654"/>
              <w:rPr>
                <w:lang w:val="uk-UA"/>
              </w:rPr>
            </w:pPr>
            <w:r>
              <w:rPr>
                <w:color w:val="000000"/>
                <w:spacing w:val="6"/>
              </w:rPr>
              <w:t>прочих товаров</w:t>
            </w:r>
          </w:p>
        </w:tc>
        <w:tc>
          <w:tcPr>
            <w:tcW w:w="1275" w:type="dxa"/>
            <w:shd w:val="clear" w:color="auto" w:fill="FFFFFF"/>
          </w:tcPr>
          <w:p w:rsidR="00B161CD" w:rsidRDefault="00B161CD" w:rsidP="000F57CF">
            <w:pPr>
              <w:shd w:val="clear" w:color="auto" w:fill="FFFFFF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shd w:val="clear" w:color="auto" w:fill="FFFFFF"/>
          </w:tcPr>
          <w:p w:rsidR="00B161CD" w:rsidRDefault="00B161CD" w:rsidP="000F57CF">
            <w:pPr>
              <w:shd w:val="clear" w:color="auto" w:fill="FFFFFF"/>
              <w:ind w:right="389"/>
              <w:jc w:val="right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B161CD" w:rsidRDefault="00B161CD" w:rsidP="000F57CF">
            <w:pPr>
              <w:shd w:val="clear" w:color="auto" w:fill="FFFFFF"/>
              <w:jc w:val="center"/>
            </w:pPr>
            <w:r>
              <w:rPr>
                <w:color w:val="000000"/>
              </w:rPr>
              <w:t>0,5</w:t>
            </w:r>
          </w:p>
        </w:tc>
      </w:tr>
      <w:tr w:rsidR="00B161CD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096" w:type="dxa"/>
            <w:gridSpan w:val="4"/>
            <w:shd w:val="clear" w:color="auto" w:fill="FFFFFF"/>
          </w:tcPr>
          <w:p w:rsidR="00B161CD" w:rsidRDefault="00030D2C" w:rsidP="000F57CF">
            <w:pPr>
              <w:shd w:val="clear" w:color="auto" w:fill="FFFFFF"/>
            </w:pPr>
            <w:r>
              <w:rPr>
                <w:color w:val="000000"/>
                <w:spacing w:val="2"/>
              </w:rPr>
              <w:t>Камеры охлаждаемые</w:t>
            </w:r>
          </w:p>
        </w:tc>
        <w:tc>
          <w:tcPr>
            <w:tcW w:w="3543" w:type="dxa"/>
            <w:gridSpan w:val="3"/>
            <w:shd w:val="clear" w:color="auto" w:fill="FFFFFF"/>
          </w:tcPr>
          <w:p w:rsidR="00B161CD" w:rsidRDefault="00030D2C" w:rsidP="000F57CF">
            <w:pPr>
              <w:shd w:val="clear" w:color="auto" w:fill="FFFFFF"/>
              <w:ind w:left="398"/>
            </w:pPr>
            <w:r>
              <w:rPr>
                <w:color w:val="000000"/>
                <w:spacing w:val="2"/>
              </w:rPr>
              <w:t>По технологическому заданию</w:t>
            </w:r>
          </w:p>
        </w:tc>
      </w:tr>
      <w:tr w:rsidR="00B161CD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096" w:type="dxa"/>
            <w:gridSpan w:val="4"/>
            <w:shd w:val="clear" w:color="auto" w:fill="FFFFFF"/>
          </w:tcPr>
          <w:p w:rsidR="00B161CD" w:rsidRDefault="009E1318" w:rsidP="000F57CF">
            <w:pPr>
              <w:shd w:val="clear" w:color="auto" w:fill="FFFFFF"/>
            </w:pPr>
            <w:r>
              <w:rPr>
                <w:color w:val="000000"/>
                <w:spacing w:val="2"/>
              </w:rPr>
              <w:t>Камера для мусора неохлаждаемая</w:t>
            </w:r>
          </w:p>
        </w:tc>
        <w:tc>
          <w:tcPr>
            <w:tcW w:w="1275" w:type="dxa"/>
            <w:shd w:val="clear" w:color="auto" w:fill="FFFFFF"/>
          </w:tcPr>
          <w:p w:rsidR="00B161CD" w:rsidRDefault="00B161CD" w:rsidP="000F57CF">
            <w:pPr>
              <w:shd w:val="clear" w:color="auto" w:fill="FFFFFF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B161CD" w:rsidRDefault="00B161CD" w:rsidP="000F57CF">
            <w:pPr>
              <w:shd w:val="clear" w:color="auto" w:fill="FFFFFF"/>
              <w:ind w:right="384"/>
              <w:jc w:val="right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B161CD" w:rsidRDefault="00B161CD" w:rsidP="000F57CF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9E1318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096" w:type="dxa"/>
            <w:gridSpan w:val="4"/>
            <w:shd w:val="clear" w:color="auto" w:fill="FFFFFF"/>
          </w:tcPr>
          <w:p w:rsidR="009E1318" w:rsidRDefault="009E1318" w:rsidP="000F57CF">
            <w:pPr>
              <w:shd w:val="clear" w:color="auto" w:fill="FFFFFF"/>
            </w:pPr>
            <w:r>
              <w:rPr>
                <w:color w:val="000000"/>
                <w:spacing w:val="4"/>
              </w:rPr>
              <w:t>Помещения для хранения упаковочных материалов и инвентаря</w:t>
            </w:r>
          </w:p>
        </w:tc>
        <w:tc>
          <w:tcPr>
            <w:tcW w:w="1275" w:type="dxa"/>
            <w:shd w:val="clear" w:color="auto" w:fill="FFFFFF"/>
          </w:tcPr>
          <w:p w:rsidR="009E1318" w:rsidRDefault="009E1318" w:rsidP="000F57CF">
            <w:pPr>
              <w:shd w:val="clear" w:color="auto" w:fill="FFFFFF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shd w:val="clear" w:color="auto" w:fill="FFFFFF"/>
          </w:tcPr>
          <w:p w:rsidR="009E1318" w:rsidRDefault="009E1318" w:rsidP="000F57CF">
            <w:pPr>
              <w:shd w:val="clear" w:color="auto" w:fill="FFFFFF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9E1318" w:rsidRDefault="009E1318" w:rsidP="000F57CF">
            <w:pPr>
              <w:shd w:val="clear" w:color="auto" w:fill="FFFFFF"/>
              <w:jc w:val="center"/>
            </w:pPr>
            <w:r>
              <w:rPr>
                <w:color w:val="000000"/>
              </w:rPr>
              <w:t>0,5</w:t>
            </w:r>
          </w:p>
        </w:tc>
      </w:tr>
      <w:tr w:rsidR="009E1318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096" w:type="dxa"/>
            <w:gridSpan w:val="4"/>
            <w:shd w:val="clear" w:color="auto" w:fill="FFFFFF"/>
          </w:tcPr>
          <w:p w:rsidR="009E1318" w:rsidRDefault="009E1318" w:rsidP="000F57CF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4"/>
              </w:rPr>
              <w:t>Мастерские</w:t>
            </w:r>
          </w:p>
        </w:tc>
        <w:tc>
          <w:tcPr>
            <w:tcW w:w="1275" w:type="dxa"/>
            <w:shd w:val="clear" w:color="auto" w:fill="FFFFFF"/>
          </w:tcPr>
          <w:p w:rsidR="009E1318" w:rsidRPr="009E1318" w:rsidRDefault="009E1318" w:rsidP="000F57CF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</w:t>
            </w:r>
          </w:p>
        </w:tc>
        <w:tc>
          <w:tcPr>
            <w:tcW w:w="1134" w:type="dxa"/>
            <w:shd w:val="clear" w:color="auto" w:fill="FFFFFF"/>
          </w:tcPr>
          <w:p w:rsidR="009E1318" w:rsidRPr="009E1318" w:rsidRDefault="009E1318" w:rsidP="000F57CF">
            <w:pPr>
              <w:shd w:val="clear" w:color="auto" w:fill="FFFFFF"/>
              <w:ind w:right="384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9E1318" w:rsidRPr="009E1318" w:rsidRDefault="009E1318" w:rsidP="000F57CF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</w:tr>
      <w:tr w:rsidR="00086E0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248" w:type="dxa"/>
            <w:gridSpan w:val="2"/>
            <w:vMerge w:val="restart"/>
            <w:shd w:val="clear" w:color="auto" w:fill="FFFFFF"/>
          </w:tcPr>
          <w:p w:rsidR="00086E01" w:rsidRDefault="00086E01" w:rsidP="000F57CF">
            <w:pPr>
              <w:shd w:val="clear" w:color="auto" w:fill="FFFFFF"/>
              <w:rPr>
                <w:color w:val="000000"/>
                <w:spacing w:val="3"/>
                <w:lang w:val="uk-UA"/>
              </w:rPr>
            </w:pPr>
            <w:r>
              <w:rPr>
                <w:color w:val="000000"/>
                <w:spacing w:val="3"/>
              </w:rPr>
              <w:t>Машинное отделение установок</w:t>
            </w:r>
          </w:p>
          <w:p w:rsidR="00086E01" w:rsidRPr="00086E01" w:rsidRDefault="00086E01" w:rsidP="000F57CF">
            <w:pPr>
              <w:shd w:val="clear" w:color="auto" w:fill="FFFFFF"/>
              <w:rPr>
                <w:color w:val="000000"/>
                <w:spacing w:val="2"/>
                <w:lang w:val="uk-UA"/>
              </w:rPr>
            </w:pPr>
            <w:r>
              <w:rPr>
                <w:color w:val="000000"/>
                <w:spacing w:val="3"/>
              </w:rPr>
              <w:t>технологического хладоснабжения</w:t>
            </w:r>
          </w:p>
        </w:tc>
        <w:tc>
          <w:tcPr>
            <w:tcW w:w="2848" w:type="dxa"/>
            <w:gridSpan w:val="2"/>
            <w:shd w:val="clear" w:color="auto" w:fill="FFFFFF"/>
          </w:tcPr>
          <w:p w:rsidR="00086E01" w:rsidRDefault="00086E01" w:rsidP="000F57CF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 воздушным охлаждением</w:t>
            </w:r>
          </w:p>
        </w:tc>
        <w:tc>
          <w:tcPr>
            <w:tcW w:w="1275" w:type="dxa"/>
            <w:shd w:val="clear" w:color="auto" w:fill="FFFFFF"/>
          </w:tcPr>
          <w:p w:rsidR="00086E01" w:rsidRPr="00086E01" w:rsidRDefault="00086E01" w:rsidP="000F57CF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086E01" w:rsidRDefault="00086E01" w:rsidP="000F57C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pacing w:val="3"/>
              </w:rPr>
              <w:t>По расчету</w:t>
            </w:r>
          </w:p>
        </w:tc>
      </w:tr>
      <w:tr w:rsidR="009E1318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248" w:type="dxa"/>
            <w:gridSpan w:val="2"/>
            <w:vMerge/>
            <w:shd w:val="clear" w:color="auto" w:fill="FFFFFF"/>
          </w:tcPr>
          <w:p w:rsidR="009E1318" w:rsidRDefault="009E1318" w:rsidP="000F57CF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2848" w:type="dxa"/>
            <w:gridSpan w:val="2"/>
            <w:shd w:val="clear" w:color="auto" w:fill="FFFFFF"/>
          </w:tcPr>
          <w:p w:rsidR="009E1318" w:rsidRDefault="00086E01" w:rsidP="000F57CF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 водяным охлаждением</w:t>
            </w:r>
          </w:p>
        </w:tc>
        <w:tc>
          <w:tcPr>
            <w:tcW w:w="1275" w:type="dxa"/>
            <w:shd w:val="clear" w:color="auto" w:fill="FFFFFF"/>
          </w:tcPr>
          <w:p w:rsidR="009E1318" w:rsidRPr="00086E01" w:rsidRDefault="00086E01" w:rsidP="000F57CF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9E1318" w:rsidRPr="00086E01" w:rsidRDefault="00086E01" w:rsidP="000F57CF">
            <w:pPr>
              <w:shd w:val="clear" w:color="auto" w:fill="FFFFFF"/>
              <w:ind w:right="384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9E1318" w:rsidRPr="00086E01" w:rsidRDefault="00086E01" w:rsidP="000F57CF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</w:tr>
      <w:tr w:rsidR="006615B2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6096" w:type="dxa"/>
            <w:gridSpan w:val="4"/>
            <w:shd w:val="clear" w:color="auto" w:fill="FFFFFF"/>
          </w:tcPr>
          <w:p w:rsidR="006615B2" w:rsidRDefault="006615B2" w:rsidP="000F57CF">
            <w:pPr>
              <w:shd w:val="clear" w:color="auto" w:fill="FFFFFF"/>
              <w:spacing w:line="240" w:lineRule="exact"/>
              <w:ind w:right="10" w:firstLine="10"/>
            </w:pPr>
            <w:r>
              <w:rPr>
                <w:color w:val="000000"/>
                <w:spacing w:val="4"/>
              </w:rPr>
              <w:t>Конторские помещения, комната персонала, помещения охраны, пожарного поста, АСУ</w:t>
            </w:r>
          </w:p>
        </w:tc>
        <w:tc>
          <w:tcPr>
            <w:tcW w:w="1275" w:type="dxa"/>
            <w:shd w:val="clear" w:color="auto" w:fill="FFFFFF"/>
          </w:tcPr>
          <w:p w:rsidR="006615B2" w:rsidRDefault="006615B2" w:rsidP="000F57CF">
            <w:pPr>
              <w:shd w:val="clear" w:color="auto" w:fill="FFFFFF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shd w:val="clear" w:color="auto" w:fill="FFFFFF"/>
          </w:tcPr>
          <w:p w:rsidR="006615B2" w:rsidRDefault="006615B2" w:rsidP="000F57CF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6615B2" w:rsidRDefault="006615B2" w:rsidP="000F57CF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5A46B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096" w:type="dxa"/>
            <w:gridSpan w:val="4"/>
            <w:shd w:val="clear" w:color="auto" w:fill="FFFFFF"/>
          </w:tcPr>
          <w:p w:rsidR="005A46BF" w:rsidRDefault="005A46BF" w:rsidP="000F57CF">
            <w:pPr>
              <w:shd w:val="clear" w:color="auto" w:fill="FFFFFF"/>
            </w:pPr>
            <w:r>
              <w:rPr>
                <w:color w:val="000000"/>
                <w:spacing w:val="3"/>
              </w:rPr>
              <w:t>Гардеробные, комната для приема пищи</w:t>
            </w:r>
          </w:p>
        </w:tc>
        <w:tc>
          <w:tcPr>
            <w:tcW w:w="1275" w:type="dxa"/>
            <w:shd w:val="clear" w:color="auto" w:fill="FFFFFF"/>
          </w:tcPr>
          <w:p w:rsidR="005A46BF" w:rsidRDefault="005A46BF" w:rsidP="000F57CF">
            <w:pPr>
              <w:shd w:val="clear" w:color="auto" w:fill="FFFFFF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shd w:val="clear" w:color="auto" w:fill="FFFFFF"/>
          </w:tcPr>
          <w:p w:rsidR="005A46BF" w:rsidRDefault="005A46BF" w:rsidP="000F57CF">
            <w:pPr>
              <w:shd w:val="clear" w:color="auto" w:fill="FFFFFF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5A46BF" w:rsidRDefault="005A46BF" w:rsidP="000F57CF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606832">
        <w:tblPrEx>
          <w:tblCellMar>
            <w:top w:w="0" w:type="dxa"/>
            <w:bottom w:w="0" w:type="dxa"/>
          </w:tblCellMar>
        </w:tblPrEx>
        <w:trPr>
          <w:trHeight w:hRule="exact" w:val="764"/>
        </w:trPr>
        <w:tc>
          <w:tcPr>
            <w:tcW w:w="6096" w:type="dxa"/>
            <w:gridSpan w:val="4"/>
            <w:shd w:val="clear" w:color="auto" w:fill="FFFFFF"/>
          </w:tcPr>
          <w:p w:rsidR="00606832" w:rsidRDefault="00606832" w:rsidP="000F57CF">
            <w:pPr>
              <w:shd w:val="clear" w:color="auto" w:fill="FFFFFF"/>
            </w:pPr>
            <w:r>
              <w:rPr>
                <w:color w:val="000000"/>
                <w:spacing w:val="1"/>
              </w:rPr>
              <w:t>Туалеты</w:t>
            </w:r>
          </w:p>
        </w:tc>
        <w:tc>
          <w:tcPr>
            <w:tcW w:w="1275" w:type="dxa"/>
            <w:shd w:val="clear" w:color="auto" w:fill="FFFFFF"/>
          </w:tcPr>
          <w:p w:rsidR="00606832" w:rsidRDefault="00606832" w:rsidP="000F57CF">
            <w:pPr>
              <w:shd w:val="clear" w:color="auto" w:fill="FFFFFF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shd w:val="clear" w:color="auto" w:fill="FFFFFF"/>
          </w:tcPr>
          <w:p w:rsidR="00606832" w:rsidRDefault="00606832" w:rsidP="000F57CF">
            <w:pPr>
              <w:shd w:val="clear" w:color="auto" w:fill="FFFFFF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606832" w:rsidRDefault="00606832" w:rsidP="000F57CF">
            <w:pPr>
              <w:shd w:val="clear" w:color="auto" w:fill="FFFFFF"/>
              <w:spacing w:line="245" w:lineRule="exact"/>
              <w:jc w:val="center"/>
            </w:pPr>
            <w:r>
              <w:rPr>
                <w:color w:val="000000"/>
                <w:spacing w:val="-3"/>
              </w:rPr>
              <w:t>100 м</w:t>
            </w:r>
            <w:r>
              <w:rPr>
                <w:color w:val="000000"/>
                <w:spacing w:val="-3"/>
                <w:vertAlign w:val="superscript"/>
              </w:rPr>
              <w:t>3</w:t>
            </w:r>
            <w:r>
              <w:rPr>
                <w:color w:val="000000"/>
                <w:spacing w:val="-3"/>
              </w:rPr>
              <w:t xml:space="preserve"> на </w:t>
            </w:r>
            <w:r>
              <w:rPr>
                <w:color w:val="000000"/>
                <w:spacing w:val="3"/>
              </w:rPr>
              <w:t>один унитаз</w:t>
            </w:r>
          </w:p>
        </w:tc>
      </w:tr>
      <w:tr w:rsidR="0060683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096" w:type="dxa"/>
            <w:gridSpan w:val="4"/>
            <w:shd w:val="clear" w:color="auto" w:fill="FFFFFF"/>
          </w:tcPr>
          <w:p w:rsidR="00606832" w:rsidRDefault="00606832" w:rsidP="00606832">
            <w:pPr>
              <w:shd w:val="clear" w:color="auto" w:fill="FFFFFF"/>
            </w:pPr>
            <w:r>
              <w:rPr>
                <w:color w:val="000000"/>
                <w:spacing w:val="3"/>
              </w:rPr>
              <w:t>Душевые</w:t>
            </w:r>
          </w:p>
          <w:p w:rsidR="00606832" w:rsidRDefault="00606832" w:rsidP="000F57CF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1275" w:type="dxa"/>
            <w:shd w:val="clear" w:color="auto" w:fill="FFFFFF"/>
          </w:tcPr>
          <w:p w:rsidR="00606832" w:rsidRPr="00606832" w:rsidRDefault="00606832" w:rsidP="000F57CF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</w:t>
            </w:r>
          </w:p>
        </w:tc>
        <w:tc>
          <w:tcPr>
            <w:tcW w:w="1134" w:type="dxa"/>
            <w:shd w:val="clear" w:color="auto" w:fill="FFFFFF"/>
          </w:tcPr>
          <w:p w:rsidR="00606832" w:rsidRPr="00606832" w:rsidRDefault="00606832" w:rsidP="000F57CF">
            <w:pPr>
              <w:shd w:val="clear" w:color="auto" w:fill="FFFFFF"/>
              <w:ind w:right="384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606832" w:rsidRPr="00606832" w:rsidRDefault="00606832" w:rsidP="000F57CF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606832">
        <w:tblPrEx>
          <w:tblCellMar>
            <w:top w:w="0" w:type="dxa"/>
            <w:bottom w:w="0" w:type="dxa"/>
          </w:tblCellMar>
        </w:tblPrEx>
        <w:trPr>
          <w:trHeight w:hRule="exact" w:val="1922"/>
        </w:trPr>
        <w:tc>
          <w:tcPr>
            <w:tcW w:w="9639" w:type="dxa"/>
            <w:gridSpan w:val="7"/>
            <w:shd w:val="clear" w:color="auto" w:fill="FFFFFF"/>
          </w:tcPr>
          <w:p w:rsidR="00606832" w:rsidRPr="000F57CF" w:rsidRDefault="00606832" w:rsidP="00606832">
            <w:pPr>
              <w:shd w:val="clear" w:color="auto" w:fill="FFFFFF"/>
              <w:rPr>
                <w:color w:val="000000"/>
                <w:lang w:val="uk-UA"/>
              </w:rPr>
            </w:pPr>
            <w:r w:rsidRPr="000F57CF">
              <w:rPr>
                <w:b/>
                <w:bCs/>
                <w:color w:val="000000"/>
              </w:rPr>
              <w:t xml:space="preserve">Примечание 1. </w:t>
            </w:r>
            <w:r w:rsidRPr="000F57CF">
              <w:rPr>
                <w:color w:val="000000"/>
              </w:rPr>
              <w:t>Магазины, размещаемые в подземных этажах</w:t>
            </w:r>
            <w:r w:rsidRPr="000F57CF">
              <w:rPr>
                <w:color w:val="000000"/>
                <w:lang w:val="uk-UA"/>
              </w:rPr>
              <w:t xml:space="preserve"> зданий </w:t>
            </w:r>
            <w:proofErr w:type="spellStart"/>
            <w:r w:rsidRPr="000F57CF">
              <w:rPr>
                <w:color w:val="000000"/>
                <w:lang w:val="uk-UA"/>
              </w:rPr>
              <w:t>или</w:t>
            </w:r>
            <w:proofErr w:type="spellEnd"/>
            <w:r w:rsidRPr="000F57CF">
              <w:rPr>
                <w:color w:val="000000"/>
                <w:lang w:val="uk-UA"/>
              </w:rPr>
              <w:t xml:space="preserve"> </w:t>
            </w:r>
            <w:proofErr w:type="spellStart"/>
            <w:r w:rsidRPr="000F57CF">
              <w:rPr>
                <w:color w:val="000000"/>
                <w:lang w:val="uk-UA"/>
              </w:rPr>
              <w:t>под</w:t>
            </w:r>
            <w:proofErr w:type="spellEnd"/>
            <w:r w:rsidRPr="000F57CF">
              <w:rPr>
                <w:color w:val="000000"/>
                <w:lang w:val="uk-UA"/>
              </w:rPr>
              <w:t xml:space="preserve"> </w:t>
            </w:r>
            <w:proofErr w:type="spellStart"/>
            <w:r w:rsidRPr="000F57CF">
              <w:rPr>
                <w:color w:val="000000"/>
                <w:lang w:val="uk-UA"/>
              </w:rPr>
              <w:t>поверхностью</w:t>
            </w:r>
            <w:proofErr w:type="spellEnd"/>
            <w:r w:rsidRPr="000F57CF">
              <w:rPr>
                <w:color w:val="000000"/>
                <w:lang w:val="uk-UA"/>
              </w:rPr>
              <w:t xml:space="preserve"> </w:t>
            </w:r>
            <w:proofErr w:type="spellStart"/>
            <w:r w:rsidRPr="000F57CF">
              <w:rPr>
                <w:color w:val="000000"/>
                <w:lang w:val="uk-UA"/>
              </w:rPr>
              <w:t>земли</w:t>
            </w:r>
            <w:proofErr w:type="spellEnd"/>
            <w:r w:rsidRPr="000F57CF">
              <w:rPr>
                <w:color w:val="000000"/>
                <w:lang w:val="uk-UA"/>
              </w:rPr>
              <w:t xml:space="preserve">, </w:t>
            </w:r>
            <w:proofErr w:type="spellStart"/>
            <w:r w:rsidRPr="000F57CF">
              <w:rPr>
                <w:color w:val="000000"/>
                <w:lang w:val="uk-UA"/>
              </w:rPr>
              <w:t>не-</w:t>
            </w:r>
            <w:proofErr w:type="spellEnd"/>
          </w:p>
          <w:p w:rsidR="00606832" w:rsidRPr="000F57CF" w:rsidRDefault="00606832" w:rsidP="00606832">
            <w:pPr>
              <w:shd w:val="clear" w:color="auto" w:fill="FFFFFF"/>
              <w:rPr>
                <w:color w:val="000000"/>
                <w:lang w:val="uk-UA"/>
              </w:rPr>
            </w:pPr>
            <w:r w:rsidRPr="000F57CF">
              <w:rPr>
                <w:color w:val="000000"/>
                <w:lang w:val="uk-UA"/>
              </w:rPr>
              <w:t xml:space="preserve">                           обходимо </w:t>
            </w:r>
            <w:proofErr w:type="spellStart"/>
            <w:r w:rsidRPr="000F57CF">
              <w:rPr>
                <w:color w:val="000000"/>
                <w:lang w:val="uk-UA"/>
              </w:rPr>
              <w:t>проектировать</w:t>
            </w:r>
            <w:proofErr w:type="spellEnd"/>
            <w:r w:rsidRPr="000F57CF">
              <w:rPr>
                <w:color w:val="000000"/>
                <w:lang w:val="uk-UA"/>
              </w:rPr>
              <w:t xml:space="preserve"> с системами </w:t>
            </w:r>
            <w:proofErr w:type="spellStart"/>
            <w:r w:rsidRPr="000F57CF">
              <w:rPr>
                <w:color w:val="000000"/>
                <w:lang w:val="uk-UA"/>
              </w:rPr>
              <w:t>механической</w:t>
            </w:r>
            <w:proofErr w:type="spellEnd"/>
            <w:r w:rsidRPr="000F57CF">
              <w:rPr>
                <w:color w:val="000000"/>
                <w:lang w:val="uk-UA"/>
              </w:rPr>
              <w:t xml:space="preserve"> </w:t>
            </w:r>
            <w:proofErr w:type="spellStart"/>
            <w:r w:rsidRPr="000F57CF">
              <w:rPr>
                <w:color w:val="000000"/>
                <w:lang w:val="uk-UA"/>
              </w:rPr>
              <w:t>приточно-вытяжной</w:t>
            </w:r>
            <w:proofErr w:type="spellEnd"/>
            <w:r w:rsidRPr="000F57CF">
              <w:rPr>
                <w:color w:val="000000"/>
                <w:lang w:val="uk-UA"/>
              </w:rPr>
              <w:t xml:space="preserve"> </w:t>
            </w:r>
            <w:proofErr w:type="spellStart"/>
            <w:r w:rsidRPr="000F57CF">
              <w:rPr>
                <w:color w:val="000000"/>
                <w:lang w:val="uk-UA"/>
              </w:rPr>
              <w:t>вентиляции</w:t>
            </w:r>
            <w:proofErr w:type="spellEnd"/>
          </w:p>
          <w:p w:rsidR="00606832" w:rsidRDefault="00606832" w:rsidP="00606832">
            <w:pPr>
              <w:shd w:val="clear" w:color="auto" w:fill="FFFFFF"/>
              <w:rPr>
                <w:color w:val="000000"/>
                <w:lang w:val="uk-UA"/>
              </w:rPr>
            </w:pPr>
            <w:r w:rsidRPr="000F57CF">
              <w:rPr>
                <w:color w:val="000000"/>
                <w:lang w:val="uk-UA"/>
              </w:rPr>
              <w:t xml:space="preserve">                           не зависимо от </w:t>
            </w:r>
            <w:proofErr w:type="spellStart"/>
            <w:r w:rsidRPr="000F57CF">
              <w:rPr>
                <w:color w:val="000000"/>
                <w:lang w:val="uk-UA"/>
              </w:rPr>
              <w:t>площади</w:t>
            </w:r>
            <w:proofErr w:type="spellEnd"/>
            <w:r w:rsidRPr="000F57CF">
              <w:rPr>
                <w:color w:val="000000"/>
                <w:lang w:val="uk-UA"/>
              </w:rPr>
              <w:t xml:space="preserve"> торгового зала</w:t>
            </w:r>
            <w:r w:rsidR="000F57CF" w:rsidRPr="000F57CF">
              <w:rPr>
                <w:color w:val="000000"/>
                <w:lang w:val="uk-UA"/>
              </w:rPr>
              <w:t xml:space="preserve">. </w:t>
            </w:r>
            <w:proofErr w:type="spellStart"/>
            <w:r w:rsidR="000F57CF" w:rsidRPr="000F57CF">
              <w:rPr>
                <w:color w:val="000000"/>
                <w:lang w:val="uk-UA"/>
              </w:rPr>
              <w:t>Воздухообмен</w:t>
            </w:r>
            <w:proofErr w:type="spellEnd"/>
            <w:r w:rsidR="000F57CF" w:rsidRPr="000F57CF">
              <w:rPr>
                <w:color w:val="000000"/>
                <w:lang w:val="uk-UA"/>
              </w:rPr>
              <w:t xml:space="preserve"> для </w:t>
            </w:r>
            <w:proofErr w:type="spellStart"/>
            <w:r w:rsidR="000F57CF" w:rsidRPr="000F57CF">
              <w:rPr>
                <w:color w:val="000000"/>
                <w:lang w:val="uk-UA"/>
              </w:rPr>
              <w:t>всех</w:t>
            </w:r>
            <w:proofErr w:type="spellEnd"/>
            <w:r w:rsidR="000F57CF" w:rsidRPr="000F57CF">
              <w:rPr>
                <w:color w:val="000000"/>
                <w:lang w:val="uk-UA"/>
              </w:rPr>
              <w:t xml:space="preserve"> </w:t>
            </w:r>
            <w:proofErr w:type="spellStart"/>
            <w:r w:rsidR="000F57CF" w:rsidRPr="000F57CF">
              <w:rPr>
                <w:color w:val="000000"/>
                <w:lang w:val="uk-UA"/>
              </w:rPr>
              <w:t>помещений</w:t>
            </w:r>
            <w:proofErr w:type="spellEnd"/>
            <w:r w:rsidR="000F57CF" w:rsidRPr="000F57CF">
              <w:rPr>
                <w:color w:val="000000"/>
                <w:lang w:val="uk-UA"/>
              </w:rPr>
              <w:t xml:space="preserve"> </w:t>
            </w:r>
            <w:proofErr w:type="spellStart"/>
            <w:r w:rsidR="000F57CF" w:rsidRPr="000F57CF">
              <w:rPr>
                <w:color w:val="000000"/>
                <w:lang w:val="uk-UA"/>
              </w:rPr>
              <w:t>этих</w:t>
            </w:r>
            <w:proofErr w:type="spellEnd"/>
            <w:r w:rsidR="000F57CF" w:rsidRPr="000F57CF">
              <w:rPr>
                <w:color w:val="000000"/>
                <w:lang w:val="uk-UA"/>
              </w:rPr>
              <w:t xml:space="preserve"> </w:t>
            </w:r>
            <w:proofErr w:type="spellStart"/>
            <w:r w:rsidR="000F57CF" w:rsidRPr="000F57CF">
              <w:rPr>
                <w:color w:val="000000"/>
                <w:lang w:val="uk-UA"/>
              </w:rPr>
              <w:t>магазинов</w:t>
            </w:r>
            <w:proofErr w:type="spellEnd"/>
          </w:p>
          <w:p w:rsidR="000F57CF" w:rsidRDefault="000F57CF" w:rsidP="00606832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                    </w:t>
            </w:r>
            <w:proofErr w:type="spellStart"/>
            <w:r>
              <w:rPr>
                <w:color w:val="000000"/>
                <w:lang w:val="uk-UA"/>
              </w:rPr>
              <w:t>определяется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расчетом</w:t>
            </w:r>
            <w:proofErr w:type="spellEnd"/>
            <w:r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но</w:t>
            </w:r>
            <w:proofErr w:type="spellEnd"/>
            <w:r>
              <w:rPr>
                <w:color w:val="000000"/>
                <w:lang w:val="uk-UA"/>
              </w:rPr>
              <w:t xml:space="preserve"> не </w:t>
            </w:r>
            <w:proofErr w:type="spellStart"/>
            <w:r>
              <w:rPr>
                <w:color w:val="000000"/>
                <w:lang w:val="uk-UA"/>
              </w:rPr>
              <w:t>менее</w:t>
            </w:r>
            <w:proofErr w:type="spellEnd"/>
            <w:r>
              <w:rPr>
                <w:color w:val="000000"/>
                <w:lang w:val="uk-UA"/>
              </w:rPr>
              <w:t xml:space="preserve"> 30 м</w:t>
            </w:r>
            <w:r w:rsidRPr="000F57CF">
              <w:rPr>
                <w:color w:val="000000"/>
                <w:vertAlign w:val="superscript"/>
                <w:lang w:val="uk-UA"/>
              </w:rPr>
              <w:t>3</w:t>
            </w:r>
            <w:r>
              <w:rPr>
                <w:color w:val="000000"/>
                <w:lang w:val="uk-UA"/>
              </w:rPr>
              <w:t xml:space="preserve">/ч на одного </w:t>
            </w:r>
            <w:proofErr w:type="spellStart"/>
            <w:r>
              <w:rPr>
                <w:color w:val="000000"/>
                <w:lang w:val="uk-UA"/>
              </w:rPr>
              <w:t>покупателя</w:t>
            </w:r>
            <w:proofErr w:type="spellEnd"/>
            <w:r>
              <w:rPr>
                <w:color w:val="000000"/>
                <w:lang w:val="uk-UA"/>
              </w:rPr>
              <w:t xml:space="preserve"> и 60 м</w:t>
            </w:r>
            <w:r w:rsidRPr="000F57CF">
              <w:rPr>
                <w:color w:val="000000"/>
                <w:vertAlign w:val="superscript"/>
                <w:lang w:val="uk-UA"/>
              </w:rPr>
              <w:t>3</w:t>
            </w:r>
            <w:r>
              <w:rPr>
                <w:color w:val="000000"/>
                <w:lang w:val="uk-UA"/>
              </w:rPr>
              <w:t>/ч на одного</w:t>
            </w:r>
          </w:p>
          <w:p w:rsidR="000F57CF" w:rsidRDefault="000F57CF" w:rsidP="00606832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                    </w:t>
            </w:r>
            <w:proofErr w:type="spellStart"/>
            <w:r>
              <w:rPr>
                <w:color w:val="000000"/>
                <w:lang w:val="uk-UA"/>
              </w:rPr>
              <w:t>работника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  <w:p w:rsidR="000F57CF" w:rsidRDefault="000F57CF" w:rsidP="00606832">
            <w:pPr>
              <w:shd w:val="clear" w:color="auto" w:fill="FFFFFF"/>
              <w:rPr>
                <w:color w:val="000000"/>
                <w:lang w:val="uk-UA"/>
              </w:rPr>
            </w:pPr>
            <w:proofErr w:type="spellStart"/>
            <w:r w:rsidRPr="000F57CF">
              <w:rPr>
                <w:b/>
                <w:color w:val="000000"/>
                <w:lang w:val="uk-UA"/>
              </w:rPr>
              <w:t>Примечание</w:t>
            </w:r>
            <w:proofErr w:type="spellEnd"/>
            <w:r w:rsidRPr="000F57CF">
              <w:rPr>
                <w:b/>
                <w:color w:val="000000"/>
                <w:lang w:val="uk-UA"/>
              </w:rPr>
              <w:t xml:space="preserve"> 2.</w:t>
            </w:r>
            <w:r>
              <w:rPr>
                <w:b/>
                <w:color w:val="000000"/>
                <w:lang w:val="uk-UA"/>
              </w:rPr>
              <w:t xml:space="preserve"> </w:t>
            </w:r>
            <w:r w:rsidRPr="000F57CF">
              <w:rPr>
                <w:color w:val="000000"/>
                <w:lang w:val="uk-UA"/>
              </w:rPr>
              <w:t xml:space="preserve">В </w:t>
            </w:r>
            <w:proofErr w:type="spellStart"/>
            <w:r w:rsidRPr="000F57CF">
              <w:rPr>
                <w:color w:val="000000"/>
                <w:lang w:val="uk-UA"/>
              </w:rPr>
              <w:t>помещениях</w:t>
            </w:r>
            <w:proofErr w:type="spellEnd"/>
            <w:r>
              <w:rPr>
                <w:color w:val="000000"/>
                <w:lang w:val="uk-UA"/>
              </w:rPr>
              <w:t xml:space="preserve">, в </w:t>
            </w:r>
            <w:proofErr w:type="spellStart"/>
            <w:r>
              <w:rPr>
                <w:color w:val="000000"/>
                <w:lang w:val="uk-UA"/>
              </w:rPr>
              <w:t>которых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проектируется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кондиционирование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воздуха</w:t>
            </w:r>
            <w:proofErr w:type="spellEnd"/>
            <w:r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обеспечивающее</w:t>
            </w:r>
            <w:proofErr w:type="spellEnd"/>
          </w:p>
          <w:p w:rsidR="000F57CF" w:rsidRDefault="000F57CF" w:rsidP="00606832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                    оптимальне </w:t>
            </w:r>
            <w:proofErr w:type="spellStart"/>
            <w:r>
              <w:rPr>
                <w:color w:val="000000"/>
                <w:lang w:val="uk-UA"/>
              </w:rPr>
              <w:t>параметры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воздуха</w:t>
            </w:r>
            <w:proofErr w:type="spellEnd"/>
            <w:r>
              <w:rPr>
                <w:color w:val="000000"/>
                <w:lang w:val="uk-UA"/>
              </w:rPr>
              <w:t xml:space="preserve"> в </w:t>
            </w:r>
            <w:proofErr w:type="spellStart"/>
            <w:r>
              <w:rPr>
                <w:color w:val="000000"/>
                <w:lang w:val="uk-UA"/>
              </w:rPr>
              <w:t>течение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всего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года</w:t>
            </w:r>
            <w:proofErr w:type="spellEnd"/>
            <w:r>
              <w:rPr>
                <w:color w:val="000000"/>
                <w:lang w:val="uk-UA"/>
              </w:rPr>
              <w:t xml:space="preserve">, систему </w:t>
            </w:r>
            <w:proofErr w:type="spellStart"/>
            <w:r>
              <w:rPr>
                <w:color w:val="000000"/>
                <w:lang w:val="uk-UA"/>
              </w:rPr>
              <w:t>отопления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необходимо</w:t>
            </w:r>
            <w:proofErr w:type="spellEnd"/>
          </w:p>
          <w:p w:rsidR="000F57CF" w:rsidRPr="000F57CF" w:rsidRDefault="000F57CF" w:rsidP="00606832">
            <w:pPr>
              <w:shd w:val="clear" w:color="auto" w:fill="FFFFFF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                           </w:t>
            </w:r>
            <w:proofErr w:type="spellStart"/>
            <w:r w:rsidRPr="000F57CF">
              <w:rPr>
                <w:color w:val="000000"/>
                <w:lang w:val="uk-UA"/>
              </w:rPr>
              <w:t>рассчитывать</w:t>
            </w:r>
            <w:proofErr w:type="spellEnd"/>
            <w:r w:rsidRPr="000F57CF">
              <w:rPr>
                <w:color w:val="000000"/>
                <w:lang w:val="uk-UA"/>
              </w:rPr>
              <w:t xml:space="preserve"> на </w:t>
            </w:r>
            <w:proofErr w:type="spellStart"/>
            <w:r w:rsidRPr="000F57CF">
              <w:rPr>
                <w:color w:val="000000"/>
                <w:lang w:val="uk-UA"/>
              </w:rPr>
              <w:t>поддержание</w:t>
            </w:r>
            <w:proofErr w:type="spellEnd"/>
            <w:r w:rsidRPr="000F57CF">
              <w:rPr>
                <w:color w:val="000000"/>
                <w:lang w:val="uk-UA"/>
              </w:rPr>
              <w:t xml:space="preserve"> </w:t>
            </w:r>
            <w:proofErr w:type="spellStart"/>
            <w:r w:rsidRPr="000F57CF">
              <w:rPr>
                <w:color w:val="000000"/>
                <w:lang w:val="uk-UA"/>
              </w:rPr>
              <w:t>температуры</w:t>
            </w:r>
            <w:proofErr w:type="spellEnd"/>
            <w:r w:rsidRPr="000F57CF">
              <w:rPr>
                <w:color w:val="000000"/>
                <w:lang w:val="uk-UA"/>
              </w:rPr>
              <w:t xml:space="preserve"> </w:t>
            </w:r>
            <w:r w:rsidRPr="000F57CF">
              <w:rPr>
                <w:color w:val="000000"/>
                <w:sz w:val="18"/>
                <w:szCs w:val="18"/>
                <w:lang w:val="uk-UA"/>
              </w:rPr>
              <w:t>+</w:t>
            </w:r>
            <w:r w:rsidRPr="000F57CF">
              <w:rPr>
                <w:color w:val="000000"/>
                <w:lang w:val="uk-UA"/>
              </w:rPr>
              <w:t>12</w:t>
            </w:r>
            <w:r>
              <w:rPr>
                <w:color w:val="000000"/>
                <w:spacing w:val="3"/>
              </w:rPr>
              <w:t>°С.</w:t>
            </w:r>
          </w:p>
        </w:tc>
      </w:tr>
    </w:tbl>
    <w:p w:rsidR="00340FB1" w:rsidRDefault="00340FB1">
      <w:pPr>
        <w:spacing w:after="115" w:line="1" w:lineRule="exact"/>
        <w:rPr>
          <w:sz w:val="2"/>
          <w:szCs w:val="2"/>
        </w:rPr>
      </w:pPr>
    </w:p>
    <w:p w:rsidR="00340FB1" w:rsidRDefault="00340FB1">
      <w:pPr>
        <w:sectPr w:rsidR="00340FB1">
          <w:pgSz w:w="11909" w:h="16834"/>
          <w:pgMar w:top="1125" w:right="1090" w:bottom="360" w:left="1143" w:header="720" w:footer="720" w:gutter="0"/>
          <w:cols w:space="60"/>
          <w:noEndnote/>
        </w:sectPr>
      </w:pPr>
    </w:p>
    <w:p w:rsidR="00340FB1" w:rsidRDefault="00340FB1">
      <w:pPr>
        <w:shd w:val="clear" w:color="auto" w:fill="FFFFFF"/>
        <w:ind w:left="34"/>
      </w:pPr>
      <w:r w:rsidRPr="008D4AB6">
        <w:rPr>
          <w:rFonts w:ascii="Arial" w:hAnsi="Arial"/>
          <w:i/>
          <w:color w:val="000000"/>
          <w:spacing w:val="-6"/>
          <w:u w:val="single"/>
        </w:rPr>
        <w:lastRenderedPageBreak/>
        <w:t>С</w:t>
      </w:r>
      <w:r>
        <w:rPr>
          <w:rFonts w:ascii="Arial" w:hAnsi="Arial" w:cs="Arial"/>
          <w:color w:val="000000"/>
          <w:spacing w:val="-6"/>
          <w:u w:val="single"/>
        </w:rPr>
        <w:t>.</w:t>
      </w:r>
      <w:r>
        <w:rPr>
          <w:rFonts w:ascii="Arial" w:hAnsi="Arial" w:cs="Arial"/>
          <w:i/>
          <w:iCs/>
          <w:color w:val="000000"/>
          <w:spacing w:val="-6"/>
          <w:u w:val="single"/>
        </w:rPr>
        <w:t xml:space="preserve">28 </w:t>
      </w:r>
      <w:r>
        <w:rPr>
          <w:rFonts w:ascii="Arial" w:hAnsi="Arial"/>
          <w:i/>
          <w:iCs/>
          <w:color w:val="000000"/>
          <w:spacing w:val="-6"/>
          <w:u w:val="single"/>
        </w:rPr>
        <w:t>ДБН</w:t>
      </w:r>
      <w:r>
        <w:rPr>
          <w:rFonts w:ascii="Arial" w:hAnsi="Arial" w:cs="Arial"/>
          <w:i/>
          <w:iCs/>
          <w:color w:val="000000"/>
          <w:spacing w:val="-6"/>
          <w:u w:val="single"/>
        </w:rPr>
        <w:t xml:space="preserve"> </w:t>
      </w:r>
      <w:r>
        <w:rPr>
          <w:rFonts w:ascii="Arial" w:hAnsi="Arial"/>
          <w:i/>
          <w:iCs/>
          <w:color w:val="000000"/>
          <w:spacing w:val="-6"/>
          <w:u w:val="single"/>
        </w:rPr>
        <w:t>В</w:t>
      </w:r>
      <w:r>
        <w:rPr>
          <w:rFonts w:ascii="Arial" w:hAnsi="Arial" w:cs="Arial"/>
          <w:i/>
          <w:iCs/>
          <w:color w:val="000000"/>
          <w:spacing w:val="-6"/>
          <w:u w:val="single"/>
        </w:rPr>
        <w:t>.2.2-23:2009</w:t>
      </w:r>
    </w:p>
    <w:p w:rsidR="00340FB1" w:rsidRDefault="00340FB1" w:rsidP="00340FB1">
      <w:pPr>
        <w:numPr>
          <w:ilvl w:val="0"/>
          <w:numId w:val="91"/>
        </w:numPr>
        <w:shd w:val="clear" w:color="auto" w:fill="FFFFFF"/>
        <w:tabs>
          <w:tab w:val="left" w:pos="941"/>
        </w:tabs>
        <w:spacing w:before="374" w:line="278" w:lineRule="exact"/>
        <w:ind w:left="34" w:firstLine="398"/>
        <w:rPr>
          <w:color w:val="000000"/>
          <w:spacing w:val="-5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Для отопления торговых залов и других помещений площадью 400 м</w:t>
      </w:r>
      <w:proofErr w:type="gramStart"/>
      <w:r>
        <w:rPr>
          <w:color w:val="000000"/>
          <w:spacing w:val="6"/>
          <w:sz w:val="22"/>
          <w:szCs w:val="22"/>
          <w:vertAlign w:val="superscript"/>
        </w:rPr>
        <w:t>2</w:t>
      </w:r>
      <w:proofErr w:type="gramEnd"/>
      <w:r>
        <w:rPr>
          <w:color w:val="000000"/>
          <w:spacing w:val="6"/>
          <w:sz w:val="22"/>
          <w:szCs w:val="22"/>
        </w:rPr>
        <w:t xml:space="preserve"> и более следует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проектировать отдельные ветви, оснащенные регуляторами температуры. На отопительных пр</w:t>
      </w:r>
      <w:proofErr w:type="gramStart"/>
      <w:r>
        <w:rPr>
          <w:color w:val="000000"/>
          <w:spacing w:val="5"/>
          <w:sz w:val="22"/>
          <w:szCs w:val="22"/>
        </w:rPr>
        <w:t>и</w:t>
      </w:r>
      <w:r w:rsidR="00AD54DA">
        <w:rPr>
          <w:color w:val="000000"/>
          <w:spacing w:val="5"/>
          <w:sz w:val="22"/>
          <w:szCs w:val="22"/>
        </w:rPr>
        <w:t>-</w:t>
      </w:r>
      <w:r>
        <w:rPr>
          <w:color w:val="000000"/>
          <w:spacing w:val="5"/>
          <w:sz w:val="22"/>
          <w:szCs w:val="22"/>
        </w:rPr>
        <w:softHyphen/>
      </w:r>
      <w:proofErr w:type="gramEnd"/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 xml:space="preserve">борах остальных помещений необходимо устанавливать термостатические клапаны. В </w:t>
      </w:r>
      <w:proofErr w:type="spellStart"/>
      <w:r>
        <w:rPr>
          <w:color w:val="000000"/>
          <w:spacing w:val="6"/>
          <w:sz w:val="22"/>
          <w:szCs w:val="22"/>
        </w:rPr>
        <w:t>помещ</w:t>
      </w:r>
      <w:proofErr w:type="gramStart"/>
      <w:r>
        <w:rPr>
          <w:color w:val="000000"/>
          <w:spacing w:val="6"/>
          <w:sz w:val="22"/>
          <w:szCs w:val="22"/>
        </w:rPr>
        <w:t>е</w:t>
      </w:r>
      <w:proofErr w:type="spellEnd"/>
      <w:r w:rsidR="00343BD5">
        <w:rPr>
          <w:color w:val="000000"/>
          <w:spacing w:val="6"/>
          <w:sz w:val="22"/>
          <w:szCs w:val="22"/>
          <w:lang w:val="uk-UA"/>
        </w:rPr>
        <w:t>-</w:t>
      </w:r>
      <w:r>
        <w:rPr>
          <w:color w:val="000000"/>
          <w:spacing w:val="6"/>
          <w:sz w:val="22"/>
          <w:szCs w:val="22"/>
        </w:rPr>
        <w:softHyphen/>
      </w:r>
      <w:proofErr w:type="gramEnd"/>
      <w:r>
        <w:rPr>
          <w:color w:val="000000"/>
          <w:spacing w:val="6"/>
          <w:sz w:val="22"/>
          <w:szCs w:val="22"/>
        </w:rPr>
        <w:br/>
      </w:r>
      <w:proofErr w:type="spellStart"/>
      <w:r>
        <w:rPr>
          <w:color w:val="000000"/>
          <w:spacing w:val="5"/>
          <w:sz w:val="22"/>
          <w:szCs w:val="22"/>
        </w:rPr>
        <w:t>ниях</w:t>
      </w:r>
      <w:proofErr w:type="spellEnd"/>
      <w:r>
        <w:rPr>
          <w:color w:val="000000"/>
          <w:spacing w:val="5"/>
          <w:sz w:val="22"/>
          <w:szCs w:val="22"/>
        </w:rPr>
        <w:t>, где проектируется кондиционирование воздуха, обеспечивающее оптимальные параметры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воздуха в продолжение всего года, регуляторы температуры и термостатические клапаны в системе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отопления устанавливать не требуется.</w:t>
      </w:r>
    </w:p>
    <w:p w:rsidR="00340FB1" w:rsidRDefault="00340FB1" w:rsidP="00340FB1">
      <w:pPr>
        <w:numPr>
          <w:ilvl w:val="0"/>
          <w:numId w:val="91"/>
        </w:numPr>
        <w:shd w:val="clear" w:color="auto" w:fill="FFFFFF"/>
        <w:tabs>
          <w:tab w:val="left" w:pos="941"/>
        </w:tabs>
        <w:spacing w:before="77" w:line="283" w:lineRule="exact"/>
        <w:ind w:left="34" w:firstLine="398"/>
        <w:rPr>
          <w:color w:val="000000"/>
          <w:spacing w:val="-4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Системы отопления магазинов следует проектировать с устройствами, обеспечива</w:t>
      </w:r>
      <w:proofErr w:type="gramStart"/>
      <w:r>
        <w:rPr>
          <w:color w:val="000000"/>
          <w:spacing w:val="7"/>
          <w:sz w:val="22"/>
          <w:szCs w:val="22"/>
        </w:rPr>
        <w:t>ю</w:t>
      </w:r>
      <w:r w:rsidR="00AD54DA">
        <w:rPr>
          <w:color w:val="000000"/>
          <w:spacing w:val="7"/>
          <w:sz w:val="22"/>
          <w:szCs w:val="22"/>
        </w:rPr>
        <w:t>-</w:t>
      </w:r>
      <w:r>
        <w:rPr>
          <w:color w:val="000000"/>
          <w:spacing w:val="7"/>
          <w:sz w:val="22"/>
          <w:szCs w:val="22"/>
        </w:rPr>
        <w:softHyphen/>
      </w:r>
      <w:proofErr w:type="gramEnd"/>
      <w:r>
        <w:rPr>
          <w:color w:val="000000"/>
          <w:spacing w:val="7"/>
          <w:sz w:val="22"/>
          <w:szCs w:val="22"/>
        </w:rPr>
        <w:br/>
      </w:r>
      <w:proofErr w:type="spellStart"/>
      <w:r>
        <w:rPr>
          <w:color w:val="000000"/>
          <w:spacing w:val="4"/>
          <w:sz w:val="22"/>
          <w:szCs w:val="22"/>
        </w:rPr>
        <w:t>щими</w:t>
      </w:r>
      <w:proofErr w:type="spellEnd"/>
      <w:r>
        <w:rPr>
          <w:color w:val="000000"/>
          <w:spacing w:val="4"/>
          <w:sz w:val="22"/>
          <w:szCs w:val="22"/>
        </w:rPr>
        <w:t xml:space="preserve"> программное уменьшение тепловой мощности в нерабочее время. При этом температура в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торговых залах не должна опускаться ниже +10 °С.</w:t>
      </w:r>
    </w:p>
    <w:p w:rsidR="00340FB1" w:rsidRDefault="00340FB1" w:rsidP="00340FB1">
      <w:pPr>
        <w:numPr>
          <w:ilvl w:val="0"/>
          <w:numId w:val="91"/>
        </w:numPr>
        <w:shd w:val="clear" w:color="auto" w:fill="FFFFFF"/>
        <w:tabs>
          <w:tab w:val="left" w:pos="941"/>
        </w:tabs>
        <w:spacing w:before="106" w:line="274" w:lineRule="exact"/>
        <w:ind w:left="34" w:firstLine="398"/>
        <w:rPr>
          <w:color w:val="000000"/>
          <w:spacing w:val="-4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Вентиляцию и кондиционирование воздуха в торговых залах магазинов необходимо</w:t>
      </w:r>
      <w:r>
        <w:rPr>
          <w:color w:val="000000"/>
          <w:spacing w:val="8"/>
          <w:sz w:val="22"/>
          <w:szCs w:val="22"/>
        </w:rPr>
        <w:br/>
        <w:t>рассчитывать, исходя из площади 6 м</w:t>
      </w:r>
      <w:r>
        <w:rPr>
          <w:color w:val="000000"/>
          <w:spacing w:val="8"/>
          <w:sz w:val="22"/>
          <w:szCs w:val="22"/>
          <w:vertAlign w:val="superscript"/>
        </w:rPr>
        <w:t>2</w:t>
      </w:r>
      <w:r>
        <w:rPr>
          <w:color w:val="000000"/>
          <w:spacing w:val="8"/>
          <w:sz w:val="22"/>
          <w:szCs w:val="22"/>
        </w:rPr>
        <w:t xml:space="preserve"> на одного человека в магазинах мебели, музыкальных,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книжных, спортивных, ювелирных, а также в магазинах аудио-, виде</w:t>
      </w:r>
      <w:proofErr w:type="gramStart"/>
      <w:r>
        <w:rPr>
          <w:color w:val="000000"/>
          <w:spacing w:val="7"/>
          <w:sz w:val="22"/>
          <w:szCs w:val="22"/>
        </w:rPr>
        <w:t>о-</w:t>
      </w:r>
      <w:proofErr w:type="gramEnd"/>
      <w:r>
        <w:rPr>
          <w:color w:val="000000"/>
          <w:spacing w:val="7"/>
          <w:sz w:val="22"/>
          <w:szCs w:val="22"/>
        </w:rPr>
        <w:t>, бытовой и оргтехники.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В прочих магазинах следует принимать 5 м</w:t>
      </w:r>
      <w:proofErr w:type="gramStart"/>
      <w:r>
        <w:rPr>
          <w:color w:val="000000"/>
          <w:spacing w:val="2"/>
          <w:sz w:val="22"/>
          <w:szCs w:val="22"/>
          <w:vertAlign w:val="superscript"/>
        </w:rPr>
        <w:t>2</w:t>
      </w:r>
      <w:proofErr w:type="gramEnd"/>
      <w:r>
        <w:rPr>
          <w:color w:val="000000"/>
          <w:spacing w:val="2"/>
          <w:sz w:val="22"/>
          <w:szCs w:val="22"/>
        </w:rPr>
        <w:t xml:space="preserve"> на человека.</w:t>
      </w:r>
    </w:p>
    <w:p w:rsidR="00340FB1" w:rsidRDefault="00340FB1" w:rsidP="00340FB1">
      <w:pPr>
        <w:numPr>
          <w:ilvl w:val="0"/>
          <w:numId w:val="91"/>
        </w:numPr>
        <w:shd w:val="clear" w:color="auto" w:fill="FFFFFF"/>
        <w:tabs>
          <w:tab w:val="left" w:pos="941"/>
        </w:tabs>
        <w:spacing w:before="106" w:line="274" w:lineRule="exact"/>
        <w:ind w:left="34" w:firstLine="398"/>
        <w:rPr>
          <w:color w:val="000000"/>
          <w:spacing w:val="-4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>При проектировании приточно-вытяжной вентиляции торговых залов расходы пр</w:t>
      </w:r>
      <w:proofErr w:type="gramStart"/>
      <w:r>
        <w:rPr>
          <w:color w:val="000000"/>
          <w:spacing w:val="9"/>
          <w:sz w:val="22"/>
          <w:szCs w:val="22"/>
        </w:rPr>
        <w:t>и</w:t>
      </w:r>
      <w:r>
        <w:rPr>
          <w:color w:val="000000"/>
          <w:spacing w:val="9"/>
          <w:sz w:val="22"/>
          <w:szCs w:val="22"/>
        </w:rPr>
        <w:softHyphen/>
      </w:r>
      <w:r w:rsidR="0010792A">
        <w:rPr>
          <w:color w:val="000000"/>
          <w:spacing w:val="9"/>
          <w:sz w:val="22"/>
          <w:szCs w:val="22"/>
        </w:rPr>
        <w:t>-</w:t>
      </w:r>
      <w:proofErr w:type="gramEnd"/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точного и вытяжного воздуха должны быть одинаковыми.</w:t>
      </w:r>
    </w:p>
    <w:p w:rsidR="00340FB1" w:rsidRDefault="00340FB1" w:rsidP="00340FB1">
      <w:pPr>
        <w:numPr>
          <w:ilvl w:val="0"/>
          <w:numId w:val="91"/>
        </w:numPr>
        <w:shd w:val="clear" w:color="auto" w:fill="FFFFFF"/>
        <w:tabs>
          <w:tab w:val="left" w:pos="941"/>
        </w:tabs>
        <w:spacing w:before="106" w:line="278" w:lineRule="exact"/>
        <w:ind w:left="34" w:firstLine="398"/>
        <w:rPr>
          <w:color w:val="000000"/>
          <w:spacing w:val="-4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Воздушно-тепловые завесы необходимо проектировать в магазинах, расположенных в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населенных пунктах, где зимняя температура наружного воздуха (параметры Б) равняется ми</w:t>
      </w:r>
      <w:r>
        <w:rPr>
          <w:color w:val="000000"/>
          <w:spacing w:val="7"/>
          <w:sz w:val="22"/>
          <w:szCs w:val="22"/>
        </w:rPr>
        <w:softHyphen/>
      </w:r>
      <w:r w:rsidR="0010792A">
        <w:rPr>
          <w:color w:val="000000"/>
          <w:spacing w:val="7"/>
          <w:sz w:val="22"/>
          <w:szCs w:val="22"/>
        </w:rPr>
        <w:t>-</w:t>
      </w:r>
      <w:r>
        <w:rPr>
          <w:color w:val="000000"/>
          <w:spacing w:val="7"/>
          <w:sz w:val="22"/>
          <w:szCs w:val="22"/>
        </w:rPr>
        <w:br/>
      </w:r>
      <w:proofErr w:type="spellStart"/>
      <w:r>
        <w:rPr>
          <w:color w:val="000000"/>
          <w:spacing w:val="2"/>
          <w:sz w:val="22"/>
          <w:szCs w:val="22"/>
        </w:rPr>
        <w:t>нус</w:t>
      </w:r>
      <w:proofErr w:type="spellEnd"/>
      <w:r>
        <w:rPr>
          <w:color w:val="000000"/>
          <w:spacing w:val="2"/>
          <w:sz w:val="22"/>
          <w:szCs w:val="22"/>
        </w:rPr>
        <w:t xml:space="preserve"> 15</w:t>
      </w:r>
      <w:proofErr w:type="gramStart"/>
      <w:r>
        <w:rPr>
          <w:color w:val="000000"/>
          <w:spacing w:val="2"/>
          <w:sz w:val="22"/>
          <w:szCs w:val="22"/>
        </w:rPr>
        <w:t xml:space="preserve"> °С</w:t>
      </w:r>
      <w:proofErr w:type="gramEnd"/>
      <w:r>
        <w:rPr>
          <w:color w:val="000000"/>
          <w:spacing w:val="2"/>
          <w:sz w:val="22"/>
          <w:szCs w:val="22"/>
        </w:rPr>
        <w:t xml:space="preserve"> и ниже в таких случаях:</w:t>
      </w:r>
    </w:p>
    <w:p w:rsidR="00340FB1" w:rsidRDefault="00340FB1">
      <w:pPr>
        <w:rPr>
          <w:sz w:val="2"/>
          <w:szCs w:val="2"/>
        </w:rPr>
      </w:pPr>
    </w:p>
    <w:p w:rsidR="00340FB1" w:rsidRDefault="00340FB1" w:rsidP="00340FB1">
      <w:pPr>
        <w:numPr>
          <w:ilvl w:val="0"/>
          <w:numId w:val="16"/>
        </w:numPr>
        <w:shd w:val="clear" w:color="auto" w:fill="FFFFFF"/>
        <w:tabs>
          <w:tab w:val="left" w:pos="605"/>
        </w:tabs>
        <w:spacing w:before="19"/>
        <w:ind w:left="437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на входах для покупателей в магазинах, торговая площадь которых превышает 150 м</w:t>
      </w:r>
      <w:proofErr w:type="gramStart"/>
      <w:r>
        <w:rPr>
          <w:color w:val="000000"/>
          <w:spacing w:val="3"/>
          <w:sz w:val="22"/>
          <w:szCs w:val="22"/>
          <w:vertAlign w:val="superscript"/>
        </w:rPr>
        <w:t>2</w:t>
      </w:r>
      <w:proofErr w:type="gramEnd"/>
      <w:r>
        <w:rPr>
          <w:color w:val="000000"/>
          <w:spacing w:val="3"/>
          <w:sz w:val="22"/>
          <w:szCs w:val="22"/>
        </w:rPr>
        <w:t>;</w:t>
      </w:r>
    </w:p>
    <w:p w:rsidR="00340FB1" w:rsidRDefault="00340FB1" w:rsidP="00340FB1">
      <w:pPr>
        <w:numPr>
          <w:ilvl w:val="0"/>
          <w:numId w:val="16"/>
        </w:numPr>
        <w:shd w:val="clear" w:color="auto" w:fill="FFFFFF"/>
        <w:tabs>
          <w:tab w:val="left" w:pos="605"/>
        </w:tabs>
        <w:spacing w:before="24"/>
        <w:ind w:left="437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на входах для покупателей в рынках торговой площадью более 600 м</w:t>
      </w:r>
      <w:proofErr w:type="gramStart"/>
      <w:r>
        <w:rPr>
          <w:color w:val="000000"/>
          <w:spacing w:val="3"/>
          <w:sz w:val="22"/>
          <w:szCs w:val="22"/>
          <w:vertAlign w:val="superscript"/>
        </w:rPr>
        <w:t>2</w:t>
      </w:r>
      <w:proofErr w:type="gramEnd"/>
      <w:r>
        <w:rPr>
          <w:color w:val="000000"/>
          <w:spacing w:val="3"/>
          <w:sz w:val="22"/>
          <w:szCs w:val="22"/>
        </w:rPr>
        <w:t>;</w:t>
      </w:r>
    </w:p>
    <w:p w:rsidR="00340FB1" w:rsidRDefault="00340FB1" w:rsidP="00340FB1">
      <w:pPr>
        <w:numPr>
          <w:ilvl w:val="0"/>
          <w:numId w:val="15"/>
        </w:numPr>
        <w:shd w:val="clear" w:color="auto" w:fill="FFFFFF"/>
        <w:tabs>
          <w:tab w:val="left" w:pos="605"/>
        </w:tabs>
        <w:spacing w:before="14" w:line="274" w:lineRule="exact"/>
        <w:ind w:left="38" w:firstLine="398"/>
        <w:rPr>
          <w:color w:val="000000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на воротах разгрузочных помещений продовольственных магазинов торговой площадью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более 1500 м</w:t>
      </w:r>
      <w:proofErr w:type="gramStart"/>
      <w:r>
        <w:rPr>
          <w:color w:val="000000"/>
          <w:spacing w:val="-1"/>
          <w:sz w:val="22"/>
          <w:szCs w:val="22"/>
          <w:vertAlign w:val="superscript"/>
        </w:rPr>
        <w:t>2</w:t>
      </w:r>
      <w:proofErr w:type="gramEnd"/>
      <w:r>
        <w:rPr>
          <w:color w:val="000000"/>
          <w:spacing w:val="-1"/>
          <w:sz w:val="22"/>
          <w:szCs w:val="22"/>
        </w:rPr>
        <w:t>;</w:t>
      </w:r>
    </w:p>
    <w:p w:rsidR="00340FB1" w:rsidRDefault="00340FB1" w:rsidP="00340FB1">
      <w:pPr>
        <w:numPr>
          <w:ilvl w:val="0"/>
          <w:numId w:val="15"/>
        </w:numPr>
        <w:shd w:val="clear" w:color="auto" w:fill="FFFFFF"/>
        <w:tabs>
          <w:tab w:val="left" w:pos="605"/>
        </w:tabs>
        <w:spacing w:before="10" w:line="274" w:lineRule="exact"/>
        <w:ind w:left="38" w:firstLine="398"/>
        <w:rPr>
          <w:color w:val="000000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на воротах разгрузочных помещений непродовольственных магазинов торговой площадью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более 2500 м</w:t>
      </w:r>
      <w:proofErr w:type="gramStart"/>
      <w:r>
        <w:rPr>
          <w:color w:val="000000"/>
          <w:spacing w:val="-2"/>
          <w:sz w:val="22"/>
          <w:szCs w:val="22"/>
          <w:vertAlign w:val="superscript"/>
        </w:rPr>
        <w:t>2</w:t>
      </w:r>
      <w:proofErr w:type="gramEnd"/>
      <w:r>
        <w:rPr>
          <w:color w:val="000000"/>
          <w:spacing w:val="-2"/>
          <w:sz w:val="22"/>
          <w:szCs w:val="22"/>
        </w:rPr>
        <w:t>;</w:t>
      </w:r>
    </w:p>
    <w:p w:rsidR="00340FB1" w:rsidRDefault="00340FB1" w:rsidP="00340FB1">
      <w:pPr>
        <w:numPr>
          <w:ilvl w:val="0"/>
          <w:numId w:val="16"/>
        </w:numPr>
        <w:shd w:val="clear" w:color="auto" w:fill="FFFFFF"/>
        <w:tabs>
          <w:tab w:val="left" w:pos="605"/>
        </w:tabs>
        <w:spacing w:before="34"/>
        <w:ind w:left="437"/>
        <w:rPr>
          <w:color w:val="000000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при наличии постоянных рабочих в непосредственной близости от входного проема.</w:t>
      </w:r>
    </w:p>
    <w:p w:rsidR="00340FB1" w:rsidRDefault="00340FB1">
      <w:pPr>
        <w:shd w:val="clear" w:color="auto" w:fill="FFFFFF"/>
        <w:spacing w:line="278" w:lineRule="exact"/>
        <w:ind w:left="38" w:right="5" w:firstLine="398"/>
        <w:jc w:val="both"/>
      </w:pPr>
      <w:r>
        <w:rPr>
          <w:color w:val="000000"/>
          <w:spacing w:val="4"/>
          <w:sz w:val="22"/>
          <w:szCs w:val="22"/>
        </w:rPr>
        <w:t>В других случаях допускается проектирование воздушно-тепловых завес по заданию на про</w:t>
      </w:r>
      <w:r>
        <w:rPr>
          <w:color w:val="000000"/>
          <w:spacing w:val="4"/>
          <w:sz w:val="22"/>
          <w:szCs w:val="22"/>
        </w:rPr>
        <w:softHyphen/>
        <w:t>ектирование.</w:t>
      </w:r>
    </w:p>
    <w:p w:rsidR="00340FB1" w:rsidRDefault="00340FB1">
      <w:pPr>
        <w:shd w:val="clear" w:color="auto" w:fill="FFFFFF"/>
        <w:tabs>
          <w:tab w:val="left" w:pos="941"/>
        </w:tabs>
        <w:spacing w:before="106" w:line="278" w:lineRule="exact"/>
        <w:ind w:left="34" w:firstLine="398"/>
      </w:pPr>
      <w:r>
        <w:rPr>
          <w:color w:val="000000"/>
          <w:spacing w:val="-5"/>
          <w:sz w:val="22"/>
          <w:szCs w:val="22"/>
        </w:rPr>
        <w:t>9.4.8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10"/>
          <w:sz w:val="22"/>
          <w:szCs w:val="22"/>
        </w:rPr>
        <w:t xml:space="preserve">Системы вентиляции магазинов, встроенных в здания иного назначения или </w:t>
      </w:r>
      <w:proofErr w:type="spellStart"/>
      <w:r>
        <w:rPr>
          <w:color w:val="000000"/>
          <w:spacing w:val="10"/>
          <w:sz w:val="22"/>
          <w:szCs w:val="22"/>
        </w:rPr>
        <w:t>прис</w:t>
      </w:r>
      <w:proofErr w:type="gramStart"/>
      <w:r>
        <w:rPr>
          <w:color w:val="000000"/>
          <w:spacing w:val="10"/>
          <w:sz w:val="22"/>
          <w:szCs w:val="22"/>
        </w:rPr>
        <w:t>т</w:t>
      </w:r>
      <w:proofErr w:type="spellEnd"/>
      <w:r w:rsidR="0010792A">
        <w:rPr>
          <w:color w:val="000000"/>
          <w:spacing w:val="10"/>
          <w:sz w:val="22"/>
          <w:szCs w:val="22"/>
        </w:rPr>
        <w:t>-</w:t>
      </w:r>
      <w:r>
        <w:rPr>
          <w:color w:val="000000"/>
          <w:spacing w:val="10"/>
          <w:sz w:val="22"/>
          <w:szCs w:val="22"/>
        </w:rPr>
        <w:softHyphen/>
      </w:r>
      <w:proofErr w:type="gramEnd"/>
      <w:r>
        <w:rPr>
          <w:color w:val="000000"/>
          <w:spacing w:val="10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роенных к ним, следует проектировать отдельными от систем вентиляции этих зданий.</w:t>
      </w:r>
    </w:p>
    <w:p w:rsidR="00340FB1" w:rsidRDefault="00340FB1">
      <w:pPr>
        <w:shd w:val="clear" w:color="auto" w:fill="FFFFFF"/>
        <w:spacing w:before="5" w:line="278" w:lineRule="exact"/>
        <w:ind w:left="29" w:right="5" w:firstLine="403"/>
        <w:jc w:val="both"/>
      </w:pPr>
      <w:r>
        <w:rPr>
          <w:color w:val="000000"/>
          <w:spacing w:val="6"/>
          <w:sz w:val="22"/>
          <w:szCs w:val="22"/>
        </w:rPr>
        <w:t xml:space="preserve">Если продажа продовольственных и непродовольственных товаров предусматривается в </w:t>
      </w:r>
      <w:r>
        <w:rPr>
          <w:color w:val="000000"/>
          <w:spacing w:val="5"/>
          <w:sz w:val="22"/>
          <w:szCs w:val="22"/>
        </w:rPr>
        <w:t>разных залах одного магазина, системы вентиляции этих залов должны быть раздельными.</w:t>
      </w:r>
    </w:p>
    <w:p w:rsidR="00340FB1" w:rsidRDefault="00340FB1">
      <w:pPr>
        <w:shd w:val="clear" w:color="auto" w:fill="FFFFFF"/>
        <w:spacing w:before="5" w:line="278" w:lineRule="exact"/>
        <w:ind w:left="29" w:right="10" w:firstLine="398"/>
        <w:jc w:val="both"/>
      </w:pPr>
      <w:r>
        <w:rPr>
          <w:color w:val="000000"/>
          <w:spacing w:val="5"/>
          <w:sz w:val="22"/>
          <w:szCs w:val="22"/>
        </w:rPr>
        <w:t xml:space="preserve">Системы вытяжной вентиляции из кладовых необходимо проектировать </w:t>
      </w:r>
      <w:proofErr w:type="gramStart"/>
      <w:r>
        <w:rPr>
          <w:color w:val="000000"/>
          <w:spacing w:val="5"/>
          <w:sz w:val="22"/>
          <w:szCs w:val="22"/>
        </w:rPr>
        <w:t>отдельными</w:t>
      </w:r>
      <w:proofErr w:type="gramEnd"/>
      <w:r>
        <w:rPr>
          <w:color w:val="000000"/>
          <w:spacing w:val="5"/>
          <w:sz w:val="22"/>
          <w:szCs w:val="22"/>
        </w:rPr>
        <w:t xml:space="preserve"> от сис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>тем вентиляции других помещений. Допускается объединять эти системы при установке про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 xml:space="preserve">тивопожарных клапанов в местах пересечения воздуховодами перегородок кладовых согласно </w:t>
      </w:r>
      <w:r>
        <w:rPr>
          <w:color w:val="000000"/>
          <w:spacing w:val="4"/>
          <w:sz w:val="22"/>
          <w:szCs w:val="22"/>
        </w:rPr>
        <w:t xml:space="preserve">требованиям </w:t>
      </w:r>
      <w:proofErr w:type="spellStart"/>
      <w:r>
        <w:rPr>
          <w:color w:val="000000"/>
          <w:spacing w:val="4"/>
          <w:sz w:val="22"/>
          <w:szCs w:val="22"/>
        </w:rPr>
        <w:t>СНиП</w:t>
      </w:r>
      <w:proofErr w:type="spellEnd"/>
      <w:r>
        <w:rPr>
          <w:color w:val="000000"/>
          <w:spacing w:val="4"/>
          <w:sz w:val="22"/>
          <w:szCs w:val="22"/>
        </w:rPr>
        <w:t xml:space="preserve"> 2.04.05.</w:t>
      </w:r>
    </w:p>
    <w:p w:rsidR="00340FB1" w:rsidRDefault="00340FB1">
      <w:pPr>
        <w:shd w:val="clear" w:color="auto" w:fill="FFFFFF"/>
        <w:tabs>
          <w:tab w:val="left" w:pos="922"/>
        </w:tabs>
        <w:spacing w:line="418" w:lineRule="exact"/>
        <w:ind w:left="422" w:right="845"/>
      </w:pPr>
      <w:r>
        <w:rPr>
          <w:color w:val="000000"/>
          <w:spacing w:val="-5"/>
          <w:sz w:val="22"/>
          <w:szCs w:val="22"/>
        </w:rPr>
        <w:t>9.4.9</w:t>
      </w:r>
      <w:proofErr w:type="gramStart"/>
      <w:r>
        <w:rPr>
          <w:color w:val="000000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>В</w:t>
      </w:r>
      <w:proofErr w:type="gramEnd"/>
      <w:r>
        <w:rPr>
          <w:color w:val="000000"/>
          <w:spacing w:val="3"/>
          <w:sz w:val="22"/>
          <w:szCs w:val="22"/>
        </w:rPr>
        <w:t xml:space="preserve"> залах, где продаются товары бытовой химии, рециркуляция не допускается.</w:t>
      </w:r>
      <w:r>
        <w:rPr>
          <w:color w:val="000000"/>
          <w:spacing w:val="3"/>
          <w:sz w:val="22"/>
          <w:szCs w:val="22"/>
        </w:rPr>
        <w:br/>
      </w:r>
      <w:r>
        <w:rPr>
          <w:b/>
          <w:bCs/>
          <w:color w:val="000000"/>
          <w:spacing w:val="7"/>
          <w:sz w:val="22"/>
          <w:szCs w:val="22"/>
        </w:rPr>
        <w:t>9.5 Электроснабжение и электрооборудование</w:t>
      </w:r>
    </w:p>
    <w:p w:rsidR="00340FB1" w:rsidRDefault="00340FB1" w:rsidP="00340FB1">
      <w:pPr>
        <w:numPr>
          <w:ilvl w:val="0"/>
          <w:numId w:val="92"/>
        </w:numPr>
        <w:shd w:val="clear" w:color="auto" w:fill="FFFFFF"/>
        <w:tabs>
          <w:tab w:val="left" w:pos="926"/>
        </w:tabs>
        <w:spacing w:before="96" w:line="269" w:lineRule="exact"/>
        <w:ind w:left="10" w:firstLine="403"/>
        <w:rPr>
          <w:color w:val="000000"/>
          <w:spacing w:val="-7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 xml:space="preserve">Электрооборудование зданий и сооружений предприятий </w:t>
      </w:r>
      <w:proofErr w:type="gramStart"/>
      <w:r>
        <w:rPr>
          <w:color w:val="000000"/>
          <w:spacing w:val="6"/>
          <w:sz w:val="22"/>
          <w:szCs w:val="22"/>
        </w:rPr>
        <w:t>розничной</w:t>
      </w:r>
      <w:proofErr w:type="gramEnd"/>
      <w:r>
        <w:rPr>
          <w:color w:val="000000"/>
          <w:spacing w:val="6"/>
          <w:sz w:val="22"/>
          <w:szCs w:val="22"/>
        </w:rPr>
        <w:t xml:space="preserve"> </w:t>
      </w:r>
      <w:proofErr w:type="spellStart"/>
      <w:r>
        <w:rPr>
          <w:color w:val="000000"/>
          <w:spacing w:val="6"/>
          <w:sz w:val="22"/>
          <w:szCs w:val="22"/>
        </w:rPr>
        <w:t>торговли-следует</w:t>
      </w:r>
      <w:proofErr w:type="spellEnd"/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проектировать в соответствии с требованиями ДБН В.2.5-23, ДБН В.2.5-27, ДБН В.2.5-28, ПУЭ,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 xml:space="preserve">ПУЕ, НПАОП 40.1-1.21, НПАОП 40.1-1.32, ДСТУ Б В.2.5-38, ГОСТ 7396.1, </w:t>
      </w:r>
      <w:proofErr w:type="spellStart"/>
      <w:r>
        <w:rPr>
          <w:color w:val="000000"/>
          <w:spacing w:val="1"/>
          <w:sz w:val="22"/>
          <w:szCs w:val="22"/>
        </w:rPr>
        <w:t>СНиП</w:t>
      </w:r>
      <w:proofErr w:type="spellEnd"/>
      <w:r>
        <w:rPr>
          <w:color w:val="000000"/>
          <w:spacing w:val="1"/>
          <w:sz w:val="22"/>
          <w:szCs w:val="22"/>
        </w:rPr>
        <w:t xml:space="preserve"> 3.05.06, ВСН 97,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ВСН 205.</w:t>
      </w:r>
    </w:p>
    <w:p w:rsidR="00340FB1" w:rsidRDefault="00340FB1" w:rsidP="00340FB1">
      <w:pPr>
        <w:numPr>
          <w:ilvl w:val="0"/>
          <w:numId w:val="92"/>
        </w:numPr>
        <w:shd w:val="clear" w:color="auto" w:fill="FFFFFF"/>
        <w:tabs>
          <w:tab w:val="left" w:pos="926"/>
        </w:tabs>
        <w:spacing w:before="120" w:line="269" w:lineRule="exact"/>
        <w:ind w:left="10" w:firstLine="403"/>
        <w:rPr>
          <w:color w:val="000000"/>
          <w:spacing w:val="-5"/>
          <w:sz w:val="22"/>
          <w:szCs w:val="22"/>
        </w:rPr>
      </w:pPr>
      <w:proofErr w:type="spellStart"/>
      <w:r>
        <w:rPr>
          <w:color w:val="000000"/>
          <w:spacing w:val="5"/>
          <w:sz w:val="22"/>
          <w:szCs w:val="22"/>
        </w:rPr>
        <w:t>Электроприемники</w:t>
      </w:r>
      <w:proofErr w:type="spellEnd"/>
      <w:r>
        <w:rPr>
          <w:color w:val="000000"/>
          <w:spacing w:val="5"/>
          <w:sz w:val="22"/>
          <w:szCs w:val="22"/>
        </w:rPr>
        <w:t xml:space="preserve"> предприятий розничной торговли в отношении обеспечения наде</w:t>
      </w:r>
      <w:proofErr w:type="gramStart"/>
      <w:r>
        <w:rPr>
          <w:color w:val="000000"/>
          <w:spacing w:val="5"/>
          <w:sz w:val="22"/>
          <w:szCs w:val="22"/>
        </w:rPr>
        <w:t>ж</w:t>
      </w:r>
      <w:r w:rsidR="00862801">
        <w:rPr>
          <w:color w:val="000000"/>
          <w:spacing w:val="5"/>
          <w:sz w:val="22"/>
          <w:szCs w:val="22"/>
        </w:rPr>
        <w:t>-</w:t>
      </w:r>
      <w:r>
        <w:rPr>
          <w:color w:val="000000"/>
          <w:spacing w:val="5"/>
          <w:sz w:val="22"/>
          <w:szCs w:val="22"/>
        </w:rPr>
        <w:softHyphen/>
      </w:r>
      <w:proofErr w:type="gramEnd"/>
      <w:r>
        <w:rPr>
          <w:color w:val="000000"/>
          <w:spacing w:val="5"/>
          <w:sz w:val="22"/>
          <w:szCs w:val="22"/>
        </w:rPr>
        <w:br/>
      </w:r>
      <w:proofErr w:type="spellStart"/>
      <w:r>
        <w:rPr>
          <w:color w:val="000000"/>
          <w:spacing w:val="4"/>
          <w:sz w:val="22"/>
          <w:szCs w:val="22"/>
        </w:rPr>
        <w:t>ности</w:t>
      </w:r>
      <w:proofErr w:type="spellEnd"/>
      <w:r>
        <w:rPr>
          <w:color w:val="000000"/>
          <w:spacing w:val="4"/>
          <w:sz w:val="22"/>
          <w:szCs w:val="22"/>
        </w:rPr>
        <w:t xml:space="preserve"> электроснабжения следует относить:</w:t>
      </w:r>
    </w:p>
    <w:p w:rsidR="00340FB1" w:rsidRDefault="00340FB1">
      <w:pPr>
        <w:shd w:val="clear" w:color="auto" w:fill="FFFFFF"/>
        <w:spacing w:before="14" w:line="274" w:lineRule="exact"/>
        <w:ind w:right="34" w:firstLine="398"/>
        <w:jc w:val="both"/>
      </w:pPr>
      <w:proofErr w:type="gramStart"/>
      <w:r>
        <w:rPr>
          <w:color w:val="000000"/>
          <w:spacing w:val="6"/>
          <w:sz w:val="22"/>
          <w:szCs w:val="22"/>
        </w:rPr>
        <w:t xml:space="preserve">к </w:t>
      </w:r>
      <w:r>
        <w:rPr>
          <w:color w:val="000000"/>
          <w:spacing w:val="6"/>
          <w:sz w:val="22"/>
          <w:szCs w:val="22"/>
          <w:lang w:val="en-US"/>
        </w:rPr>
        <w:t>I</w:t>
      </w:r>
      <w:r w:rsidRPr="00554031">
        <w:rPr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spacing w:val="6"/>
          <w:sz w:val="22"/>
          <w:szCs w:val="22"/>
        </w:rPr>
        <w:t xml:space="preserve">категории - </w:t>
      </w:r>
      <w:proofErr w:type="spellStart"/>
      <w:r>
        <w:rPr>
          <w:color w:val="000000"/>
          <w:spacing w:val="6"/>
          <w:sz w:val="22"/>
          <w:szCs w:val="22"/>
        </w:rPr>
        <w:t>электроприемники</w:t>
      </w:r>
      <w:proofErr w:type="spellEnd"/>
      <w:r>
        <w:rPr>
          <w:color w:val="000000"/>
          <w:spacing w:val="6"/>
          <w:sz w:val="22"/>
          <w:szCs w:val="22"/>
        </w:rPr>
        <w:t xml:space="preserve"> систем противопожарной защиты (системы внутреннего </w:t>
      </w:r>
      <w:r>
        <w:rPr>
          <w:color w:val="000000"/>
          <w:spacing w:val="5"/>
          <w:sz w:val="22"/>
          <w:szCs w:val="22"/>
        </w:rPr>
        <w:t>противопожарного водопровода, автоматические установки пожаротушения и пожарной сигна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 xml:space="preserve">лизации, системы </w:t>
      </w:r>
      <w:proofErr w:type="spellStart"/>
      <w:r>
        <w:rPr>
          <w:color w:val="000000"/>
          <w:spacing w:val="7"/>
          <w:sz w:val="22"/>
          <w:szCs w:val="22"/>
        </w:rPr>
        <w:t>противодымной</w:t>
      </w:r>
      <w:proofErr w:type="spellEnd"/>
      <w:r>
        <w:rPr>
          <w:color w:val="000000"/>
          <w:spacing w:val="7"/>
          <w:sz w:val="22"/>
          <w:szCs w:val="22"/>
        </w:rPr>
        <w:t xml:space="preserve"> защиты; </w:t>
      </w:r>
      <w:proofErr w:type="spellStart"/>
      <w:r>
        <w:rPr>
          <w:color w:val="000000"/>
          <w:spacing w:val="7"/>
          <w:sz w:val="22"/>
          <w:szCs w:val="22"/>
        </w:rPr>
        <w:t>электроприемники</w:t>
      </w:r>
      <w:proofErr w:type="spellEnd"/>
      <w:r>
        <w:rPr>
          <w:color w:val="000000"/>
          <w:spacing w:val="7"/>
          <w:sz w:val="22"/>
          <w:szCs w:val="22"/>
        </w:rPr>
        <w:t xml:space="preserve"> лифтов для транспортирования </w:t>
      </w:r>
      <w:r>
        <w:rPr>
          <w:color w:val="000000"/>
          <w:spacing w:val="3"/>
          <w:sz w:val="22"/>
          <w:szCs w:val="22"/>
        </w:rPr>
        <w:t>пожарных подразделений, эвакуационного и аварийного освещения, систем оповещения о пожаре</w:t>
      </w:r>
      <w:proofErr w:type="gramEnd"/>
    </w:p>
    <w:p w:rsidR="00340FB1" w:rsidRDefault="00340FB1">
      <w:pPr>
        <w:shd w:val="clear" w:color="auto" w:fill="FFFFFF"/>
        <w:spacing w:before="14" w:line="274" w:lineRule="exact"/>
        <w:ind w:right="34" w:firstLine="398"/>
        <w:jc w:val="both"/>
        <w:sectPr w:rsidR="00340FB1">
          <w:pgSz w:w="11909" w:h="16834"/>
          <w:pgMar w:top="1037" w:right="1520" w:bottom="360" w:left="732" w:header="720" w:footer="720" w:gutter="0"/>
          <w:cols w:space="60"/>
          <w:noEndnote/>
        </w:sectPr>
      </w:pPr>
    </w:p>
    <w:p w:rsidR="00340FB1" w:rsidRPr="00862801" w:rsidRDefault="00340FB1">
      <w:pPr>
        <w:shd w:val="clear" w:color="auto" w:fill="FFFFFF"/>
        <w:jc w:val="right"/>
        <w:rPr>
          <w:rFonts w:ascii="Arial" w:hAnsi="Arial" w:cs="Arial"/>
        </w:rPr>
      </w:pPr>
      <w:r w:rsidRPr="00862801">
        <w:rPr>
          <w:rFonts w:ascii="Arial" w:hAnsi="Arial" w:cs="Arial"/>
          <w:i/>
          <w:iCs/>
          <w:color w:val="000000"/>
          <w:spacing w:val="2"/>
          <w:u w:val="single"/>
        </w:rPr>
        <w:lastRenderedPageBreak/>
        <w:t xml:space="preserve">ДБН </w:t>
      </w:r>
      <w:r w:rsidR="00862801">
        <w:rPr>
          <w:rFonts w:ascii="Arial" w:hAnsi="Arial" w:cs="Arial"/>
          <w:i/>
          <w:iCs/>
          <w:color w:val="000000"/>
          <w:spacing w:val="2"/>
          <w:u w:val="single"/>
        </w:rPr>
        <w:t>В</w:t>
      </w:r>
      <w:r w:rsidRPr="00862801">
        <w:rPr>
          <w:rFonts w:ascii="Arial" w:hAnsi="Arial" w:cs="Arial"/>
          <w:i/>
          <w:iCs/>
          <w:color w:val="000000"/>
          <w:spacing w:val="2"/>
          <w:u w:val="single"/>
        </w:rPr>
        <w:t>.2.2-23:2009 С. 29</w:t>
      </w:r>
    </w:p>
    <w:p w:rsidR="00340FB1" w:rsidRDefault="00340FB1">
      <w:pPr>
        <w:shd w:val="clear" w:color="auto" w:fill="FFFFFF"/>
        <w:spacing w:before="379" w:line="288" w:lineRule="exact"/>
        <w:ind w:left="14" w:right="14"/>
        <w:jc w:val="both"/>
      </w:pPr>
      <w:r>
        <w:rPr>
          <w:color w:val="000000"/>
          <w:spacing w:val="5"/>
          <w:sz w:val="22"/>
          <w:szCs w:val="22"/>
        </w:rPr>
        <w:t xml:space="preserve">и управления эвакуацией людей); систем охранной сигнализации, сигнализации загазованности, </w:t>
      </w:r>
      <w:r>
        <w:rPr>
          <w:color w:val="000000"/>
          <w:spacing w:val="6"/>
          <w:sz w:val="22"/>
          <w:szCs w:val="22"/>
        </w:rPr>
        <w:t xml:space="preserve">а также другие </w:t>
      </w:r>
      <w:proofErr w:type="spellStart"/>
      <w:r>
        <w:rPr>
          <w:color w:val="000000"/>
          <w:spacing w:val="6"/>
          <w:sz w:val="22"/>
          <w:szCs w:val="22"/>
        </w:rPr>
        <w:t>электроприемники</w:t>
      </w:r>
      <w:proofErr w:type="spellEnd"/>
      <w:r>
        <w:rPr>
          <w:color w:val="000000"/>
          <w:spacing w:val="6"/>
          <w:sz w:val="22"/>
          <w:szCs w:val="22"/>
        </w:rPr>
        <w:t xml:space="preserve">, которые должны питаться по </w:t>
      </w:r>
      <w:r>
        <w:rPr>
          <w:color w:val="000000"/>
          <w:spacing w:val="6"/>
          <w:sz w:val="22"/>
          <w:szCs w:val="22"/>
          <w:lang w:val="en-US"/>
        </w:rPr>
        <w:t>I</w:t>
      </w:r>
      <w:r w:rsidRPr="00554031">
        <w:rPr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spacing w:val="6"/>
          <w:sz w:val="22"/>
          <w:szCs w:val="22"/>
        </w:rPr>
        <w:t>категории надежности сог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ласно ПУЭ;</w:t>
      </w:r>
    </w:p>
    <w:p w:rsidR="00340FB1" w:rsidRDefault="00340FB1">
      <w:pPr>
        <w:shd w:val="clear" w:color="auto" w:fill="FFFFFF"/>
        <w:spacing w:line="278" w:lineRule="exact"/>
        <w:ind w:left="19" w:right="19" w:firstLine="398"/>
        <w:jc w:val="both"/>
      </w:pPr>
      <w:r>
        <w:rPr>
          <w:color w:val="000000"/>
          <w:spacing w:val="2"/>
          <w:sz w:val="22"/>
          <w:szCs w:val="22"/>
        </w:rPr>
        <w:t xml:space="preserve">ко </w:t>
      </w:r>
      <w:r>
        <w:rPr>
          <w:color w:val="000000"/>
          <w:spacing w:val="2"/>
          <w:sz w:val="22"/>
          <w:szCs w:val="22"/>
          <w:lang w:val="en-US"/>
        </w:rPr>
        <w:t>II</w:t>
      </w:r>
      <w:r w:rsidRPr="00554031"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 xml:space="preserve">категории - все другие </w:t>
      </w:r>
      <w:proofErr w:type="spellStart"/>
      <w:r>
        <w:rPr>
          <w:color w:val="000000"/>
          <w:spacing w:val="2"/>
          <w:sz w:val="22"/>
          <w:szCs w:val="22"/>
        </w:rPr>
        <w:t>электроприемники</w:t>
      </w:r>
      <w:proofErr w:type="spellEnd"/>
      <w:r>
        <w:rPr>
          <w:color w:val="000000"/>
          <w:spacing w:val="2"/>
          <w:sz w:val="22"/>
          <w:szCs w:val="22"/>
        </w:rPr>
        <w:t xml:space="preserve"> при торговой площади более 2000 м</w:t>
      </w:r>
      <w:proofErr w:type="gramStart"/>
      <w:r>
        <w:rPr>
          <w:color w:val="000000"/>
          <w:spacing w:val="2"/>
          <w:sz w:val="22"/>
          <w:szCs w:val="22"/>
          <w:vertAlign w:val="superscript"/>
        </w:rPr>
        <w:t>2</w:t>
      </w:r>
      <w:proofErr w:type="gramEnd"/>
      <w:r>
        <w:rPr>
          <w:color w:val="000000"/>
          <w:spacing w:val="2"/>
          <w:sz w:val="22"/>
          <w:szCs w:val="22"/>
        </w:rPr>
        <w:t xml:space="preserve">, </w:t>
      </w:r>
      <w:proofErr w:type="spellStart"/>
      <w:r>
        <w:rPr>
          <w:color w:val="000000"/>
          <w:spacing w:val="2"/>
          <w:sz w:val="22"/>
          <w:szCs w:val="22"/>
        </w:rPr>
        <w:t>электро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приемники</w:t>
      </w:r>
      <w:proofErr w:type="spellEnd"/>
      <w:r>
        <w:rPr>
          <w:color w:val="000000"/>
          <w:spacing w:val="3"/>
          <w:sz w:val="22"/>
          <w:szCs w:val="22"/>
        </w:rPr>
        <w:t xml:space="preserve"> при торговой площади от 250 м</w:t>
      </w:r>
      <w:r>
        <w:rPr>
          <w:color w:val="000000"/>
          <w:spacing w:val="3"/>
          <w:sz w:val="22"/>
          <w:szCs w:val="22"/>
          <w:vertAlign w:val="superscript"/>
        </w:rPr>
        <w:t>2</w:t>
      </w:r>
      <w:r>
        <w:rPr>
          <w:color w:val="000000"/>
          <w:spacing w:val="3"/>
          <w:sz w:val="22"/>
          <w:szCs w:val="22"/>
        </w:rPr>
        <w:t xml:space="preserve"> до 2000 м</w:t>
      </w:r>
      <w:r>
        <w:rPr>
          <w:color w:val="000000"/>
          <w:spacing w:val="3"/>
          <w:sz w:val="22"/>
          <w:szCs w:val="22"/>
          <w:vertAlign w:val="superscript"/>
        </w:rPr>
        <w:t>2</w:t>
      </w:r>
      <w:r>
        <w:rPr>
          <w:color w:val="000000"/>
          <w:spacing w:val="3"/>
          <w:sz w:val="22"/>
          <w:szCs w:val="22"/>
        </w:rPr>
        <w:t xml:space="preserve">, кроме указанных в </w:t>
      </w:r>
      <w:r>
        <w:rPr>
          <w:color w:val="000000"/>
          <w:spacing w:val="3"/>
          <w:sz w:val="22"/>
          <w:szCs w:val="22"/>
          <w:lang w:val="en-US"/>
        </w:rPr>
        <w:t>I</w:t>
      </w:r>
      <w:r w:rsidRPr="00554031"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>категории;</w:t>
      </w:r>
    </w:p>
    <w:p w:rsidR="00340FB1" w:rsidRDefault="00340FB1">
      <w:pPr>
        <w:shd w:val="clear" w:color="auto" w:fill="FFFFFF"/>
        <w:spacing w:line="278" w:lineRule="exact"/>
        <w:ind w:left="24" w:right="10" w:firstLine="398"/>
        <w:jc w:val="both"/>
      </w:pPr>
      <w:r>
        <w:rPr>
          <w:color w:val="000000"/>
          <w:spacing w:val="9"/>
          <w:sz w:val="22"/>
          <w:szCs w:val="22"/>
        </w:rPr>
        <w:t xml:space="preserve">к </w:t>
      </w:r>
      <w:r>
        <w:rPr>
          <w:color w:val="000000"/>
          <w:spacing w:val="9"/>
          <w:sz w:val="22"/>
          <w:szCs w:val="22"/>
          <w:lang w:val="en-US"/>
        </w:rPr>
        <w:t>III</w:t>
      </w:r>
      <w:r w:rsidRPr="00554031">
        <w:rPr>
          <w:color w:val="000000"/>
          <w:spacing w:val="9"/>
          <w:sz w:val="22"/>
          <w:szCs w:val="22"/>
        </w:rPr>
        <w:t xml:space="preserve"> </w:t>
      </w:r>
      <w:r>
        <w:rPr>
          <w:color w:val="000000"/>
          <w:spacing w:val="9"/>
          <w:sz w:val="22"/>
          <w:szCs w:val="22"/>
        </w:rPr>
        <w:t xml:space="preserve">категории - </w:t>
      </w:r>
      <w:proofErr w:type="spellStart"/>
      <w:r>
        <w:rPr>
          <w:color w:val="000000"/>
          <w:spacing w:val="9"/>
          <w:sz w:val="22"/>
          <w:szCs w:val="22"/>
        </w:rPr>
        <w:t>электроприемники</w:t>
      </w:r>
      <w:proofErr w:type="spellEnd"/>
      <w:r>
        <w:rPr>
          <w:color w:val="000000"/>
          <w:spacing w:val="9"/>
          <w:sz w:val="22"/>
          <w:szCs w:val="22"/>
        </w:rPr>
        <w:t xml:space="preserve"> при торговой площади предприятий торговли менее </w:t>
      </w:r>
      <w:r>
        <w:rPr>
          <w:color w:val="000000"/>
          <w:spacing w:val="3"/>
          <w:sz w:val="22"/>
          <w:szCs w:val="22"/>
        </w:rPr>
        <w:t>250 м</w:t>
      </w:r>
      <w:proofErr w:type="gramStart"/>
      <w:r>
        <w:rPr>
          <w:color w:val="000000"/>
          <w:spacing w:val="3"/>
          <w:sz w:val="22"/>
          <w:szCs w:val="22"/>
          <w:vertAlign w:val="superscript"/>
        </w:rPr>
        <w:t>2</w:t>
      </w:r>
      <w:proofErr w:type="gramEnd"/>
      <w:r>
        <w:rPr>
          <w:color w:val="000000"/>
          <w:spacing w:val="3"/>
          <w:sz w:val="22"/>
          <w:szCs w:val="22"/>
        </w:rPr>
        <w:t xml:space="preserve">, кроме указанных в </w:t>
      </w:r>
      <w:r>
        <w:rPr>
          <w:color w:val="000000"/>
          <w:spacing w:val="3"/>
          <w:sz w:val="22"/>
          <w:szCs w:val="22"/>
          <w:lang w:val="en-US"/>
        </w:rPr>
        <w:t>I</w:t>
      </w:r>
      <w:r w:rsidRPr="00554031"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>категории.</w:t>
      </w:r>
    </w:p>
    <w:p w:rsidR="00340FB1" w:rsidRDefault="00340FB1" w:rsidP="00340FB1">
      <w:pPr>
        <w:numPr>
          <w:ilvl w:val="0"/>
          <w:numId w:val="93"/>
        </w:numPr>
        <w:shd w:val="clear" w:color="auto" w:fill="FFFFFF"/>
        <w:tabs>
          <w:tab w:val="left" w:pos="902"/>
        </w:tabs>
        <w:spacing w:before="77" w:line="278" w:lineRule="exact"/>
        <w:ind w:left="19" w:firstLine="403"/>
        <w:rPr>
          <w:color w:val="000000"/>
          <w:spacing w:val="-6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Питающие линии холодильных установок, кассовых аппаратов, аварийного освещения,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 xml:space="preserve">световой рекламы, освещения витрин, охранной и пожарной сигнализации должны быть </w:t>
      </w:r>
      <w:proofErr w:type="spellStart"/>
      <w:r>
        <w:rPr>
          <w:color w:val="000000"/>
          <w:spacing w:val="6"/>
          <w:sz w:val="22"/>
          <w:szCs w:val="22"/>
        </w:rPr>
        <w:t>само</w:t>
      </w:r>
      <w:proofErr w:type="gramStart"/>
      <w:r>
        <w:rPr>
          <w:color w:val="000000"/>
          <w:spacing w:val="6"/>
          <w:sz w:val="22"/>
          <w:szCs w:val="22"/>
        </w:rPr>
        <w:t>с</w:t>
      </w:r>
      <w:proofErr w:type="spellEnd"/>
      <w:r>
        <w:rPr>
          <w:color w:val="000000"/>
          <w:spacing w:val="6"/>
          <w:sz w:val="22"/>
          <w:szCs w:val="22"/>
        </w:rPr>
        <w:softHyphen/>
      </w:r>
      <w:r w:rsidR="00862801">
        <w:rPr>
          <w:color w:val="000000"/>
          <w:spacing w:val="6"/>
          <w:sz w:val="22"/>
          <w:szCs w:val="22"/>
        </w:rPr>
        <w:t>-</w:t>
      </w:r>
      <w:proofErr w:type="gramEnd"/>
      <w:r>
        <w:rPr>
          <w:color w:val="000000"/>
          <w:spacing w:val="6"/>
          <w:sz w:val="22"/>
          <w:szCs w:val="22"/>
        </w:rPr>
        <w:br/>
      </w:r>
      <w:proofErr w:type="spellStart"/>
      <w:r>
        <w:rPr>
          <w:color w:val="000000"/>
          <w:spacing w:val="7"/>
          <w:sz w:val="22"/>
          <w:szCs w:val="22"/>
        </w:rPr>
        <w:t>тоятельными</w:t>
      </w:r>
      <w:proofErr w:type="spellEnd"/>
      <w:r>
        <w:rPr>
          <w:color w:val="000000"/>
          <w:spacing w:val="7"/>
          <w:sz w:val="22"/>
          <w:szCs w:val="22"/>
        </w:rPr>
        <w:t xml:space="preserve">, начиная от вводно-распределительного устройства. </w:t>
      </w:r>
      <w:r w:rsidR="00862801">
        <w:rPr>
          <w:color w:val="000000"/>
          <w:spacing w:val="7"/>
          <w:sz w:val="22"/>
          <w:szCs w:val="22"/>
        </w:rPr>
        <w:t>О</w:t>
      </w:r>
      <w:r>
        <w:rPr>
          <w:color w:val="000000"/>
          <w:spacing w:val="7"/>
          <w:sz w:val="22"/>
          <w:szCs w:val="22"/>
        </w:rPr>
        <w:t>тключение указанных по</w:t>
      </w:r>
      <w:proofErr w:type="gramStart"/>
      <w:r>
        <w:rPr>
          <w:color w:val="000000"/>
          <w:spacing w:val="7"/>
          <w:sz w:val="22"/>
          <w:szCs w:val="22"/>
        </w:rPr>
        <w:t>т</w:t>
      </w:r>
      <w:r w:rsidR="00862801">
        <w:rPr>
          <w:color w:val="000000"/>
          <w:spacing w:val="7"/>
          <w:sz w:val="22"/>
          <w:szCs w:val="22"/>
        </w:rPr>
        <w:t>-</w:t>
      </w:r>
      <w:r>
        <w:rPr>
          <w:color w:val="000000"/>
          <w:spacing w:val="7"/>
          <w:sz w:val="22"/>
          <w:szCs w:val="22"/>
        </w:rPr>
        <w:softHyphen/>
      </w:r>
      <w:proofErr w:type="gramEnd"/>
      <w:r>
        <w:rPr>
          <w:color w:val="000000"/>
          <w:spacing w:val="7"/>
          <w:sz w:val="22"/>
          <w:szCs w:val="22"/>
        </w:rPr>
        <w:br/>
      </w:r>
      <w:proofErr w:type="spellStart"/>
      <w:r>
        <w:rPr>
          <w:color w:val="000000"/>
          <w:spacing w:val="4"/>
          <w:sz w:val="22"/>
          <w:szCs w:val="22"/>
        </w:rPr>
        <w:t>ребителей</w:t>
      </w:r>
      <w:proofErr w:type="spellEnd"/>
      <w:r>
        <w:rPr>
          <w:color w:val="000000"/>
          <w:spacing w:val="4"/>
          <w:sz w:val="22"/>
          <w:szCs w:val="22"/>
        </w:rPr>
        <w:t xml:space="preserve"> не должно быть связано с отключением остальных потребителей.</w:t>
      </w:r>
    </w:p>
    <w:p w:rsidR="00340FB1" w:rsidRDefault="00340FB1" w:rsidP="00340FB1">
      <w:pPr>
        <w:numPr>
          <w:ilvl w:val="0"/>
          <w:numId w:val="93"/>
        </w:numPr>
        <w:shd w:val="clear" w:color="auto" w:fill="FFFFFF"/>
        <w:tabs>
          <w:tab w:val="left" w:pos="902"/>
        </w:tabs>
        <w:spacing w:before="77" w:line="283" w:lineRule="exact"/>
        <w:ind w:left="19" w:firstLine="403"/>
        <w:rPr>
          <w:color w:val="000000"/>
          <w:spacing w:val="-4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Кабельные линии и системы электропроводки должны отвечать требованиям пожарной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безопасности в соответствии с приложением</w:t>
      </w:r>
      <w:proofErr w:type="gramStart"/>
      <w:r>
        <w:rPr>
          <w:color w:val="000000"/>
          <w:spacing w:val="3"/>
          <w:sz w:val="22"/>
          <w:szCs w:val="22"/>
        </w:rPr>
        <w:t xml:space="preserve"> Т</w:t>
      </w:r>
      <w:proofErr w:type="gramEnd"/>
      <w:r>
        <w:rPr>
          <w:color w:val="000000"/>
          <w:spacing w:val="3"/>
          <w:sz w:val="22"/>
          <w:szCs w:val="22"/>
        </w:rPr>
        <w:t xml:space="preserve"> ДБН В.2.2-9.</w:t>
      </w:r>
    </w:p>
    <w:p w:rsidR="00340FB1" w:rsidRDefault="00340FB1" w:rsidP="00340FB1">
      <w:pPr>
        <w:numPr>
          <w:ilvl w:val="0"/>
          <w:numId w:val="93"/>
        </w:numPr>
        <w:shd w:val="clear" w:color="auto" w:fill="FFFFFF"/>
        <w:tabs>
          <w:tab w:val="left" w:pos="902"/>
        </w:tabs>
        <w:spacing w:before="86" w:line="278" w:lineRule="exact"/>
        <w:ind w:left="19" w:firstLine="403"/>
        <w:rPr>
          <w:color w:val="000000"/>
          <w:spacing w:val="-4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 xml:space="preserve">Во всех предприятиях торговли следует предусматривать блокирование систем </w:t>
      </w:r>
      <w:proofErr w:type="spellStart"/>
      <w:r>
        <w:rPr>
          <w:color w:val="000000"/>
          <w:spacing w:val="6"/>
          <w:sz w:val="22"/>
          <w:szCs w:val="22"/>
        </w:rPr>
        <w:t>вент</w:t>
      </w:r>
      <w:proofErr w:type="gramStart"/>
      <w:r>
        <w:rPr>
          <w:color w:val="000000"/>
          <w:spacing w:val="6"/>
          <w:sz w:val="22"/>
          <w:szCs w:val="22"/>
        </w:rPr>
        <w:t>и</w:t>
      </w:r>
      <w:proofErr w:type="spellEnd"/>
      <w:r>
        <w:rPr>
          <w:color w:val="000000"/>
          <w:spacing w:val="6"/>
          <w:sz w:val="22"/>
          <w:szCs w:val="22"/>
        </w:rPr>
        <w:softHyphen/>
      </w:r>
      <w:r w:rsidR="00862801">
        <w:rPr>
          <w:color w:val="000000"/>
          <w:spacing w:val="6"/>
          <w:sz w:val="22"/>
          <w:szCs w:val="22"/>
        </w:rPr>
        <w:t>-</w:t>
      </w:r>
      <w:proofErr w:type="gramEnd"/>
      <w:r>
        <w:rPr>
          <w:color w:val="000000"/>
          <w:spacing w:val="6"/>
          <w:sz w:val="22"/>
          <w:szCs w:val="22"/>
        </w:rPr>
        <w:br/>
      </w:r>
      <w:proofErr w:type="spellStart"/>
      <w:r>
        <w:rPr>
          <w:color w:val="000000"/>
          <w:spacing w:val="4"/>
          <w:sz w:val="22"/>
          <w:szCs w:val="22"/>
        </w:rPr>
        <w:t>ляции</w:t>
      </w:r>
      <w:proofErr w:type="spellEnd"/>
      <w:r>
        <w:rPr>
          <w:color w:val="000000"/>
          <w:spacing w:val="4"/>
          <w:sz w:val="22"/>
          <w:szCs w:val="22"/>
        </w:rPr>
        <w:t xml:space="preserve"> от сигнала автоматических установок пожаротушения и (или) пожарной сигнализации или</w:t>
      </w:r>
      <w:r>
        <w:rPr>
          <w:color w:val="000000"/>
          <w:spacing w:val="4"/>
          <w:sz w:val="22"/>
          <w:szCs w:val="22"/>
        </w:rPr>
        <w:br/>
        <w:t>централизованное отключение их из доступного места при отсутствии указанных установок.</w:t>
      </w:r>
    </w:p>
    <w:p w:rsidR="00340FB1" w:rsidRDefault="00340FB1" w:rsidP="00340FB1">
      <w:pPr>
        <w:numPr>
          <w:ilvl w:val="0"/>
          <w:numId w:val="93"/>
        </w:numPr>
        <w:shd w:val="clear" w:color="auto" w:fill="FFFFFF"/>
        <w:tabs>
          <w:tab w:val="left" w:pos="902"/>
        </w:tabs>
        <w:spacing w:before="96" w:line="274" w:lineRule="exact"/>
        <w:ind w:left="19" w:firstLine="403"/>
        <w:rPr>
          <w:color w:val="000000"/>
          <w:spacing w:val="-5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Во всех предприятиях торговли должно быть предусмотрено подведение электропитания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для рекламного оформления фасадов, световых табло, витрин и разнообразных видов рекламы в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интерьерах предприятия.</w:t>
      </w:r>
    </w:p>
    <w:p w:rsidR="00340FB1" w:rsidRDefault="00340FB1">
      <w:pPr>
        <w:shd w:val="clear" w:color="auto" w:fill="FFFFFF"/>
        <w:spacing w:before="10" w:line="274" w:lineRule="exact"/>
        <w:ind w:left="29" w:right="10" w:firstLine="398"/>
        <w:jc w:val="both"/>
      </w:pPr>
      <w:r>
        <w:rPr>
          <w:color w:val="000000"/>
          <w:spacing w:val="5"/>
          <w:sz w:val="22"/>
          <w:szCs w:val="22"/>
        </w:rPr>
        <w:t xml:space="preserve">При этом </w:t>
      </w:r>
      <w:proofErr w:type="spellStart"/>
      <w:r>
        <w:rPr>
          <w:color w:val="000000"/>
          <w:spacing w:val="5"/>
          <w:sz w:val="22"/>
          <w:szCs w:val="22"/>
        </w:rPr>
        <w:t>светловая</w:t>
      </w:r>
      <w:proofErr w:type="spellEnd"/>
      <w:r>
        <w:rPr>
          <w:color w:val="000000"/>
          <w:spacing w:val="5"/>
          <w:sz w:val="22"/>
          <w:szCs w:val="22"/>
        </w:rPr>
        <w:t xml:space="preserve"> реклама предприятий торговли должна быть установлена так, чтобы в </w:t>
      </w:r>
      <w:r>
        <w:rPr>
          <w:color w:val="000000"/>
          <w:spacing w:val="4"/>
          <w:sz w:val="22"/>
          <w:szCs w:val="22"/>
        </w:rPr>
        <w:t>ночное время суток не освещать жилые помещения выше 5 лк.</w:t>
      </w:r>
    </w:p>
    <w:p w:rsidR="00340FB1" w:rsidRDefault="00340FB1">
      <w:pPr>
        <w:shd w:val="clear" w:color="auto" w:fill="FFFFFF"/>
        <w:tabs>
          <w:tab w:val="left" w:pos="902"/>
        </w:tabs>
        <w:spacing w:before="91" w:line="278" w:lineRule="exact"/>
        <w:ind w:left="19" w:firstLine="403"/>
      </w:pPr>
      <w:r>
        <w:rPr>
          <w:color w:val="000000"/>
          <w:spacing w:val="-4"/>
          <w:sz w:val="22"/>
          <w:szCs w:val="22"/>
        </w:rPr>
        <w:t>9.5.7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6"/>
          <w:sz w:val="22"/>
          <w:szCs w:val="22"/>
        </w:rPr>
        <w:t xml:space="preserve">В предприятиях торговли должно предусматриваться эвакуационное освещение и </w:t>
      </w:r>
      <w:proofErr w:type="spellStart"/>
      <w:r>
        <w:rPr>
          <w:color w:val="000000"/>
          <w:spacing w:val="6"/>
          <w:sz w:val="22"/>
          <w:szCs w:val="22"/>
        </w:rPr>
        <w:t>сл</w:t>
      </w:r>
      <w:proofErr w:type="gramStart"/>
      <w:r>
        <w:rPr>
          <w:color w:val="000000"/>
          <w:spacing w:val="6"/>
          <w:sz w:val="22"/>
          <w:szCs w:val="22"/>
        </w:rPr>
        <w:t>е</w:t>
      </w:r>
      <w:proofErr w:type="spellEnd"/>
      <w:r w:rsidR="00862801">
        <w:rPr>
          <w:color w:val="000000"/>
          <w:spacing w:val="6"/>
          <w:sz w:val="22"/>
          <w:szCs w:val="22"/>
        </w:rPr>
        <w:t>-</w:t>
      </w:r>
      <w:r>
        <w:rPr>
          <w:color w:val="000000"/>
          <w:spacing w:val="6"/>
          <w:sz w:val="22"/>
          <w:szCs w:val="22"/>
        </w:rPr>
        <w:softHyphen/>
      </w:r>
      <w:proofErr w:type="gramEnd"/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дует устанавливать световые указатели "Выход", учитывая требования ДБН В.2.5-28.</w:t>
      </w:r>
    </w:p>
    <w:p w:rsidR="00340FB1" w:rsidRDefault="00340FB1">
      <w:pPr>
        <w:shd w:val="clear" w:color="auto" w:fill="FFFFFF"/>
        <w:spacing w:before="5" w:line="278" w:lineRule="exact"/>
        <w:ind w:left="34" w:right="5" w:firstLine="394"/>
        <w:jc w:val="both"/>
      </w:pPr>
      <w:r>
        <w:rPr>
          <w:color w:val="000000"/>
          <w:spacing w:val="4"/>
          <w:sz w:val="22"/>
          <w:szCs w:val="22"/>
        </w:rPr>
        <w:t xml:space="preserve">В торговых залах, а также над кассовыми аппаратами следует устанавливать светильники </w:t>
      </w:r>
      <w:r>
        <w:rPr>
          <w:color w:val="000000"/>
          <w:spacing w:val="5"/>
          <w:sz w:val="22"/>
          <w:szCs w:val="22"/>
        </w:rPr>
        <w:t>аварийного освещения.</w:t>
      </w:r>
    </w:p>
    <w:p w:rsidR="00340FB1" w:rsidRDefault="00340FB1">
      <w:pPr>
        <w:shd w:val="clear" w:color="auto" w:fill="FFFFFF"/>
        <w:tabs>
          <w:tab w:val="left" w:pos="970"/>
        </w:tabs>
        <w:spacing w:before="96" w:line="269" w:lineRule="exact"/>
        <w:ind w:left="29" w:firstLine="398"/>
      </w:pPr>
      <w:r>
        <w:rPr>
          <w:color w:val="000000"/>
          <w:spacing w:val="-5"/>
          <w:sz w:val="22"/>
          <w:szCs w:val="22"/>
        </w:rPr>
        <w:t>9.5.8</w:t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pacing w:val="10"/>
          <w:sz w:val="22"/>
          <w:szCs w:val="22"/>
        </w:rPr>
        <w:t>Молниезащита</w:t>
      </w:r>
      <w:proofErr w:type="spellEnd"/>
      <w:r>
        <w:rPr>
          <w:color w:val="000000"/>
          <w:spacing w:val="10"/>
          <w:sz w:val="22"/>
          <w:szCs w:val="22"/>
        </w:rPr>
        <w:t xml:space="preserve"> зданий и сооружений предприятий торговли должна выполняться в</w:t>
      </w:r>
      <w:r>
        <w:rPr>
          <w:color w:val="000000"/>
          <w:spacing w:val="10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соответствии с ДСТУ Б В.2.5-38.</w:t>
      </w:r>
    </w:p>
    <w:p w:rsidR="00340FB1" w:rsidRDefault="00340FB1">
      <w:pPr>
        <w:shd w:val="clear" w:color="auto" w:fill="FFFFFF"/>
        <w:tabs>
          <w:tab w:val="left" w:pos="912"/>
        </w:tabs>
        <w:spacing w:before="101" w:line="274" w:lineRule="exact"/>
        <w:ind w:left="24" w:firstLine="403"/>
      </w:pPr>
      <w:proofErr w:type="gramStart"/>
      <w:r>
        <w:rPr>
          <w:color w:val="000000"/>
          <w:spacing w:val="-6"/>
          <w:sz w:val="22"/>
          <w:szCs w:val="22"/>
        </w:rPr>
        <w:t>9.5.9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>Автоматизация и диспетчеризация инженерного оборудования, контроль и сигнализация</w:t>
      </w:r>
      <w:r>
        <w:rPr>
          <w:color w:val="000000"/>
          <w:spacing w:val="3"/>
          <w:sz w:val="22"/>
          <w:szCs w:val="22"/>
        </w:rPr>
        <w:br/>
      </w:r>
      <w:proofErr w:type="spellStart"/>
      <w:r>
        <w:rPr>
          <w:color w:val="000000"/>
          <w:spacing w:val="8"/>
          <w:sz w:val="22"/>
          <w:szCs w:val="22"/>
        </w:rPr>
        <w:t>довзрывоопасных</w:t>
      </w:r>
      <w:proofErr w:type="spellEnd"/>
      <w:r>
        <w:rPr>
          <w:color w:val="000000"/>
          <w:spacing w:val="8"/>
          <w:sz w:val="22"/>
          <w:szCs w:val="22"/>
        </w:rPr>
        <w:t xml:space="preserve"> концентраций топливного газа выполняется в соответствии с требованиями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ДБН В.2.2-9, ДБН В.2.3-15, ДБН В.2.5-13, ДБН В.2.5-20, </w:t>
      </w:r>
      <w:proofErr w:type="spellStart"/>
      <w:r>
        <w:rPr>
          <w:color w:val="000000"/>
          <w:sz w:val="22"/>
          <w:szCs w:val="22"/>
        </w:rPr>
        <w:t>СНиП</w:t>
      </w:r>
      <w:proofErr w:type="spellEnd"/>
      <w:r>
        <w:rPr>
          <w:color w:val="000000"/>
          <w:sz w:val="22"/>
          <w:szCs w:val="22"/>
        </w:rPr>
        <w:t xml:space="preserve"> 2.04.01, </w:t>
      </w:r>
      <w:proofErr w:type="spellStart"/>
      <w:r>
        <w:rPr>
          <w:color w:val="000000"/>
          <w:sz w:val="22"/>
          <w:szCs w:val="22"/>
        </w:rPr>
        <w:t>СНиП</w:t>
      </w:r>
      <w:proofErr w:type="spellEnd"/>
      <w:r>
        <w:rPr>
          <w:color w:val="000000"/>
          <w:sz w:val="22"/>
          <w:szCs w:val="22"/>
        </w:rPr>
        <w:t xml:space="preserve"> 2.04.05, </w:t>
      </w:r>
      <w:proofErr w:type="spellStart"/>
      <w:r>
        <w:rPr>
          <w:color w:val="000000"/>
          <w:sz w:val="22"/>
          <w:szCs w:val="22"/>
        </w:rPr>
        <w:t>СНиП</w:t>
      </w:r>
      <w:proofErr w:type="spellEnd"/>
      <w:r>
        <w:rPr>
          <w:color w:val="000000"/>
          <w:sz w:val="22"/>
          <w:szCs w:val="22"/>
        </w:rPr>
        <w:t xml:space="preserve"> 3.05.06,</w:t>
      </w:r>
      <w:r>
        <w:rPr>
          <w:color w:val="000000"/>
          <w:sz w:val="22"/>
          <w:szCs w:val="22"/>
        </w:rPr>
        <w:br/>
      </w:r>
      <w:proofErr w:type="spellStart"/>
      <w:r>
        <w:rPr>
          <w:color w:val="000000"/>
          <w:spacing w:val="2"/>
          <w:sz w:val="22"/>
          <w:szCs w:val="22"/>
        </w:rPr>
        <w:t>СНиП</w:t>
      </w:r>
      <w:proofErr w:type="spellEnd"/>
      <w:r>
        <w:rPr>
          <w:color w:val="000000"/>
          <w:spacing w:val="2"/>
          <w:sz w:val="22"/>
          <w:szCs w:val="22"/>
        </w:rPr>
        <w:t xml:space="preserve"> 3.05.07, </w:t>
      </w:r>
      <w:proofErr w:type="spellStart"/>
      <w:r>
        <w:rPr>
          <w:color w:val="000000"/>
          <w:spacing w:val="2"/>
          <w:sz w:val="22"/>
          <w:szCs w:val="22"/>
        </w:rPr>
        <w:t>СНиП</w:t>
      </w:r>
      <w:proofErr w:type="spellEnd"/>
      <w:r>
        <w:rPr>
          <w:color w:val="000000"/>
          <w:spacing w:val="2"/>
          <w:sz w:val="22"/>
          <w:szCs w:val="22"/>
        </w:rPr>
        <w:t xml:space="preserve"> </w:t>
      </w:r>
      <w:r w:rsidR="00862801">
        <w:rPr>
          <w:color w:val="000000"/>
          <w:spacing w:val="2"/>
          <w:sz w:val="22"/>
          <w:szCs w:val="22"/>
          <w:lang w:val="en-US"/>
        </w:rPr>
        <w:t>II</w:t>
      </w:r>
      <w:r>
        <w:rPr>
          <w:color w:val="000000"/>
          <w:spacing w:val="2"/>
          <w:sz w:val="22"/>
          <w:szCs w:val="22"/>
        </w:rPr>
        <w:t>-35, ПУЭ, НПАОП 40.1-1.32, ВСН 205, ВСН 60.</w:t>
      </w:r>
      <w:proofErr w:type="gramEnd"/>
    </w:p>
    <w:p w:rsidR="00340FB1" w:rsidRDefault="00340FB1">
      <w:pPr>
        <w:shd w:val="clear" w:color="auto" w:fill="FFFFFF"/>
        <w:spacing w:before="158"/>
        <w:ind w:left="422"/>
      </w:pPr>
      <w:r>
        <w:rPr>
          <w:b/>
          <w:bCs/>
          <w:color w:val="000000"/>
          <w:spacing w:val="6"/>
          <w:sz w:val="22"/>
          <w:szCs w:val="22"/>
        </w:rPr>
        <w:t>9.6 Системы связи и сигнализации</w:t>
      </w:r>
    </w:p>
    <w:p w:rsidR="00340FB1" w:rsidRDefault="00340FB1" w:rsidP="00340FB1">
      <w:pPr>
        <w:numPr>
          <w:ilvl w:val="0"/>
          <w:numId w:val="94"/>
        </w:numPr>
        <w:shd w:val="clear" w:color="auto" w:fill="FFFFFF"/>
        <w:tabs>
          <w:tab w:val="left" w:pos="926"/>
        </w:tabs>
        <w:spacing w:before="106" w:line="274" w:lineRule="exact"/>
        <w:ind w:left="10" w:firstLine="408"/>
        <w:rPr>
          <w:color w:val="000000"/>
          <w:spacing w:val="-7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Здания и сооружения предприятий торговли должны оборудоваться сетями и устро</w:t>
      </w:r>
      <w:proofErr w:type="gramStart"/>
      <w:r>
        <w:rPr>
          <w:color w:val="000000"/>
          <w:spacing w:val="7"/>
          <w:sz w:val="22"/>
          <w:szCs w:val="22"/>
        </w:rPr>
        <w:t>й</w:t>
      </w:r>
      <w:r w:rsidR="003348E7" w:rsidRPr="003348E7">
        <w:rPr>
          <w:color w:val="000000"/>
          <w:spacing w:val="7"/>
          <w:sz w:val="22"/>
          <w:szCs w:val="22"/>
        </w:rPr>
        <w:t>-</w:t>
      </w:r>
      <w:r>
        <w:rPr>
          <w:color w:val="000000"/>
          <w:spacing w:val="7"/>
          <w:sz w:val="22"/>
          <w:szCs w:val="22"/>
        </w:rPr>
        <w:softHyphen/>
      </w:r>
      <w:proofErr w:type="gramEnd"/>
      <w:r>
        <w:rPr>
          <w:color w:val="000000"/>
          <w:spacing w:val="7"/>
          <w:sz w:val="22"/>
          <w:szCs w:val="22"/>
        </w:rPr>
        <w:br/>
      </w:r>
      <w:proofErr w:type="spellStart"/>
      <w:r>
        <w:rPr>
          <w:color w:val="000000"/>
          <w:spacing w:val="6"/>
          <w:sz w:val="22"/>
          <w:szCs w:val="22"/>
        </w:rPr>
        <w:t>ствами</w:t>
      </w:r>
      <w:proofErr w:type="spellEnd"/>
      <w:r>
        <w:rPr>
          <w:color w:val="000000"/>
          <w:spacing w:val="6"/>
          <w:sz w:val="22"/>
          <w:szCs w:val="22"/>
        </w:rPr>
        <w:t>, а при необходимости иметь отдельные помещения для организации телекоммуникаций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общего пользования (связи, телевидения, проводного вещания).</w:t>
      </w:r>
    </w:p>
    <w:p w:rsidR="00340FB1" w:rsidRDefault="00340FB1" w:rsidP="00340FB1">
      <w:pPr>
        <w:numPr>
          <w:ilvl w:val="0"/>
          <w:numId w:val="94"/>
        </w:numPr>
        <w:shd w:val="clear" w:color="auto" w:fill="FFFFFF"/>
        <w:tabs>
          <w:tab w:val="left" w:pos="926"/>
        </w:tabs>
        <w:spacing w:before="86" w:line="283" w:lineRule="exact"/>
        <w:ind w:left="10" w:firstLine="408"/>
        <w:rPr>
          <w:color w:val="000000"/>
          <w:spacing w:val="-5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В соответствии с заданием на проектирование здания и сооружения предприятий то</w:t>
      </w:r>
      <w:proofErr w:type="gramStart"/>
      <w:r>
        <w:rPr>
          <w:color w:val="000000"/>
          <w:spacing w:val="6"/>
          <w:sz w:val="22"/>
          <w:szCs w:val="22"/>
        </w:rPr>
        <w:t>р</w:t>
      </w:r>
      <w:r w:rsidR="003348E7" w:rsidRPr="003348E7">
        <w:rPr>
          <w:color w:val="000000"/>
          <w:spacing w:val="6"/>
          <w:sz w:val="22"/>
          <w:szCs w:val="22"/>
        </w:rPr>
        <w:t>-</w:t>
      </w:r>
      <w:r>
        <w:rPr>
          <w:color w:val="000000"/>
          <w:spacing w:val="6"/>
          <w:sz w:val="22"/>
          <w:szCs w:val="22"/>
        </w:rPr>
        <w:softHyphen/>
      </w:r>
      <w:proofErr w:type="gramEnd"/>
      <w:r>
        <w:rPr>
          <w:color w:val="000000"/>
          <w:spacing w:val="6"/>
          <w:sz w:val="22"/>
          <w:szCs w:val="22"/>
        </w:rPr>
        <w:br/>
      </w:r>
      <w:proofErr w:type="spellStart"/>
      <w:r>
        <w:rPr>
          <w:color w:val="000000"/>
          <w:spacing w:val="4"/>
          <w:sz w:val="22"/>
          <w:szCs w:val="22"/>
        </w:rPr>
        <w:t>говли</w:t>
      </w:r>
      <w:proofErr w:type="spellEnd"/>
      <w:r>
        <w:rPr>
          <w:color w:val="000000"/>
          <w:spacing w:val="4"/>
          <w:sz w:val="22"/>
          <w:szCs w:val="22"/>
        </w:rPr>
        <w:t xml:space="preserve"> могут быть оборудованы дополнительно сетями и устройствами:</w:t>
      </w:r>
    </w:p>
    <w:p w:rsidR="00340FB1" w:rsidRDefault="00340FB1">
      <w:pPr>
        <w:rPr>
          <w:sz w:val="2"/>
          <w:szCs w:val="2"/>
        </w:rPr>
      </w:pPr>
    </w:p>
    <w:p w:rsidR="00340FB1" w:rsidRDefault="00340FB1" w:rsidP="00340FB1">
      <w:pPr>
        <w:numPr>
          <w:ilvl w:val="0"/>
          <w:numId w:val="16"/>
        </w:numPr>
        <w:shd w:val="clear" w:color="auto" w:fill="FFFFFF"/>
        <w:tabs>
          <w:tab w:val="left" w:pos="566"/>
        </w:tabs>
        <w:spacing w:line="283" w:lineRule="exact"/>
        <w:ind w:left="398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ведомственной АТС;</w:t>
      </w:r>
    </w:p>
    <w:p w:rsidR="00340FB1" w:rsidRDefault="00340FB1" w:rsidP="00340FB1">
      <w:pPr>
        <w:numPr>
          <w:ilvl w:val="0"/>
          <w:numId w:val="16"/>
        </w:numPr>
        <w:shd w:val="clear" w:color="auto" w:fill="FFFFFF"/>
        <w:tabs>
          <w:tab w:val="left" w:pos="566"/>
        </w:tabs>
        <w:spacing w:line="283" w:lineRule="exact"/>
        <w:ind w:left="398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систем передачи данных (проводных и беспроводных);</w:t>
      </w:r>
    </w:p>
    <w:p w:rsidR="00340FB1" w:rsidRDefault="00340FB1" w:rsidP="00340FB1">
      <w:pPr>
        <w:numPr>
          <w:ilvl w:val="0"/>
          <w:numId w:val="16"/>
        </w:numPr>
        <w:shd w:val="clear" w:color="auto" w:fill="FFFFFF"/>
        <w:tabs>
          <w:tab w:val="left" w:pos="566"/>
        </w:tabs>
        <w:spacing w:line="283" w:lineRule="exact"/>
        <w:ind w:left="398"/>
        <w:rPr>
          <w:color w:val="000000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локальной компьютерной сети для автоматизации технологических процессов;</w:t>
      </w:r>
    </w:p>
    <w:p w:rsidR="00340FB1" w:rsidRDefault="00340FB1" w:rsidP="00340FB1">
      <w:pPr>
        <w:numPr>
          <w:ilvl w:val="0"/>
          <w:numId w:val="16"/>
        </w:numPr>
        <w:shd w:val="clear" w:color="auto" w:fill="FFFFFF"/>
        <w:tabs>
          <w:tab w:val="left" w:pos="566"/>
        </w:tabs>
        <w:spacing w:line="283" w:lineRule="exact"/>
        <w:ind w:left="398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ведомственного телевидения;</w:t>
      </w:r>
    </w:p>
    <w:p w:rsidR="00340FB1" w:rsidRDefault="00340FB1" w:rsidP="00340FB1">
      <w:pPr>
        <w:numPr>
          <w:ilvl w:val="0"/>
          <w:numId w:val="16"/>
        </w:numPr>
        <w:shd w:val="clear" w:color="auto" w:fill="FFFFFF"/>
        <w:tabs>
          <w:tab w:val="left" w:pos="566"/>
        </w:tabs>
        <w:spacing w:line="283" w:lineRule="exact"/>
        <w:ind w:left="398"/>
        <w:rPr>
          <w:color w:val="000000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микросотовой связи;</w:t>
      </w:r>
    </w:p>
    <w:p w:rsidR="00340FB1" w:rsidRDefault="00340FB1" w:rsidP="00340FB1">
      <w:pPr>
        <w:numPr>
          <w:ilvl w:val="0"/>
          <w:numId w:val="16"/>
        </w:numPr>
        <w:shd w:val="clear" w:color="auto" w:fill="FFFFFF"/>
        <w:tabs>
          <w:tab w:val="left" w:pos="566"/>
        </w:tabs>
        <w:spacing w:before="24" w:line="259" w:lineRule="exact"/>
        <w:ind w:firstLine="398"/>
        <w:rPr>
          <w:color w:val="000000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 xml:space="preserve">звукоусиления для трансляции фоновых музыкальных программ и ведомственных </w:t>
      </w:r>
      <w:proofErr w:type="spellStart"/>
      <w:r>
        <w:rPr>
          <w:color w:val="000000"/>
          <w:spacing w:val="8"/>
          <w:sz w:val="22"/>
          <w:szCs w:val="22"/>
        </w:rPr>
        <w:t>соо</w:t>
      </w:r>
      <w:proofErr w:type="gramStart"/>
      <w:r>
        <w:rPr>
          <w:color w:val="000000"/>
          <w:spacing w:val="8"/>
          <w:sz w:val="22"/>
          <w:szCs w:val="22"/>
        </w:rPr>
        <w:t>б</w:t>
      </w:r>
      <w:proofErr w:type="spellEnd"/>
      <w:r>
        <w:rPr>
          <w:color w:val="000000"/>
          <w:spacing w:val="8"/>
          <w:sz w:val="22"/>
          <w:szCs w:val="22"/>
        </w:rPr>
        <w:softHyphen/>
      </w:r>
      <w:r w:rsidR="003348E7" w:rsidRPr="003348E7">
        <w:rPr>
          <w:color w:val="000000"/>
          <w:spacing w:val="8"/>
          <w:sz w:val="22"/>
          <w:szCs w:val="22"/>
        </w:rPr>
        <w:t>-</w:t>
      </w:r>
      <w:proofErr w:type="gramEnd"/>
      <w:r>
        <w:rPr>
          <w:color w:val="000000"/>
          <w:spacing w:val="8"/>
          <w:sz w:val="22"/>
          <w:szCs w:val="22"/>
        </w:rPr>
        <w:br/>
      </w:r>
      <w:proofErr w:type="spellStart"/>
      <w:r>
        <w:rPr>
          <w:color w:val="000000"/>
          <w:spacing w:val="3"/>
          <w:sz w:val="22"/>
          <w:szCs w:val="22"/>
        </w:rPr>
        <w:t>щений</w:t>
      </w:r>
      <w:proofErr w:type="spellEnd"/>
      <w:r>
        <w:rPr>
          <w:color w:val="000000"/>
          <w:spacing w:val="3"/>
          <w:sz w:val="22"/>
          <w:szCs w:val="22"/>
        </w:rPr>
        <w:t>;</w:t>
      </w:r>
    </w:p>
    <w:p w:rsidR="00340FB1" w:rsidRDefault="00340FB1" w:rsidP="00340FB1">
      <w:pPr>
        <w:numPr>
          <w:ilvl w:val="0"/>
          <w:numId w:val="16"/>
        </w:numPr>
        <w:shd w:val="clear" w:color="auto" w:fill="FFFFFF"/>
        <w:tabs>
          <w:tab w:val="left" w:pos="566"/>
        </w:tabs>
        <w:spacing w:before="10" w:line="283" w:lineRule="exact"/>
        <w:ind w:left="398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технических средств охранной сигнализации;</w:t>
      </w:r>
    </w:p>
    <w:p w:rsidR="00340FB1" w:rsidRDefault="00340FB1" w:rsidP="00340FB1">
      <w:pPr>
        <w:numPr>
          <w:ilvl w:val="0"/>
          <w:numId w:val="16"/>
        </w:numPr>
        <w:shd w:val="clear" w:color="auto" w:fill="FFFFFF"/>
        <w:tabs>
          <w:tab w:val="left" w:pos="566"/>
        </w:tabs>
        <w:spacing w:line="283" w:lineRule="exact"/>
        <w:ind w:left="398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видеонаблюдения;</w:t>
      </w:r>
    </w:p>
    <w:p w:rsidR="00340FB1" w:rsidRDefault="00340FB1" w:rsidP="00340FB1">
      <w:pPr>
        <w:numPr>
          <w:ilvl w:val="0"/>
          <w:numId w:val="16"/>
        </w:numPr>
        <w:shd w:val="clear" w:color="auto" w:fill="FFFFFF"/>
        <w:tabs>
          <w:tab w:val="left" w:pos="566"/>
        </w:tabs>
        <w:spacing w:line="283" w:lineRule="exact"/>
        <w:ind w:left="398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системы контроля доступа.</w:t>
      </w:r>
    </w:p>
    <w:p w:rsidR="00340FB1" w:rsidRDefault="00340FB1" w:rsidP="00340FB1">
      <w:pPr>
        <w:numPr>
          <w:ilvl w:val="0"/>
          <w:numId w:val="16"/>
        </w:numPr>
        <w:shd w:val="clear" w:color="auto" w:fill="FFFFFF"/>
        <w:tabs>
          <w:tab w:val="left" w:pos="566"/>
        </w:tabs>
        <w:spacing w:line="283" w:lineRule="exact"/>
        <w:ind w:left="398"/>
        <w:rPr>
          <w:color w:val="000000"/>
          <w:sz w:val="22"/>
          <w:szCs w:val="22"/>
        </w:rPr>
        <w:sectPr w:rsidR="00340FB1">
          <w:pgSz w:w="11909" w:h="16834"/>
          <w:pgMar w:top="1039" w:right="1018" w:bottom="360" w:left="1248" w:header="720" w:footer="720" w:gutter="0"/>
          <w:cols w:space="60"/>
          <w:noEndnote/>
        </w:sectPr>
      </w:pPr>
    </w:p>
    <w:p w:rsidR="00340FB1" w:rsidRPr="003348E7" w:rsidRDefault="00340FB1">
      <w:pPr>
        <w:shd w:val="clear" w:color="auto" w:fill="FFFFFF"/>
        <w:ind w:left="29"/>
        <w:rPr>
          <w:rFonts w:ascii="Arial" w:hAnsi="Arial" w:cs="Arial"/>
        </w:rPr>
      </w:pPr>
      <w:r w:rsidRPr="003348E7">
        <w:rPr>
          <w:rFonts w:ascii="Arial" w:hAnsi="Arial" w:cs="Arial"/>
          <w:i/>
          <w:iCs/>
          <w:color w:val="000000"/>
          <w:spacing w:val="2"/>
          <w:u w:val="single"/>
        </w:rPr>
        <w:lastRenderedPageBreak/>
        <w:t xml:space="preserve">С.30 ДБН </w:t>
      </w:r>
      <w:r w:rsidR="003348E7">
        <w:rPr>
          <w:rFonts w:ascii="Arial" w:hAnsi="Arial" w:cs="Arial"/>
          <w:i/>
          <w:iCs/>
          <w:color w:val="000000"/>
          <w:spacing w:val="2"/>
          <w:u w:val="single"/>
        </w:rPr>
        <w:t>В</w:t>
      </w:r>
      <w:r w:rsidRPr="003348E7">
        <w:rPr>
          <w:rFonts w:ascii="Arial" w:hAnsi="Arial" w:cs="Arial"/>
          <w:i/>
          <w:iCs/>
          <w:color w:val="000000"/>
          <w:spacing w:val="2"/>
          <w:u w:val="single"/>
        </w:rPr>
        <w:t>.2.2-23:2009</w:t>
      </w:r>
    </w:p>
    <w:p w:rsidR="00340FB1" w:rsidRDefault="00340FB1" w:rsidP="00340FB1">
      <w:pPr>
        <w:numPr>
          <w:ilvl w:val="0"/>
          <w:numId w:val="95"/>
        </w:numPr>
        <w:shd w:val="clear" w:color="auto" w:fill="FFFFFF"/>
        <w:tabs>
          <w:tab w:val="left" w:pos="907"/>
        </w:tabs>
        <w:spacing w:before="365" w:line="283" w:lineRule="exact"/>
        <w:ind w:left="29" w:firstLine="394"/>
        <w:rPr>
          <w:color w:val="000000"/>
          <w:spacing w:val="-6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Сети систем связи, как правило, должны объединяться в комплексы и строиться на базе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единого информационного пространства с использованием структурированных кабельных систем.</w:t>
      </w:r>
    </w:p>
    <w:p w:rsidR="00340FB1" w:rsidRDefault="00340FB1" w:rsidP="00340FB1">
      <w:pPr>
        <w:numPr>
          <w:ilvl w:val="0"/>
          <w:numId w:val="95"/>
        </w:numPr>
        <w:shd w:val="clear" w:color="auto" w:fill="FFFFFF"/>
        <w:tabs>
          <w:tab w:val="left" w:pos="907"/>
        </w:tabs>
        <w:spacing w:before="130" w:line="278" w:lineRule="exact"/>
        <w:ind w:left="29" w:firstLine="394"/>
        <w:rPr>
          <w:color w:val="000000"/>
          <w:spacing w:val="-4"/>
          <w:sz w:val="22"/>
          <w:szCs w:val="22"/>
        </w:rPr>
      </w:pPr>
      <w:proofErr w:type="gramStart"/>
      <w:r>
        <w:rPr>
          <w:color w:val="000000"/>
          <w:spacing w:val="3"/>
          <w:sz w:val="22"/>
          <w:szCs w:val="22"/>
        </w:rPr>
        <w:t>Системы звукоусиления зданий и сооружений предприятий торговли могут выполняться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совмещенными с коммуникациями систем оповещения о пожаре и управления эвакуацией людей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при обеспечении требований ДБН В.1.1-7.</w:t>
      </w:r>
      <w:proofErr w:type="gramEnd"/>
    </w:p>
    <w:p w:rsidR="00340FB1" w:rsidRDefault="00340FB1" w:rsidP="00340FB1">
      <w:pPr>
        <w:numPr>
          <w:ilvl w:val="0"/>
          <w:numId w:val="95"/>
        </w:numPr>
        <w:shd w:val="clear" w:color="auto" w:fill="FFFFFF"/>
        <w:tabs>
          <w:tab w:val="left" w:pos="907"/>
        </w:tabs>
        <w:spacing w:before="130" w:line="274" w:lineRule="exact"/>
        <w:ind w:left="29" w:firstLine="394"/>
        <w:rPr>
          <w:color w:val="000000"/>
          <w:spacing w:val="-5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Расчет емкости линейных сооружений сети связи зданий и сооружений предприятий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 xml:space="preserve">торговли следует выполнять в соответствии с ВБН В.2.2-45-1 с обеспечением возможности </w:t>
      </w:r>
      <w:proofErr w:type="spellStart"/>
      <w:r>
        <w:rPr>
          <w:color w:val="000000"/>
          <w:spacing w:val="5"/>
          <w:sz w:val="22"/>
          <w:szCs w:val="22"/>
        </w:rPr>
        <w:t>об</w:t>
      </w:r>
      <w:proofErr w:type="gramStart"/>
      <w:r>
        <w:rPr>
          <w:color w:val="000000"/>
          <w:spacing w:val="5"/>
          <w:sz w:val="22"/>
          <w:szCs w:val="22"/>
        </w:rPr>
        <w:t>я</w:t>
      </w:r>
      <w:proofErr w:type="spellEnd"/>
      <w:r w:rsidR="00926AF3">
        <w:rPr>
          <w:color w:val="000000"/>
          <w:spacing w:val="5"/>
          <w:sz w:val="22"/>
          <w:szCs w:val="22"/>
        </w:rPr>
        <w:t>-</w:t>
      </w:r>
      <w:r>
        <w:rPr>
          <w:color w:val="000000"/>
          <w:spacing w:val="5"/>
          <w:sz w:val="22"/>
          <w:szCs w:val="22"/>
        </w:rPr>
        <w:softHyphen/>
      </w:r>
      <w:proofErr w:type="gramEnd"/>
      <w:r>
        <w:rPr>
          <w:color w:val="000000"/>
          <w:spacing w:val="5"/>
          <w:sz w:val="22"/>
          <w:szCs w:val="22"/>
        </w:rPr>
        <w:br/>
      </w:r>
      <w:proofErr w:type="spellStart"/>
      <w:r>
        <w:rPr>
          <w:color w:val="000000"/>
          <w:spacing w:val="2"/>
          <w:sz w:val="22"/>
          <w:szCs w:val="22"/>
        </w:rPr>
        <w:t>зательной</w:t>
      </w:r>
      <w:proofErr w:type="spellEnd"/>
      <w:r>
        <w:rPr>
          <w:color w:val="000000"/>
          <w:spacing w:val="2"/>
          <w:sz w:val="22"/>
          <w:szCs w:val="22"/>
        </w:rPr>
        <w:t xml:space="preserve"> установки абонентских конечных устройств в помещениях администрации и дежурного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персонала, а также в помещениях информационных и технологических служб.</w:t>
      </w:r>
    </w:p>
    <w:p w:rsidR="00340FB1" w:rsidRDefault="00340FB1">
      <w:pPr>
        <w:rPr>
          <w:sz w:val="2"/>
          <w:szCs w:val="2"/>
        </w:rPr>
      </w:pPr>
    </w:p>
    <w:p w:rsidR="00340FB1" w:rsidRDefault="00340FB1" w:rsidP="00340FB1">
      <w:pPr>
        <w:numPr>
          <w:ilvl w:val="0"/>
          <w:numId w:val="96"/>
        </w:numPr>
        <w:shd w:val="clear" w:color="auto" w:fill="FFFFFF"/>
        <w:tabs>
          <w:tab w:val="left" w:pos="922"/>
        </w:tabs>
        <w:spacing w:before="139" w:line="278" w:lineRule="exact"/>
        <w:ind w:left="29" w:firstLine="394"/>
        <w:rPr>
          <w:color w:val="000000"/>
          <w:spacing w:val="-4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 xml:space="preserve">Присоединительные устройства проводного вещания устанавливаются в </w:t>
      </w:r>
      <w:proofErr w:type="spellStart"/>
      <w:r>
        <w:rPr>
          <w:color w:val="000000"/>
          <w:spacing w:val="7"/>
          <w:sz w:val="22"/>
          <w:szCs w:val="22"/>
        </w:rPr>
        <w:t>администр</w:t>
      </w:r>
      <w:proofErr w:type="gramStart"/>
      <w:r>
        <w:rPr>
          <w:color w:val="000000"/>
          <w:spacing w:val="7"/>
          <w:sz w:val="22"/>
          <w:szCs w:val="22"/>
        </w:rPr>
        <w:t>а</w:t>
      </w:r>
      <w:proofErr w:type="spellEnd"/>
      <w:r>
        <w:rPr>
          <w:color w:val="000000"/>
          <w:spacing w:val="7"/>
          <w:sz w:val="22"/>
          <w:szCs w:val="22"/>
        </w:rPr>
        <w:softHyphen/>
      </w:r>
      <w:r w:rsidR="00926AF3">
        <w:rPr>
          <w:color w:val="000000"/>
          <w:spacing w:val="7"/>
          <w:sz w:val="22"/>
          <w:szCs w:val="22"/>
        </w:rPr>
        <w:t>-</w:t>
      </w:r>
      <w:proofErr w:type="gramEnd"/>
      <w:r>
        <w:rPr>
          <w:color w:val="000000"/>
          <w:spacing w:val="7"/>
          <w:sz w:val="22"/>
          <w:szCs w:val="22"/>
        </w:rPr>
        <w:br/>
      </w:r>
      <w:proofErr w:type="spellStart"/>
      <w:r>
        <w:rPr>
          <w:color w:val="000000"/>
          <w:spacing w:val="4"/>
          <w:sz w:val="22"/>
          <w:szCs w:val="22"/>
        </w:rPr>
        <w:t>тивных</w:t>
      </w:r>
      <w:proofErr w:type="spellEnd"/>
      <w:r>
        <w:rPr>
          <w:color w:val="000000"/>
          <w:spacing w:val="4"/>
          <w:sz w:val="22"/>
          <w:szCs w:val="22"/>
        </w:rPr>
        <w:t xml:space="preserve"> помещениях, помещениях дежурного персонала.</w:t>
      </w:r>
    </w:p>
    <w:p w:rsidR="00340FB1" w:rsidRDefault="00340FB1" w:rsidP="00340FB1">
      <w:pPr>
        <w:numPr>
          <w:ilvl w:val="0"/>
          <w:numId w:val="96"/>
        </w:numPr>
        <w:shd w:val="clear" w:color="auto" w:fill="FFFFFF"/>
        <w:tabs>
          <w:tab w:val="left" w:pos="922"/>
        </w:tabs>
        <w:spacing w:before="149" w:line="274" w:lineRule="exact"/>
        <w:ind w:left="29" w:firstLine="394"/>
        <w:rPr>
          <w:color w:val="000000"/>
          <w:spacing w:val="-4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Вертикальная прокладка сетей связи и сигнализации в зданиях и сооружениях пре</w:t>
      </w:r>
      <w:proofErr w:type="gramStart"/>
      <w:r>
        <w:rPr>
          <w:color w:val="000000"/>
          <w:spacing w:val="8"/>
          <w:sz w:val="22"/>
          <w:szCs w:val="22"/>
        </w:rPr>
        <w:t>д</w:t>
      </w:r>
      <w:r w:rsidR="00926AF3">
        <w:rPr>
          <w:color w:val="000000"/>
          <w:spacing w:val="8"/>
          <w:sz w:val="22"/>
          <w:szCs w:val="22"/>
        </w:rPr>
        <w:t>-</w:t>
      </w:r>
      <w:r>
        <w:rPr>
          <w:color w:val="000000"/>
          <w:spacing w:val="8"/>
          <w:sz w:val="22"/>
          <w:szCs w:val="22"/>
        </w:rPr>
        <w:softHyphen/>
      </w:r>
      <w:proofErr w:type="gramEnd"/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приятий торговли, как правило, должна предусматриваться скрыто в отдельных трубах-стояках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9"/>
          <w:sz w:val="22"/>
          <w:szCs w:val="22"/>
        </w:rPr>
        <w:t>с устройством в соответствии с ВСН 600 отдельных этажных распределительных монтажных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шкафов систем связи и сигнализации.</w:t>
      </w:r>
    </w:p>
    <w:p w:rsidR="00340FB1" w:rsidRDefault="00340FB1" w:rsidP="00340FB1">
      <w:pPr>
        <w:numPr>
          <w:ilvl w:val="0"/>
          <w:numId w:val="96"/>
        </w:numPr>
        <w:shd w:val="clear" w:color="auto" w:fill="FFFFFF"/>
        <w:tabs>
          <w:tab w:val="left" w:pos="922"/>
        </w:tabs>
        <w:spacing w:before="134" w:line="278" w:lineRule="exact"/>
        <w:ind w:left="29" w:firstLine="394"/>
        <w:rPr>
          <w:color w:val="000000"/>
          <w:spacing w:val="-5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Прокладка сетей связи и сигнализации от этажных распределительных шкафов и вводы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их в административные и служебные помещения должны выполняться скрыто.</w:t>
      </w:r>
    </w:p>
    <w:p w:rsidR="00340FB1" w:rsidRDefault="00340FB1">
      <w:pPr>
        <w:shd w:val="clear" w:color="auto" w:fill="FFFFFF"/>
        <w:spacing w:before="5" w:line="278" w:lineRule="exact"/>
        <w:ind w:left="29" w:right="14" w:firstLine="398"/>
        <w:jc w:val="both"/>
      </w:pPr>
      <w:r>
        <w:rPr>
          <w:color w:val="000000"/>
          <w:spacing w:val="3"/>
          <w:sz w:val="22"/>
          <w:szCs w:val="22"/>
        </w:rPr>
        <w:t xml:space="preserve">Конструкции вводов должны иметь возможность свободной прокладки, дополнения и замены </w:t>
      </w:r>
      <w:r>
        <w:rPr>
          <w:color w:val="000000"/>
          <w:spacing w:val="4"/>
          <w:sz w:val="22"/>
          <w:szCs w:val="22"/>
        </w:rPr>
        <w:t>кабелей и проводов абонентских сетей.</w:t>
      </w:r>
    </w:p>
    <w:p w:rsidR="00340FB1" w:rsidRDefault="00340FB1">
      <w:pPr>
        <w:shd w:val="clear" w:color="auto" w:fill="FFFFFF"/>
        <w:tabs>
          <w:tab w:val="left" w:pos="922"/>
        </w:tabs>
        <w:spacing w:before="149" w:line="274" w:lineRule="exact"/>
        <w:ind w:left="29" w:firstLine="394"/>
      </w:pPr>
      <w:r>
        <w:rPr>
          <w:color w:val="000000"/>
          <w:spacing w:val="-5"/>
          <w:sz w:val="22"/>
          <w:szCs w:val="22"/>
        </w:rPr>
        <w:t>9.6.9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5"/>
          <w:sz w:val="22"/>
          <w:szCs w:val="22"/>
        </w:rPr>
        <w:t xml:space="preserve">Проектом необходимо предусматривать мероприятия, защищающие от </w:t>
      </w:r>
      <w:proofErr w:type="spellStart"/>
      <w:r>
        <w:rPr>
          <w:color w:val="000000"/>
          <w:spacing w:val="5"/>
          <w:sz w:val="22"/>
          <w:szCs w:val="22"/>
        </w:rPr>
        <w:t>несанкционир</w:t>
      </w:r>
      <w:proofErr w:type="gramStart"/>
      <w:r>
        <w:rPr>
          <w:color w:val="000000"/>
          <w:spacing w:val="5"/>
          <w:sz w:val="22"/>
          <w:szCs w:val="22"/>
        </w:rPr>
        <w:t>о</w:t>
      </w:r>
      <w:proofErr w:type="spellEnd"/>
      <w:r w:rsidR="00926AF3">
        <w:rPr>
          <w:color w:val="000000"/>
          <w:spacing w:val="5"/>
          <w:sz w:val="22"/>
          <w:szCs w:val="22"/>
        </w:rPr>
        <w:t>-</w:t>
      </w:r>
      <w:r>
        <w:rPr>
          <w:color w:val="000000"/>
          <w:spacing w:val="5"/>
          <w:sz w:val="22"/>
          <w:szCs w:val="22"/>
        </w:rPr>
        <w:softHyphen/>
      </w:r>
      <w:proofErr w:type="gramEnd"/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 xml:space="preserve">ванного проникновения в монтажные распределительные шкафы и другие сооружения, </w:t>
      </w:r>
      <w:proofErr w:type="spellStart"/>
      <w:r>
        <w:rPr>
          <w:color w:val="000000"/>
          <w:spacing w:val="8"/>
          <w:sz w:val="22"/>
          <w:szCs w:val="22"/>
        </w:rPr>
        <w:t>поме</w:t>
      </w:r>
      <w:proofErr w:type="spellEnd"/>
      <w:r w:rsidR="00926AF3">
        <w:rPr>
          <w:color w:val="000000"/>
          <w:spacing w:val="8"/>
          <w:sz w:val="22"/>
          <w:szCs w:val="22"/>
        </w:rPr>
        <w:t>-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br/>
      </w:r>
      <w:proofErr w:type="spellStart"/>
      <w:r>
        <w:rPr>
          <w:color w:val="000000"/>
          <w:spacing w:val="4"/>
          <w:sz w:val="22"/>
          <w:szCs w:val="22"/>
        </w:rPr>
        <w:t>щения</w:t>
      </w:r>
      <w:proofErr w:type="spellEnd"/>
      <w:r>
        <w:rPr>
          <w:color w:val="000000"/>
          <w:spacing w:val="4"/>
          <w:sz w:val="22"/>
          <w:szCs w:val="22"/>
        </w:rPr>
        <w:t xml:space="preserve"> и к оборудованию сетей связи и сигнализации.</w:t>
      </w:r>
    </w:p>
    <w:p w:rsidR="00340FB1" w:rsidRDefault="00340FB1" w:rsidP="00340FB1">
      <w:pPr>
        <w:numPr>
          <w:ilvl w:val="0"/>
          <w:numId w:val="97"/>
        </w:numPr>
        <w:shd w:val="clear" w:color="auto" w:fill="FFFFFF"/>
        <w:tabs>
          <w:tab w:val="left" w:pos="1032"/>
        </w:tabs>
        <w:spacing w:before="154" w:line="274" w:lineRule="exact"/>
        <w:ind w:firstLine="403"/>
        <w:rPr>
          <w:color w:val="000000"/>
          <w:spacing w:val="-3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Антенные устройства систем эфирного телевидения, спутниковой связи и телевидения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10"/>
          <w:sz w:val="22"/>
          <w:szCs w:val="22"/>
        </w:rPr>
        <w:t>должны располагаться в тех местах, где они не нарушают архитектурный облик зданий. Как</w:t>
      </w:r>
      <w:r>
        <w:rPr>
          <w:color w:val="000000"/>
          <w:spacing w:val="10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правило, размещать их необходимо на кровле зданий с учетом дополнительных механических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нагрузок. Размещение антенных устройств на фасадных стенах, балконах не допускается.</w:t>
      </w:r>
    </w:p>
    <w:p w:rsidR="00340FB1" w:rsidRDefault="00340FB1" w:rsidP="00340FB1">
      <w:pPr>
        <w:numPr>
          <w:ilvl w:val="0"/>
          <w:numId w:val="97"/>
        </w:numPr>
        <w:shd w:val="clear" w:color="auto" w:fill="FFFFFF"/>
        <w:tabs>
          <w:tab w:val="left" w:pos="1032"/>
        </w:tabs>
        <w:spacing w:before="139" w:line="278" w:lineRule="exact"/>
        <w:ind w:firstLine="403"/>
        <w:rPr>
          <w:color w:val="000000"/>
          <w:spacing w:val="-5"/>
          <w:sz w:val="22"/>
          <w:szCs w:val="22"/>
        </w:rPr>
      </w:pPr>
      <w:proofErr w:type="spellStart"/>
      <w:r>
        <w:rPr>
          <w:color w:val="000000"/>
          <w:spacing w:val="8"/>
          <w:sz w:val="22"/>
          <w:szCs w:val="22"/>
        </w:rPr>
        <w:t>Молниезащита</w:t>
      </w:r>
      <w:proofErr w:type="spellEnd"/>
      <w:r>
        <w:rPr>
          <w:color w:val="000000"/>
          <w:spacing w:val="8"/>
          <w:sz w:val="22"/>
          <w:szCs w:val="22"/>
        </w:rPr>
        <w:t xml:space="preserve"> </w:t>
      </w:r>
      <w:proofErr w:type="spellStart"/>
      <w:r>
        <w:rPr>
          <w:color w:val="000000"/>
          <w:spacing w:val="8"/>
          <w:sz w:val="22"/>
          <w:szCs w:val="22"/>
        </w:rPr>
        <w:t>радиостоек</w:t>
      </w:r>
      <w:proofErr w:type="spellEnd"/>
      <w:r>
        <w:rPr>
          <w:color w:val="000000"/>
          <w:spacing w:val="8"/>
          <w:sz w:val="22"/>
          <w:szCs w:val="22"/>
        </w:rPr>
        <w:t xml:space="preserve"> линий сети проводного вещания, мачт телеантенн (в том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числе и спутниковых) выполняется в соответствии с ДСТУ Б В.2.5-38, ВСН 60, ВСН 1.</w:t>
      </w:r>
    </w:p>
    <w:p w:rsidR="00340FB1" w:rsidRDefault="00340FB1">
      <w:pPr>
        <w:shd w:val="clear" w:color="auto" w:fill="FFFFFF"/>
        <w:spacing w:before="10" w:line="278" w:lineRule="exact"/>
        <w:ind w:left="29" w:right="5" w:firstLine="398"/>
        <w:jc w:val="both"/>
      </w:pPr>
      <w:r>
        <w:rPr>
          <w:color w:val="000000"/>
          <w:spacing w:val="8"/>
          <w:sz w:val="22"/>
          <w:szCs w:val="22"/>
        </w:rPr>
        <w:t xml:space="preserve">Мероприятия по уравниванию </w:t>
      </w:r>
      <w:proofErr w:type="gramStart"/>
      <w:r>
        <w:rPr>
          <w:color w:val="000000"/>
          <w:spacing w:val="8"/>
          <w:sz w:val="22"/>
          <w:szCs w:val="22"/>
        </w:rPr>
        <w:t xml:space="preserve">потенциалов металлических частей оборудования систем </w:t>
      </w:r>
      <w:r>
        <w:rPr>
          <w:color w:val="000000"/>
          <w:spacing w:val="5"/>
          <w:sz w:val="22"/>
          <w:szCs w:val="22"/>
        </w:rPr>
        <w:t>связи</w:t>
      </w:r>
      <w:proofErr w:type="gramEnd"/>
      <w:r>
        <w:rPr>
          <w:color w:val="000000"/>
          <w:spacing w:val="5"/>
          <w:sz w:val="22"/>
          <w:szCs w:val="22"/>
        </w:rPr>
        <w:t xml:space="preserve"> и сигнализации в соответствии с НПАОП 40.1-1.32 определяются комплексно для всего </w:t>
      </w:r>
      <w:r>
        <w:rPr>
          <w:color w:val="000000"/>
          <w:spacing w:val="4"/>
          <w:sz w:val="22"/>
          <w:szCs w:val="22"/>
        </w:rPr>
        <w:t>электрооборудования зданий и комплексов, а также других металлических конструкций.</w:t>
      </w:r>
    </w:p>
    <w:p w:rsidR="00340FB1" w:rsidRDefault="00340FB1" w:rsidP="00340FB1">
      <w:pPr>
        <w:numPr>
          <w:ilvl w:val="0"/>
          <w:numId w:val="98"/>
        </w:numPr>
        <w:shd w:val="clear" w:color="auto" w:fill="FFFFFF"/>
        <w:tabs>
          <w:tab w:val="left" w:pos="1032"/>
        </w:tabs>
        <w:spacing w:before="149" w:line="274" w:lineRule="exact"/>
        <w:ind w:firstLine="403"/>
        <w:rPr>
          <w:color w:val="000000"/>
          <w:spacing w:val="-4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 xml:space="preserve">Здания и сооружения предприятий торговли рекомендуется оборудовать </w:t>
      </w:r>
      <w:proofErr w:type="spellStart"/>
      <w:r>
        <w:rPr>
          <w:color w:val="000000"/>
          <w:spacing w:val="6"/>
          <w:sz w:val="22"/>
          <w:szCs w:val="22"/>
        </w:rPr>
        <w:t>ведомстве</w:t>
      </w:r>
      <w:proofErr w:type="gramStart"/>
      <w:r>
        <w:rPr>
          <w:color w:val="000000"/>
          <w:spacing w:val="6"/>
          <w:sz w:val="22"/>
          <w:szCs w:val="22"/>
        </w:rPr>
        <w:t>н</w:t>
      </w:r>
      <w:proofErr w:type="spellEnd"/>
      <w:r w:rsidR="00926AF3">
        <w:rPr>
          <w:color w:val="000000"/>
          <w:spacing w:val="6"/>
          <w:sz w:val="22"/>
          <w:szCs w:val="22"/>
        </w:rPr>
        <w:t>-</w:t>
      </w:r>
      <w:r>
        <w:rPr>
          <w:color w:val="000000"/>
          <w:spacing w:val="6"/>
          <w:sz w:val="22"/>
          <w:szCs w:val="22"/>
        </w:rPr>
        <w:softHyphen/>
      </w:r>
      <w:proofErr w:type="gramEnd"/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ной охранной сигнализацией. Объемы охранной сигнализации определяются заданием на пр</w:t>
      </w:r>
      <w:proofErr w:type="gramStart"/>
      <w:r>
        <w:rPr>
          <w:color w:val="000000"/>
          <w:spacing w:val="7"/>
          <w:sz w:val="22"/>
          <w:szCs w:val="22"/>
        </w:rPr>
        <w:t>о</w:t>
      </w:r>
      <w:r w:rsidR="00926AF3">
        <w:rPr>
          <w:color w:val="000000"/>
          <w:spacing w:val="7"/>
          <w:sz w:val="22"/>
          <w:szCs w:val="22"/>
        </w:rPr>
        <w:t>-</w:t>
      </w:r>
      <w:r>
        <w:rPr>
          <w:color w:val="000000"/>
          <w:spacing w:val="7"/>
          <w:sz w:val="22"/>
          <w:szCs w:val="22"/>
        </w:rPr>
        <w:softHyphen/>
      </w:r>
      <w:proofErr w:type="gramEnd"/>
      <w:r>
        <w:rPr>
          <w:color w:val="000000"/>
          <w:spacing w:val="7"/>
          <w:sz w:val="22"/>
          <w:szCs w:val="22"/>
        </w:rPr>
        <w:br/>
      </w:r>
      <w:proofErr w:type="spellStart"/>
      <w:r>
        <w:rPr>
          <w:color w:val="000000"/>
          <w:spacing w:val="4"/>
          <w:sz w:val="22"/>
          <w:szCs w:val="22"/>
        </w:rPr>
        <w:t>ектирование</w:t>
      </w:r>
      <w:proofErr w:type="spellEnd"/>
      <w:r>
        <w:rPr>
          <w:color w:val="000000"/>
          <w:spacing w:val="4"/>
          <w:sz w:val="22"/>
          <w:szCs w:val="22"/>
        </w:rPr>
        <w:t>.</w:t>
      </w:r>
    </w:p>
    <w:p w:rsidR="00340FB1" w:rsidRDefault="00340FB1" w:rsidP="00340FB1">
      <w:pPr>
        <w:numPr>
          <w:ilvl w:val="0"/>
          <w:numId w:val="98"/>
        </w:numPr>
        <w:shd w:val="clear" w:color="auto" w:fill="FFFFFF"/>
        <w:tabs>
          <w:tab w:val="left" w:pos="1032"/>
        </w:tabs>
        <w:spacing w:before="154" w:line="274" w:lineRule="exact"/>
        <w:ind w:firstLine="403"/>
        <w:rPr>
          <w:color w:val="000000"/>
          <w:spacing w:val="-4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Охранной сигнализацией должны оборудоваться помещения противопожарной авт</w:t>
      </w:r>
      <w:proofErr w:type="gramStart"/>
      <w:r>
        <w:rPr>
          <w:color w:val="000000"/>
          <w:spacing w:val="7"/>
          <w:sz w:val="22"/>
          <w:szCs w:val="22"/>
        </w:rPr>
        <w:t>о</w:t>
      </w:r>
      <w:r w:rsidR="00926AF3">
        <w:rPr>
          <w:color w:val="000000"/>
          <w:spacing w:val="7"/>
          <w:sz w:val="22"/>
          <w:szCs w:val="22"/>
        </w:rPr>
        <w:t>-</w:t>
      </w:r>
      <w:r>
        <w:rPr>
          <w:color w:val="000000"/>
          <w:spacing w:val="7"/>
          <w:sz w:val="22"/>
          <w:szCs w:val="22"/>
        </w:rPr>
        <w:softHyphen/>
      </w:r>
      <w:proofErr w:type="gramEnd"/>
      <w:r>
        <w:rPr>
          <w:color w:val="000000"/>
          <w:spacing w:val="7"/>
          <w:sz w:val="22"/>
          <w:szCs w:val="22"/>
        </w:rPr>
        <w:br/>
      </w:r>
      <w:proofErr w:type="spellStart"/>
      <w:r>
        <w:rPr>
          <w:color w:val="000000"/>
          <w:spacing w:val="6"/>
          <w:sz w:val="22"/>
          <w:szCs w:val="22"/>
        </w:rPr>
        <w:t>матики</w:t>
      </w:r>
      <w:proofErr w:type="spellEnd"/>
      <w:r>
        <w:rPr>
          <w:color w:val="000000"/>
          <w:spacing w:val="6"/>
          <w:sz w:val="22"/>
          <w:szCs w:val="22"/>
        </w:rPr>
        <w:t xml:space="preserve">, </w:t>
      </w:r>
      <w:proofErr w:type="spellStart"/>
      <w:r>
        <w:rPr>
          <w:color w:val="000000"/>
          <w:spacing w:val="6"/>
          <w:sz w:val="22"/>
          <w:szCs w:val="22"/>
        </w:rPr>
        <w:t>электрощитовые</w:t>
      </w:r>
      <w:proofErr w:type="spellEnd"/>
      <w:r>
        <w:rPr>
          <w:color w:val="000000"/>
          <w:spacing w:val="6"/>
          <w:sz w:val="22"/>
          <w:szCs w:val="22"/>
        </w:rPr>
        <w:t xml:space="preserve">, </w:t>
      </w:r>
      <w:proofErr w:type="spellStart"/>
      <w:r>
        <w:rPr>
          <w:color w:val="000000"/>
          <w:spacing w:val="6"/>
          <w:sz w:val="22"/>
          <w:szCs w:val="22"/>
        </w:rPr>
        <w:t>венткамеры</w:t>
      </w:r>
      <w:proofErr w:type="spellEnd"/>
      <w:r>
        <w:rPr>
          <w:color w:val="000000"/>
          <w:spacing w:val="6"/>
          <w:sz w:val="22"/>
          <w:szCs w:val="22"/>
        </w:rPr>
        <w:t xml:space="preserve"> </w:t>
      </w:r>
      <w:proofErr w:type="spellStart"/>
      <w:r>
        <w:rPr>
          <w:color w:val="000000"/>
          <w:spacing w:val="6"/>
          <w:sz w:val="22"/>
          <w:szCs w:val="22"/>
        </w:rPr>
        <w:t>противодымных</w:t>
      </w:r>
      <w:proofErr w:type="spellEnd"/>
      <w:r>
        <w:rPr>
          <w:color w:val="000000"/>
          <w:spacing w:val="6"/>
          <w:sz w:val="22"/>
          <w:szCs w:val="22"/>
        </w:rPr>
        <w:t xml:space="preserve"> установок, входы в технические этажи и</w:t>
      </w:r>
      <w:r>
        <w:rPr>
          <w:color w:val="000000"/>
          <w:spacing w:val="6"/>
          <w:sz w:val="22"/>
          <w:szCs w:val="22"/>
        </w:rPr>
        <w:br/>
        <w:t>выходы на кровлю здания, входы в машинное отделение лифтов и др. с выведением сигнала на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пульт дежурного диспетчерской сигнализации или пульт централизованного наблюдения службы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охраны.</w:t>
      </w:r>
    </w:p>
    <w:p w:rsidR="00340FB1" w:rsidRDefault="00340FB1">
      <w:pPr>
        <w:shd w:val="clear" w:color="auto" w:fill="FFFFFF"/>
        <w:spacing w:before="14" w:line="274" w:lineRule="exact"/>
        <w:ind w:left="10" w:right="24" w:firstLine="403"/>
        <w:jc w:val="both"/>
      </w:pPr>
      <w:r>
        <w:rPr>
          <w:color w:val="000000"/>
          <w:spacing w:val="6"/>
          <w:sz w:val="22"/>
          <w:szCs w:val="22"/>
        </w:rPr>
        <w:t xml:space="preserve">Организационно-технические мероприятия по передаче сигналов охранной сигнализации </w:t>
      </w:r>
      <w:r>
        <w:rPr>
          <w:color w:val="000000"/>
          <w:spacing w:val="4"/>
          <w:sz w:val="22"/>
          <w:szCs w:val="22"/>
        </w:rPr>
        <w:t>службам ведомственной или государственной охраны определяются взаимосогласованным зада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нием на проектирование.</w:t>
      </w:r>
    </w:p>
    <w:p w:rsidR="00340FB1" w:rsidRDefault="00340FB1">
      <w:pPr>
        <w:shd w:val="clear" w:color="auto" w:fill="FFFFFF"/>
        <w:tabs>
          <w:tab w:val="left" w:pos="1032"/>
        </w:tabs>
        <w:spacing w:before="149" w:line="274" w:lineRule="exact"/>
        <w:ind w:firstLine="403"/>
      </w:pPr>
      <w:r>
        <w:rPr>
          <w:color w:val="000000"/>
          <w:spacing w:val="-3"/>
          <w:sz w:val="22"/>
          <w:szCs w:val="22"/>
        </w:rPr>
        <w:t>9.6.14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9"/>
          <w:sz w:val="22"/>
          <w:szCs w:val="22"/>
        </w:rPr>
        <w:t xml:space="preserve">Требования по оборудованию зданий и сооружений предприятий торговли </w:t>
      </w:r>
      <w:proofErr w:type="spellStart"/>
      <w:r>
        <w:rPr>
          <w:color w:val="000000"/>
          <w:spacing w:val="9"/>
          <w:sz w:val="22"/>
          <w:szCs w:val="22"/>
        </w:rPr>
        <w:t>автом</w:t>
      </w:r>
      <w:proofErr w:type="gramStart"/>
      <w:r>
        <w:rPr>
          <w:color w:val="000000"/>
          <w:spacing w:val="9"/>
          <w:sz w:val="22"/>
          <w:szCs w:val="22"/>
        </w:rPr>
        <w:t>а</w:t>
      </w:r>
      <w:proofErr w:type="spellEnd"/>
      <w:r w:rsidR="00926AF3">
        <w:rPr>
          <w:color w:val="000000"/>
          <w:spacing w:val="9"/>
          <w:sz w:val="22"/>
          <w:szCs w:val="22"/>
        </w:rPr>
        <w:t>-</w:t>
      </w:r>
      <w:r>
        <w:rPr>
          <w:color w:val="000000"/>
          <w:spacing w:val="9"/>
          <w:sz w:val="22"/>
          <w:szCs w:val="22"/>
        </w:rPr>
        <w:softHyphen/>
      </w:r>
      <w:proofErr w:type="gramEnd"/>
      <w:r>
        <w:rPr>
          <w:color w:val="000000"/>
          <w:spacing w:val="9"/>
          <w:sz w:val="22"/>
          <w:szCs w:val="22"/>
        </w:rPr>
        <w:br/>
      </w:r>
      <w:proofErr w:type="spellStart"/>
      <w:r>
        <w:rPr>
          <w:color w:val="000000"/>
          <w:spacing w:val="7"/>
          <w:sz w:val="22"/>
          <w:szCs w:val="22"/>
        </w:rPr>
        <w:t>тической</w:t>
      </w:r>
      <w:proofErr w:type="spellEnd"/>
      <w:r>
        <w:rPr>
          <w:color w:val="000000"/>
          <w:spacing w:val="7"/>
          <w:sz w:val="22"/>
          <w:szCs w:val="22"/>
        </w:rPr>
        <w:t xml:space="preserve"> пожарной сигнализацией и системой оповещения о пожаре и управления эвакуацией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людей изложены в разделе 8.</w:t>
      </w:r>
    </w:p>
    <w:p w:rsidR="00340FB1" w:rsidRDefault="00340FB1">
      <w:pPr>
        <w:shd w:val="clear" w:color="auto" w:fill="FFFFFF"/>
        <w:tabs>
          <w:tab w:val="left" w:pos="1032"/>
        </w:tabs>
        <w:spacing w:before="149" w:line="274" w:lineRule="exact"/>
        <w:ind w:firstLine="403"/>
        <w:sectPr w:rsidR="00340FB1">
          <w:pgSz w:w="11909" w:h="16834"/>
          <w:pgMar w:top="1049" w:right="1277" w:bottom="360" w:left="979" w:header="720" w:footer="720" w:gutter="0"/>
          <w:cols w:space="60"/>
          <w:noEndnote/>
        </w:sectPr>
      </w:pPr>
    </w:p>
    <w:p w:rsidR="00340FB1" w:rsidRPr="005F45DA" w:rsidRDefault="00340FB1">
      <w:pPr>
        <w:shd w:val="clear" w:color="auto" w:fill="FFFFFF"/>
        <w:jc w:val="right"/>
        <w:rPr>
          <w:rFonts w:ascii="Arial" w:hAnsi="Arial" w:cs="Arial"/>
        </w:rPr>
      </w:pPr>
      <w:r w:rsidRPr="005F45DA">
        <w:rPr>
          <w:rFonts w:ascii="Arial" w:hAnsi="Arial" w:cs="Arial"/>
          <w:i/>
          <w:iCs/>
          <w:color w:val="000000"/>
          <w:spacing w:val="-2"/>
          <w:u w:val="single"/>
        </w:rPr>
        <w:lastRenderedPageBreak/>
        <w:t>ДБН В.2.2-23-.2009 С. 31</w:t>
      </w:r>
    </w:p>
    <w:p w:rsidR="00340FB1" w:rsidRDefault="00340FB1">
      <w:pPr>
        <w:shd w:val="clear" w:color="auto" w:fill="FFFFFF"/>
        <w:spacing w:before="432"/>
        <w:ind w:left="418"/>
      </w:pPr>
      <w:r>
        <w:rPr>
          <w:b/>
          <w:bCs/>
          <w:color w:val="000000"/>
          <w:spacing w:val="-2"/>
          <w:sz w:val="22"/>
          <w:szCs w:val="22"/>
        </w:rPr>
        <w:t>10   ТРЕБОВАНИЯ К ЭНЕРГОСБЕРЕЖЕНИЮ</w:t>
      </w:r>
    </w:p>
    <w:p w:rsidR="00340FB1" w:rsidRDefault="00340FB1" w:rsidP="00340FB1">
      <w:pPr>
        <w:numPr>
          <w:ilvl w:val="0"/>
          <w:numId w:val="99"/>
        </w:numPr>
        <w:shd w:val="clear" w:color="auto" w:fill="FFFFFF"/>
        <w:tabs>
          <w:tab w:val="left" w:pos="830"/>
        </w:tabs>
        <w:spacing w:before="96" w:line="278" w:lineRule="exact"/>
        <w:ind w:firstLine="422"/>
        <w:rPr>
          <w:color w:val="000000"/>
          <w:spacing w:val="-14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Ограждающие конструкции здания следует проектировать так, чтобы расчетные значения</w:t>
      </w:r>
      <w:r>
        <w:rPr>
          <w:color w:val="000000"/>
          <w:spacing w:val="2"/>
          <w:sz w:val="22"/>
          <w:szCs w:val="22"/>
        </w:rPr>
        <w:br/>
        <w:t>величин сопротивления теплопередаче, определенные с учетом теплопроводных включений, были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 xml:space="preserve">не </w:t>
      </w:r>
      <w:proofErr w:type="gramStart"/>
      <w:r>
        <w:rPr>
          <w:color w:val="000000"/>
          <w:spacing w:val="4"/>
          <w:sz w:val="22"/>
          <w:szCs w:val="22"/>
        </w:rPr>
        <w:t>менее нормативных</w:t>
      </w:r>
      <w:proofErr w:type="gramEnd"/>
      <w:r>
        <w:rPr>
          <w:color w:val="000000"/>
          <w:spacing w:val="4"/>
          <w:sz w:val="22"/>
          <w:szCs w:val="22"/>
        </w:rPr>
        <w:t xml:space="preserve"> значений, установленных ДБН В 2.6-31. Конструкции окон и витрин до</w:t>
      </w:r>
      <w:proofErr w:type="gramStart"/>
      <w:r>
        <w:rPr>
          <w:color w:val="000000"/>
          <w:spacing w:val="4"/>
          <w:sz w:val="22"/>
          <w:szCs w:val="22"/>
        </w:rPr>
        <w:t>л</w:t>
      </w:r>
      <w:r w:rsidR="005F45DA">
        <w:rPr>
          <w:color w:val="000000"/>
          <w:spacing w:val="4"/>
          <w:sz w:val="22"/>
          <w:szCs w:val="22"/>
        </w:rPr>
        <w:t>-</w:t>
      </w:r>
      <w:r>
        <w:rPr>
          <w:color w:val="000000"/>
          <w:spacing w:val="4"/>
          <w:sz w:val="22"/>
          <w:szCs w:val="22"/>
        </w:rPr>
        <w:softHyphen/>
      </w:r>
      <w:proofErr w:type="gramEnd"/>
      <w:r>
        <w:rPr>
          <w:color w:val="000000"/>
          <w:spacing w:val="4"/>
          <w:sz w:val="22"/>
          <w:szCs w:val="22"/>
        </w:rPr>
        <w:br/>
      </w:r>
      <w:proofErr w:type="spellStart"/>
      <w:r>
        <w:rPr>
          <w:color w:val="000000"/>
          <w:spacing w:val="4"/>
          <w:sz w:val="22"/>
          <w:szCs w:val="22"/>
        </w:rPr>
        <w:t>жны</w:t>
      </w:r>
      <w:proofErr w:type="spellEnd"/>
      <w:r>
        <w:rPr>
          <w:color w:val="000000"/>
          <w:spacing w:val="4"/>
          <w:sz w:val="22"/>
          <w:szCs w:val="22"/>
        </w:rPr>
        <w:t xml:space="preserve"> отвечать требованиям сопротивлению теплопередаче и воздухопроницаемости, установлен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br/>
      </w:r>
      <w:proofErr w:type="spellStart"/>
      <w:r>
        <w:rPr>
          <w:color w:val="000000"/>
          <w:spacing w:val="1"/>
          <w:sz w:val="22"/>
          <w:szCs w:val="22"/>
        </w:rPr>
        <w:t>ных</w:t>
      </w:r>
      <w:proofErr w:type="spellEnd"/>
      <w:r>
        <w:rPr>
          <w:color w:val="000000"/>
          <w:spacing w:val="1"/>
          <w:sz w:val="22"/>
          <w:szCs w:val="22"/>
        </w:rPr>
        <w:t xml:space="preserve"> ДБН В 2.6-31.</w:t>
      </w:r>
    </w:p>
    <w:p w:rsidR="00340FB1" w:rsidRDefault="00340FB1" w:rsidP="00340FB1">
      <w:pPr>
        <w:numPr>
          <w:ilvl w:val="0"/>
          <w:numId w:val="99"/>
        </w:numPr>
        <w:shd w:val="clear" w:color="auto" w:fill="FFFFFF"/>
        <w:tabs>
          <w:tab w:val="left" w:pos="830"/>
        </w:tabs>
        <w:spacing w:before="82" w:line="278" w:lineRule="exact"/>
        <w:ind w:firstLine="422"/>
        <w:rPr>
          <w:color w:val="000000"/>
          <w:spacing w:val="-11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 xml:space="preserve">Величины тепловой мощности системы отопления и годового теплопотребления </w:t>
      </w:r>
      <w:proofErr w:type="spellStart"/>
      <w:r>
        <w:rPr>
          <w:color w:val="000000"/>
          <w:spacing w:val="8"/>
          <w:sz w:val="22"/>
          <w:szCs w:val="22"/>
        </w:rPr>
        <w:t>си</w:t>
      </w:r>
      <w:proofErr w:type="gramStart"/>
      <w:r>
        <w:rPr>
          <w:color w:val="000000"/>
          <w:spacing w:val="8"/>
          <w:sz w:val="22"/>
          <w:szCs w:val="22"/>
        </w:rPr>
        <w:t>с</w:t>
      </w:r>
      <w:proofErr w:type="spellEnd"/>
      <w:r w:rsidR="005F45DA">
        <w:rPr>
          <w:color w:val="000000"/>
          <w:spacing w:val="8"/>
          <w:sz w:val="22"/>
          <w:szCs w:val="22"/>
        </w:rPr>
        <w:t>-</w:t>
      </w:r>
      <w:r>
        <w:rPr>
          <w:color w:val="000000"/>
          <w:spacing w:val="8"/>
          <w:sz w:val="22"/>
          <w:szCs w:val="22"/>
        </w:rPr>
        <w:softHyphen/>
      </w:r>
      <w:proofErr w:type="gramEnd"/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темой отопления здания, отнесенные к одному квадратному метру общей площади, не должны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 xml:space="preserve">превышать контрольных показателей, установленных </w:t>
      </w:r>
      <w:proofErr w:type="spellStart"/>
      <w:r>
        <w:rPr>
          <w:color w:val="000000"/>
          <w:spacing w:val="4"/>
          <w:sz w:val="22"/>
          <w:szCs w:val="22"/>
        </w:rPr>
        <w:t>СНиП</w:t>
      </w:r>
      <w:proofErr w:type="spellEnd"/>
      <w:r>
        <w:rPr>
          <w:color w:val="000000"/>
          <w:spacing w:val="4"/>
          <w:sz w:val="22"/>
          <w:szCs w:val="22"/>
        </w:rPr>
        <w:t xml:space="preserve"> 2.04.05.</w:t>
      </w:r>
    </w:p>
    <w:p w:rsidR="00340FB1" w:rsidRDefault="00340FB1" w:rsidP="00340FB1">
      <w:pPr>
        <w:numPr>
          <w:ilvl w:val="0"/>
          <w:numId w:val="99"/>
        </w:numPr>
        <w:shd w:val="clear" w:color="auto" w:fill="FFFFFF"/>
        <w:tabs>
          <w:tab w:val="left" w:pos="830"/>
        </w:tabs>
        <w:spacing w:before="101" w:line="274" w:lineRule="exact"/>
        <w:ind w:firstLine="422"/>
        <w:rPr>
          <w:color w:val="000000"/>
          <w:spacing w:val="-10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Приточные вентиляционные системы помещений, оборудованных вытяжной вентил</w:t>
      </w:r>
      <w:proofErr w:type="gramStart"/>
      <w:r>
        <w:rPr>
          <w:color w:val="000000"/>
          <w:spacing w:val="7"/>
          <w:sz w:val="22"/>
          <w:szCs w:val="22"/>
        </w:rPr>
        <w:t>я</w:t>
      </w:r>
      <w:r w:rsidR="005F45DA">
        <w:rPr>
          <w:color w:val="000000"/>
          <w:spacing w:val="7"/>
          <w:sz w:val="22"/>
          <w:szCs w:val="22"/>
        </w:rPr>
        <w:t>-</w:t>
      </w:r>
      <w:r>
        <w:rPr>
          <w:color w:val="000000"/>
          <w:spacing w:val="7"/>
          <w:sz w:val="22"/>
          <w:szCs w:val="22"/>
        </w:rPr>
        <w:softHyphen/>
      </w:r>
      <w:proofErr w:type="gramEnd"/>
      <w:r>
        <w:rPr>
          <w:color w:val="000000"/>
          <w:spacing w:val="7"/>
          <w:sz w:val="22"/>
          <w:szCs w:val="22"/>
        </w:rPr>
        <w:br/>
      </w:r>
      <w:proofErr w:type="spellStart"/>
      <w:r>
        <w:rPr>
          <w:color w:val="000000"/>
          <w:spacing w:val="7"/>
          <w:sz w:val="22"/>
          <w:szCs w:val="22"/>
        </w:rPr>
        <w:t>цией</w:t>
      </w:r>
      <w:proofErr w:type="spellEnd"/>
      <w:r>
        <w:rPr>
          <w:color w:val="000000"/>
          <w:spacing w:val="7"/>
          <w:sz w:val="22"/>
          <w:szCs w:val="22"/>
        </w:rPr>
        <w:t xml:space="preserve"> с механическим побуждением, необходимо проектировать, как правило, с утилизаторами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тепла вытяжного воздуха.</w:t>
      </w:r>
    </w:p>
    <w:p w:rsidR="00340FB1" w:rsidRDefault="00340FB1" w:rsidP="00340FB1">
      <w:pPr>
        <w:numPr>
          <w:ilvl w:val="0"/>
          <w:numId w:val="99"/>
        </w:numPr>
        <w:shd w:val="clear" w:color="auto" w:fill="FFFFFF"/>
        <w:tabs>
          <w:tab w:val="left" w:pos="830"/>
        </w:tabs>
        <w:spacing w:before="101" w:line="278" w:lineRule="exact"/>
        <w:ind w:firstLine="422"/>
        <w:rPr>
          <w:color w:val="000000"/>
          <w:spacing w:val="-8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Холодильные машины системы технологического хладоснабжения следует, как правило,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проектировать с устройствами, позволяющими отводить полностью или частично теплоту ко</w:t>
      </w:r>
      <w:proofErr w:type="gramStart"/>
      <w:r>
        <w:rPr>
          <w:color w:val="000000"/>
          <w:spacing w:val="6"/>
          <w:sz w:val="22"/>
          <w:szCs w:val="22"/>
        </w:rPr>
        <w:t>н</w:t>
      </w:r>
      <w:r w:rsidR="005F45DA">
        <w:rPr>
          <w:color w:val="000000"/>
          <w:spacing w:val="6"/>
          <w:sz w:val="22"/>
          <w:szCs w:val="22"/>
        </w:rPr>
        <w:t>-</w:t>
      </w:r>
      <w:r>
        <w:rPr>
          <w:color w:val="000000"/>
          <w:spacing w:val="6"/>
          <w:sz w:val="22"/>
          <w:szCs w:val="22"/>
        </w:rPr>
        <w:softHyphen/>
      </w:r>
      <w:proofErr w:type="gramEnd"/>
      <w:r>
        <w:rPr>
          <w:color w:val="000000"/>
          <w:spacing w:val="6"/>
          <w:sz w:val="22"/>
          <w:szCs w:val="22"/>
        </w:rPr>
        <w:br/>
      </w:r>
      <w:proofErr w:type="spellStart"/>
      <w:r>
        <w:rPr>
          <w:color w:val="000000"/>
          <w:spacing w:val="4"/>
          <w:sz w:val="22"/>
          <w:szCs w:val="22"/>
        </w:rPr>
        <w:t>денсации</w:t>
      </w:r>
      <w:proofErr w:type="spellEnd"/>
      <w:r>
        <w:rPr>
          <w:color w:val="000000"/>
          <w:spacing w:val="4"/>
          <w:sz w:val="22"/>
          <w:szCs w:val="22"/>
        </w:rPr>
        <w:t xml:space="preserve"> холодильного агента в системы теплопотребления.</w:t>
      </w:r>
    </w:p>
    <w:p w:rsidR="00340FB1" w:rsidRDefault="00340FB1">
      <w:pPr>
        <w:shd w:val="clear" w:color="auto" w:fill="FFFFFF"/>
        <w:spacing w:before="10" w:line="278" w:lineRule="exact"/>
        <w:ind w:left="5" w:right="14" w:firstLine="403"/>
        <w:jc w:val="both"/>
      </w:pPr>
      <w:r>
        <w:rPr>
          <w:color w:val="000000"/>
          <w:spacing w:val="4"/>
          <w:sz w:val="22"/>
          <w:szCs w:val="22"/>
        </w:rPr>
        <w:t>Системы теплопотребления необходимо, как правило, проектировать с устройствами, позво</w:t>
      </w:r>
      <w:r>
        <w:rPr>
          <w:color w:val="000000"/>
          <w:spacing w:val="4"/>
          <w:sz w:val="22"/>
          <w:szCs w:val="22"/>
        </w:rPr>
        <w:softHyphen/>
        <w:t>ляющими использовать полностью или частично теплоту конденсации холодильного агента.</w:t>
      </w:r>
    </w:p>
    <w:p w:rsidR="00340FB1" w:rsidRDefault="00340FB1" w:rsidP="00340FB1">
      <w:pPr>
        <w:numPr>
          <w:ilvl w:val="0"/>
          <w:numId w:val="100"/>
        </w:numPr>
        <w:shd w:val="clear" w:color="auto" w:fill="FFFFFF"/>
        <w:tabs>
          <w:tab w:val="left" w:pos="830"/>
        </w:tabs>
        <w:spacing w:before="96" w:line="274" w:lineRule="exact"/>
        <w:ind w:firstLine="422"/>
        <w:rPr>
          <w:color w:val="000000"/>
          <w:spacing w:val="-11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В зданиях с кондиционированием воздуха при обосновании следует применять системы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теплопотребления, использующие возобновляемые источники энергии, в том числе энергию окр</w:t>
      </w:r>
      <w:proofErr w:type="gramStart"/>
      <w:r>
        <w:rPr>
          <w:color w:val="000000"/>
          <w:spacing w:val="2"/>
          <w:sz w:val="22"/>
          <w:szCs w:val="22"/>
        </w:rPr>
        <w:t>у</w:t>
      </w:r>
      <w:r w:rsidR="005F45DA">
        <w:rPr>
          <w:color w:val="000000"/>
          <w:spacing w:val="2"/>
          <w:sz w:val="22"/>
          <w:szCs w:val="22"/>
        </w:rPr>
        <w:t>-</w:t>
      </w:r>
      <w:r>
        <w:rPr>
          <w:color w:val="000000"/>
          <w:spacing w:val="2"/>
          <w:sz w:val="22"/>
          <w:szCs w:val="22"/>
        </w:rPr>
        <w:softHyphen/>
      </w:r>
      <w:proofErr w:type="gramEnd"/>
      <w:r>
        <w:rPr>
          <w:color w:val="000000"/>
          <w:spacing w:val="2"/>
          <w:sz w:val="22"/>
          <w:szCs w:val="22"/>
        </w:rPr>
        <w:br/>
      </w:r>
      <w:proofErr w:type="spellStart"/>
      <w:r>
        <w:rPr>
          <w:color w:val="000000"/>
          <w:spacing w:val="3"/>
          <w:sz w:val="22"/>
          <w:szCs w:val="22"/>
        </w:rPr>
        <w:t>жающей</w:t>
      </w:r>
      <w:proofErr w:type="spellEnd"/>
      <w:r>
        <w:rPr>
          <w:color w:val="000000"/>
          <w:spacing w:val="3"/>
          <w:sz w:val="22"/>
          <w:szCs w:val="22"/>
        </w:rPr>
        <w:t xml:space="preserve"> среды, преобразованную в тепловых насосах.</w:t>
      </w:r>
    </w:p>
    <w:p w:rsidR="00340FB1" w:rsidRDefault="00340FB1" w:rsidP="00340FB1">
      <w:pPr>
        <w:numPr>
          <w:ilvl w:val="0"/>
          <w:numId w:val="100"/>
        </w:numPr>
        <w:shd w:val="clear" w:color="auto" w:fill="FFFFFF"/>
        <w:tabs>
          <w:tab w:val="left" w:pos="830"/>
        </w:tabs>
        <w:spacing w:before="96" w:line="278" w:lineRule="exact"/>
        <w:ind w:firstLine="422"/>
        <w:rPr>
          <w:color w:val="000000"/>
          <w:spacing w:val="-1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Если давление воды на вводе водопровода в здание превышает необходимый проектный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z w:val="22"/>
          <w:szCs w:val="22"/>
        </w:rPr>
        <w:t>напор более чем на 0,1 МПа, необходимо устанавливать на вводе регуляторы давления "после себя".</w:t>
      </w:r>
    </w:p>
    <w:p w:rsidR="00340FB1" w:rsidRDefault="00340FB1" w:rsidP="00340FB1">
      <w:pPr>
        <w:numPr>
          <w:ilvl w:val="0"/>
          <w:numId w:val="100"/>
        </w:numPr>
        <w:shd w:val="clear" w:color="auto" w:fill="FFFFFF"/>
        <w:tabs>
          <w:tab w:val="left" w:pos="830"/>
        </w:tabs>
        <w:spacing w:before="91" w:line="274" w:lineRule="exact"/>
        <w:ind w:firstLine="422"/>
        <w:rPr>
          <w:color w:val="000000"/>
          <w:spacing w:val="-10"/>
          <w:sz w:val="22"/>
          <w:szCs w:val="22"/>
        </w:rPr>
      </w:pPr>
      <w:proofErr w:type="spellStart"/>
      <w:r>
        <w:rPr>
          <w:color w:val="000000"/>
          <w:spacing w:val="2"/>
          <w:sz w:val="22"/>
          <w:szCs w:val="22"/>
        </w:rPr>
        <w:t>Водоподогреватели</w:t>
      </w:r>
      <w:proofErr w:type="spellEnd"/>
      <w:r>
        <w:rPr>
          <w:color w:val="000000"/>
          <w:spacing w:val="2"/>
          <w:sz w:val="22"/>
          <w:szCs w:val="22"/>
        </w:rPr>
        <w:t xml:space="preserve"> горячего водоснабжения следует проектировать с устройствами, авт</w:t>
      </w:r>
      <w:proofErr w:type="gramStart"/>
      <w:r>
        <w:rPr>
          <w:color w:val="000000"/>
          <w:spacing w:val="2"/>
          <w:sz w:val="22"/>
          <w:szCs w:val="22"/>
        </w:rPr>
        <w:t>о</w:t>
      </w:r>
      <w:r>
        <w:rPr>
          <w:color w:val="000000"/>
          <w:spacing w:val="2"/>
          <w:sz w:val="22"/>
          <w:szCs w:val="22"/>
        </w:rPr>
        <w:softHyphen/>
      </w:r>
      <w:r w:rsidR="005F45DA">
        <w:rPr>
          <w:color w:val="000000"/>
          <w:spacing w:val="2"/>
          <w:sz w:val="22"/>
          <w:szCs w:val="22"/>
        </w:rPr>
        <w:t>-</w:t>
      </w:r>
      <w:proofErr w:type="gramEnd"/>
      <w:r>
        <w:rPr>
          <w:color w:val="000000"/>
          <w:spacing w:val="2"/>
          <w:sz w:val="22"/>
          <w:szCs w:val="22"/>
        </w:rPr>
        <w:br/>
      </w:r>
      <w:proofErr w:type="spellStart"/>
      <w:r>
        <w:rPr>
          <w:color w:val="000000"/>
          <w:spacing w:val="4"/>
          <w:sz w:val="22"/>
          <w:szCs w:val="22"/>
        </w:rPr>
        <w:t>матически</w:t>
      </w:r>
      <w:proofErr w:type="spellEnd"/>
      <w:r>
        <w:rPr>
          <w:color w:val="000000"/>
          <w:spacing w:val="4"/>
          <w:sz w:val="22"/>
          <w:szCs w:val="22"/>
        </w:rPr>
        <w:t xml:space="preserve"> перекрывающими поток теплоносителя в часы нерабочего времени.</w:t>
      </w:r>
    </w:p>
    <w:p w:rsidR="00340FB1" w:rsidRDefault="00340FB1" w:rsidP="00340FB1">
      <w:pPr>
        <w:numPr>
          <w:ilvl w:val="0"/>
          <w:numId w:val="100"/>
        </w:numPr>
        <w:shd w:val="clear" w:color="auto" w:fill="FFFFFF"/>
        <w:tabs>
          <w:tab w:val="left" w:pos="830"/>
        </w:tabs>
        <w:spacing w:before="91" w:line="274" w:lineRule="exact"/>
        <w:ind w:firstLine="422"/>
        <w:rPr>
          <w:color w:val="000000"/>
          <w:spacing w:val="-10"/>
          <w:sz w:val="22"/>
          <w:szCs w:val="22"/>
        </w:rPr>
        <w:sectPr w:rsidR="00340FB1">
          <w:pgSz w:w="11909" w:h="16834"/>
          <w:pgMar w:top="1440" w:right="907" w:bottom="720" w:left="1392" w:header="720" w:footer="720" w:gutter="0"/>
          <w:cols w:space="60"/>
          <w:noEndnote/>
        </w:sectPr>
      </w:pPr>
    </w:p>
    <w:p w:rsidR="00340FB1" w:rsidRPr="005F45DA" w:rsidRDefault="00340FB1">
      <w:pPr>
        <w:shd w:val="clear" w:color="auto" w:fill="FFFFFF"/>
        <w:ind w:left="10"/>
        <w:rPr>
          <w:rFonts w:ascii="Arial" w:hAnsi="Arial" w:cs="Arial"/>
          <w:u w:val="single"/>
        </w:rPr>
      </w:pPr>
      <w:r w:rsidRPr="00D5221D">
        <w:rPr>
          <w:rFonts w:ascii="Arial" w:hAnsi="Arial" w:cs="Arial"/>
          <w:i/>
          <w:color w:val="000000"/>
          <w:u w:val="single"/>
        </w:rPr>
        <w:lastRenderedPageBreak/>
        <w:t>С</w:t>
      </w:r>
      <w:r w:rsidRPr="005F45DA">
        <w:rPr>
          <w:rFonts w:ascii="Arial" w:hAnsi="Arial" w:cs="Arial"/>
          <w:color w:val="000000"/>
          <w:u w:val="single"/>
        </w:rPr>
        <w:t xml:space="preserve">. </w:t>
      </w:r>
      <w:r w:rsidRPr="005F45DA">
        <w:rPr>
          <w:rFonts w:ascii="Arial" w:hAnsi="Arial" w:cs="Arial"/>
          <w:i/>
          <w:iCs/>
          <w:color w:val="000000"/>
          <w:u w:val="single"/>
        </w:rPr>
        <w:t>32 ДБН В.2.2-23:2009</w:t>
      </w:r>
    </w:p>
    <w:p w:rsidR="00340FB1" w:rsidRDefault="00340FB1">
      <w:pPr>
        <w:shd w:val="clear" w:color="auto" w:fill="FFFFFF"/>
        <w:spacing w:before="360" w:line="288" w:lineRule="exact"/>
        <w:ind w:left="3907" w:right="3946"/>
        <w:jc w:val="center"/>
      </w:pPr>
      <w:r>
        <w:rPr>
          <w:color w:val="000000"/>
          <w:spacing w:val="3"/>
          <w:sz w:val="22"/>
          <w:szCs w:val="22"/>
        </w:rPr>
        <w:t>ПРИЛОЖЕНИЕ А (обязательное)</w:t>
      </w:r>
    </w:p>
    <w:p w:rsidR="00340FB1" w:rsidRDefault="00340FB1">
      <w:pPr>
        <w:shd w:val="clear" w:color="auto" w:fill="FFFFFF"/>
        <w:spacing w:before="197" w:line="288" w:lineRule="exact"/>
        <w:ind w:left="1464" w:hanging="1454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1"/>
          <w:sz w:val="22"/>
          <w:szCs w:val="22"/>
        </w:rPr>
        <w:t>Таблица А</w:t>
      </w:r>
      <w:r w:rsidR="00D51085">
        <w:rPr>
          <w:b/>
          <w:bCs/>
          <w:color w:val="000000"/>
          <w:spacing w:val="1"/>
          <w:sz w:val="22"/>
          <w:szCs w:val="22"/>
        </w:rPr>
        <w:t>.1</w:t>
      </w:r>
      <w:r>
        <w:rPr>
          <w:b/>
          <w:bCs/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 xml:space="preserve">- </w:t>
      </w:r>
      <w:r>
        <w:rPr>
          <w:b/>
          <w:bCs/>
          <w:color w:val="000000"/>
          <w:spacing w:val="1"/>
          <w:sz w:val="22"/>
          <w:szCs w:val="22"/>
        </w:rPr>
        <w:t xml:space="preserve">КЛАССИФИКАЦИЯ ОСНОВНЫХ ТИПОВ ПРЕДПРИЯТИЙ РОЗНИЧНОЙ </w:t>
      </w:r>
      <w:r>
        <w:rPr>
          <w:b/>
          <w:bCs/>
          <w:color w:val="000000"/>
          <w:spacing w:val="-1"/>
          <w:sz w:val="22"/>
          <w:szCs w:val="22"/>
        </w:rPr>
        <w:t>ТОРГОВЛИ (МАГАЗИНОВ)</w:t>
      </w:r>
    </w:p>
    <w:p w:rsidR="00D51085" w:rsidRDefault="00D51085">
      <w:pPr>
        <w:shd w:val="clear" w:color="auto" w:fill="FFFFFF"/>
        <w:spacing w:before="197" w:line="288" w:lineRule="exact"/>
        <w:ind w:left="1464" w:hanging="1454"/>
        <w:rPr>
          <w:b/>
          <w:bCs/>
          <w:color w:val="000000"/>
          <w:spacing w:val="-1"/>
          <w:sz w:val="22"/>
          <w:szCs w:val="22"/>
        </w:rPr>
      </w:pPr>
    </w:p>
    <w:tbl>
      <w:tblPr>
        <w:tblW w:w="98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10"/>
        <w:gridCol w:w="1227"/>
        <w:gridCol w:w="50"/>
        <w:gridCol w:w="4280"/>
        <w:gridCol w:w="14"/>
      </w:tblGrid>
      <w:tr w:rsidR="00D51085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hRule="exact" w:val="806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1085" w:rsidRDefault="00D51085" w:rsidP="00746CF5">
            <w:pPr>
              <w:shd w:val="clear" w:color="auto" w:fill="FFFFFF"/>
              <w:ind w:left="283"/>
              <w:rPr>
                <w:b/>
                <w:bCs/>
                <w:color w:val="000000"/>
                <w:spacing w:val="-3"/>
                <w:lang w:val="uk-UA"/>
              </w:rPr>
            </w:pPr>
          </w:p>
          <w:p w:rsidR="00D51085" w:rsidRDefault="00D51085" w:rsidP="00746CF5">
            <w:pPr>
              <w:shd w:val="clear" w:color="auto" w:fill="FFFFFF"/>
              <w:ind w:left="283"/>
            </w:pPr>
            <w:r>
              <w:rPr>
                <w:b/>
                <w:bCs/>
                <w:color w:val="000000"/>
              </w:rPr>
              <w:t>Общая характеристика предприятия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1085" w:rsidRDefault="00D51085" w:rsidP="00746CF5">
            <w:pPr>
              <w:shd w:val="clear" w:color="auto" w:fill="FFFFFF"/>
              <w:spacing w:line="216" w:lineRule="exact"/>
              <w:jc w:val="center"/>
            </w:pPr>
            <w:r>
              <w:rPr>
                <w:b/>
                <w:bCs/>
                <w:color w:val="000000"/>
              </w:rPr>
              <w:t>Классифи</w:t>
            </w:r>
            <w:r>
              <w:rPr>
                <w:b/>
                <w:bCs/>
                <w:color w:val="000000"/>
              </w:rPr>
              <w:softHyphen/>
            </w:r>
            <w:r>
              <w:rPr>
                <w:b/>
                <w:bCs/>
                <w:color w:val="000000"/>
                <w:spacing w:val="1"/>
              </w:rPr>
              <w:t xml:space="preserve">кационная </w:t>
            </w:r>
            <w:r>
              <w:rPr>
                <w:b/>
                <w:bCs/>
                <w:color w:val="000000"/>
                <w:spacing w:val="-1"/>
              </w:rPr>
              <w:t>группа</w:t>
            </w:r>
          </w:p>
        </w:tc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1085" w:rsidRDefault="00D51085" w:rsidP="00D51085">
            <w:pPr>
              <w:shd w:val="clear" w:color="auto" w:fill="FFFFFF"/>
              <w:spacing w:line="216" w:lineRule="exact"/>
              <w:ind w:left="490" w:right="523" w:firstLine="192"/>
              <w:jc w:val="center"/>
            </w:pPr>
            <w:r>
              <w:rPr>
                <w:b/>
                <w:bCs/>
                <w:color w:val="000000"/>
                <w:spacing w:val="2"/>
              </w:rPr>
              <w:t xml:space="preserve">Типы магазинов с одинаковым </w:t>
            </w:r>
            <w:r>
              <w:rPr>
                <w:b/>
                <w:bCs/>
                <w:color w:val="000000"/>
                <w:spacing w:val="1"/>
              </w:rPr>
              <w:t xml:space="preserve">соотношением торговых и неторговых </w:t>
            </w:r>
            <w:r>
              <w:rPr>
                <w:b/>
                <w:bCs/>
                <w:color w:val="000000"/>
                <w:spacing w:val="3"/>
              </w:rPr>
              <w:t>площадей</w:t>
            </w:r>
          </w:p>
        </w:tc>
      </w:tr>
      <w:tr w:rsidR="00D51085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hRule="exact" w:val="384"/>
        </w:trPr>
        <w:tc>
          <w:tcPr>
            <w:tcW w:w="9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85" w:rsidRDefault="007D2258" w:rsidP="00746CF5">
            <w:pPr>
              <w:shd w:val="clear" w:color="auto" w:fill="FFFFFF"/>
              <w:ind w:left="3974"/>
            </w:pPr>
            <w:r>
              <w:rPr>
                <w:color w:val="000000"/>
                <w:spacing w:val="2"/>
              </w:rPr>
              <w:t>ПРОДОВОЛЬСТВЕННЫЕ</w:t>
            </w:r>
          </w:p>
        </w:tc>
      </w:tr>
      <w:tr w:rsidR="00D51085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480"/>
        </w:trPr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258" w:rsidRDefault="007D2258" w:rsidP="007D2258">
            <w:pPr>
              <w:shd w:val="clear" w:color="auto" w:fill="FFFFFF"/>
            </w:pPr>
            <w:r>
              <w:rPr>
                <w:color w:val="000000"/>
                <w:spacing w:val="2"/>
              </w:rPr>
              <w:t>Магазины с универсальным ассортиментом</w:t>
            </w:r>
          </w:p>
          <w:p w:rsidR="00D51085" w:rsidRDefault="00D51085" w:rsidP="00746CF5">
            <w:pPr>
              <w:shd w:val="clear" w:color="auto" w:fill="FFFFFF"/>
            </w:pPr>
          </w:p>
          <w:p w:rsidR="007D2258" w:rsidRDefault="007D2258" w:rsidP="007D2258">
            <w:pPr>
              <w:shd w:val="clear" w:color="auto" w:fill="FFFFFF"/>
              <w:spacing w:line="240" w:lineRule="exact"/>
              <w:ind w:firstLine="5"/>
            </w:pPr>
            <w:r>
              <w:rPr>
                <w:noProof/>
                <w:color w:val="000000"/>
                <w:spacing w:val="2"/>
              </w:rPr>
              <w:pict>
                <v:line id="_x0000_s1116" style="position:absolute;left:0;text-align:left;z-index:251662848" from="0,2.35pt" to="3in,2.35pt"/>
              </w:pict>
            </w:r>
            <w:r>
              <w:rPr>
                <w:color w:val="000000"/>
                <w:spacing w:val="3"/>
              </w:rPr>
              <w:t xml:space="preserve">Специализированные магазины с широким </w:t>
            </w:r>
            <w:r>
              <w:rPr>
                <w:color w:val="000000"/>
                <w:spacing w:val="5"/>
              </w:rPr>
              <w:t>ассортиментом</w:t>
            </w:r>
          </w:p>
          <w:p w:rsidR="00D51085" w:rsidRDefault="00D51085" w:rsidP="00746CF5">
            <w:pPr>
              <w:shd w:val="clear" w:color="auto" w:fill="FFFFFF"/>
              <w:spacing w:line="235" w:lineRule="exact"/>
              <w:ind w:right="418" w:firstLine="5"/>
              <w:rPr>
                <w:color w:val="000000"/>
                <w:spacing w:val="5"/>
                <w:lang w:val="uk-UA"/>
              </w:rPr>
            </w:pPr>
          </w:p>
          <w:p w:rsidR="00D51085" w:rsidRDefault="00D51085" w:rsidP="00746CF5">
            <w:pPr>
              <w:shd w:val="clear" w:color="auto" w:fill="FFFFFF"/>
              <w:spacing w:line="235" w:lineRule="exact"/>
              <w:ind w:right="418" w:firstLine="5"/>
              <w:rPr>
                <w:color w:val="000000"/>
                <w:spacing w:val="5"/>
                <w:lang w:val="uk-UA"/>
              </w:rPr>
            </w:pPr>
          </w:p>
          <w:p w:rsidR="00D51085" w:rsidRDefault="00D51085" w:rsidP="00746CF5">
            <w:pPr>
              <w:shd w:val="clear" w:color="auto" w:fill="FFFFFF"/>
              <w:spacing w:line="235" w:lineRule="exact"/>
              <w:ind w:right="418" w:firstLine="5"/>
            </w:pPr>
            <w:r>
              <w:rPr>
                <w:noProof/>
              </w:rPr>
              <w:pict>
                <v:line id="_x0000_s1114" style="position:absolute;left:0;text-align:left;z-index:251661824" from="-1.8pt,11pt" to="214.2pt,11pt"/>
              </w:pict>
            </w:r>
          </w:p>
          <w:p w:rsidR="00D51085" w:rsidRDefault="007D2258" w:rsidP="00746CF5">
            <w:r>
              <w:rPr>
                <w:color w:val="000000"/>
                <w:spacing w:val="3"/>
              </w:rPr>
              <w:t xml:space="preserve">Специализированные магазины с узким или </w:t>
            </w:r>
            <w:r>
              <w:rPr>
                <w:color w:val="000000"/>
                <w:spacing w:val="5"/>
              </w:rPr>
              <w:t>ограниченным ассортиментом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85" w:rsidRDefault="00D51085" w:rsidP="00746CF5">
            <w:pPr>
              <w:shd w:val="clear" w:color="auto" w:fill="FFFFFF"/>
              <w:ind w:left="266" w:right="255"/>
              <w:jc w:val="center"/>
            </w:pPr>
            <w:r>
              <w:rPr>
                <w:color w:val="000000"/>
                <w:lang w:val="uk-UA"/>
              </w:rPr>
              <w:t xml:space="preserve">Ш 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85" w:rsidRDefault="007D2258" w:rsidP="00746CF5">
            <w:pPr>
              <w:shd w:val="clear" w:color="auto" w:fill="FFFFFF"/>
            </w:pPr>
            <w:r>
              <w:rPr>
                <w:color w:val="000000"/>
                <w:spacing w:val="1"/>
              </w:rPr>
              <w:t xml:space="preserve">"Универсам" (супермаркет), "Гастроном", </w:t>
            </w:r>
            <w:r>
              <w:rPr>
                <w:color w:val="000000"/>
                <w:spacing w:val="2"/>
              </w:rPr>
              <w:t>"Диетические продукты", "Продукты"</w:t>
            </w:r>
          </w:p>
        </w:tc>
      </w:tr>
      <w:tr w:rsidR="00D51085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hRule="exact" w:val="449"/>
        </w:trPr>
        <w:tc>
          <w:tcPr>
            <w:tcW w:w="4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85" w:rsidRDefault="00D51085" w:rsidP="00746CF5">
            <w:pPr>
              <w:rPr>
                <w:color w:val="000000"/>
                <w:spacing w:val="3"/>
                <w:lang w:val="uk-U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85" w:rsidRPr="00D04303" w:rsidRDefault="00D51085" w:rsidP="00746CF5">
            <w:pPr>
              <w:shd w:val="clear" w:color="auto" w:fill="FFFFFF"/>
              <w:ind w:left="266" w:right="25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  <w:lang w:val="uk-UA"/>
              </w:rPr>
              <w:t>П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85" w:rsidRDefault="004C27FF" w:rsidP="00746CF5">
            <w:pPr>
              <w:shd w:val="clear" w:color="auto" w:fill="FFFFFF"/>
              <w:spacing w:line="235" w:lineRule="exact"/>
              <w:ind w:right="538"/>
              <w:rPr>
                <w:color w:val="000000"/>
                <w:spacing w:val="1"/>
                <w:lang w:val="uk-UA"/>
              </w:rPr>
            </w:pPr>
            <w:r>
              <w:rPr>
                <w:color w:val="000000"/>
                <w:spacing w:val="1"/>
              </w:rPr>
              <w:t>"Хлеб", "Кондитерские изделия"</w:t>
            </w:r>
          </w:p>
        </w:tc>
      </w:tr>
      <w:tr w:rsidR="00D51085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hRule="exact" w:val="374"/>
        </w:trPr>
        <w:tc>
          <w:tcPr>
            <w:tcW w:w="4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85" w:rsidRDefault="00D51085" w:rsidP="00746CF5"/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85" w:rsidRPr="00D04303" w:rsidRDefault="00D51085" w:rsidP="00746CF5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III</w:t>
            </w:r>
            <w:r>
              <w:rPr>
                <w:lang w:val="uk-UA"/>
              </w:rPr>
              <w:t>П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85" w:rsidRDefault="00524A0D" w:rsidP="00746CF5">
            <w:pPr>
              <w:shd w:val="clear" w:color="auto" w:fill="FFFFFF"/>
            </w:pPr>
            <w:r>
              <w:rPr>
                <w:color w:val="000000"/>
                <w:spacing w:val="-3"/>
              </w:rPr>
              <w:t>"Рыба", "Мясо"</w:t>
            </w:r>
          </w:p>
        </w:tc>
      </w:tr>
      <w:tr w:rsidR="00D5108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85" w:rsidRDefault="00D51085" w:rsidP="00746CF5"/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85" w:rsidRPr="00E1779D" w:rsidRDefault="00D51085" w:rsidP="00746CF5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IV</w:t>
            </w:r>
            <w:r>
              <w:rPr>
                <w:lang w:val="uk-UA"/>
              </w:rPr>
              <w:t>П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85" w:rsidRDefault="007071D8" w:rsidP="00746CF5">
            <w:pPr>
              <w:shd w:val="clear" w:color="auto" w:fill="FFFFFF"/>
              <w:spacing w:line="240" w:lineRule="exact"/>
              <w:ind w:right="91"/>
            </w:pPr>
            <w:r>
              <w:rPr>
                <w:color w:val="000000"/>
                <w:spacing w:val="3"/>
              </w:rPr>
              <w:t>"Овощи-фрукты"</w:t>
            </w:r>
          </w:p>
        </w:tc>
      </w:tr>
      <w:tr w:rsidR="00D51085" w:rsidRPr="00D0430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hRule="exact" w:val="565"/>
        </w:trPr>
        <w:tc>
          <w:tcPr>
            <w:tcW w:w="4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85" w:rsidRDefault="00D51085" w:rsidP="00746CF5"/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85" w:rsidRPr="00E1779D" w:rsidRDefault="00D51085" w:rsidP="00746CF5">
            <w:pPr>
              <w:shd w:val="clear" w:color="auto" w:fill="FFFFFF"/>
              <w:spacing w:line="374" w:lineRule="exact"/>
              <w:ind w:right="216"/>
              <w:jc w:val="center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 xml:space="preserve">   </w:t>
            </w:r>
            <w:r>
              <w:rPr>
                <w:color w:val="000000"/>
                <w:spacing w:val="-3"/>
                <w:lang w:val="en-US"/>
              </w:rPr>
              <w:t>V</w:t>
            </w:r>
            <w:r>
              <w:rPr>
                <w:color w:val="000000"/>
                <w:spacing w:val="-3"/>
                <w:lang w:val="uk-UA"/>
              </w:rPr>
              <w:t>П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85" w:rsidRPr="00D04303" w:rsidRDefault="007071D8" w:rsidP="00746CF5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  <w:lang w:val="uk-UA"/>
              </w:rPr>
            </w:pPr>
            <w:r>
              <w:rPr>
                <w:color w:val="000000"/>
                <w:spacing w:val="2"/>
              </w:rPr>
              <w:t>"Мини-продукты" (</w:t>
            </w:r>
            <w:proofErr w:type="spellStart"/>
            <w:r>
              <w:rPr>
                <w:color w:val="000000"/>
                <w:spacing w:val="2"/>
              </w:rPr>
              <w:t>минимаркет</w:t>
            </w:r>
            <w:proofErr w:type="spellEnd"/>
            <w:r>
              <w:rPr>
                <w:color w:val="000000"/>
                <w:spacing w:val="2"/>
              </w:rPr>
              <w:t>), "Соки-джемы", "Напитки"</w:t>
            </w:r>
          </w:p>
        </w:tc>
      </w:tr>
      <w:tr w:rsidR="00D51085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hRule="exact" w:val="374"/>
        </w:trPr>
        <w:tc>
          <w:tcPr>
            <w:tcW w:w="9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85" w:rsidRDefault="007D2258" w:rsidP="00746CF5">
            <w:pPr>
              <w:shd w:val="clear" w:color="auto" w:fill="FFFFFF"/>
              <w:jc w:val="center"/>
            </w:pPr>
            <w:r>
              <w:rPr>
                <w:color w:val="000000"/>
                <w:spacing w:val="2"/>
              </w:rPr>
              <w:t>НЕПРОДОВОЛЬСТВЕННЫЕ</w:t>
            </w:r>
          </w:p>
        </w:tc>
      </w:tr>
      <w:tr w:rsidR="00D51085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442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85" w:rsidRDefault="007D2258" w:rsidP="00746CF5">
            <w:pPr>
              <w:shd w:val="clear" w:color="auto" w:fill="FFFFFF"/>
              <w:spacing w:line="235" w:lineRule="exact"/>
              <w:ind w:right="427" w:hanging="5"/>
            </w:pPr>
            <w:r>
              <w:rPr>
                <w:color w:val="000000"/>
                <w:spacing w:val="2"/>
              </w:rPr>
              <w:t>Магазины с универсальным ассортиментом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85" w:rsidRDefault="00D51085" w:rsidP="00746CF5">
            <w:pPr>
              <w:shd w:val="clear" w:color="auto" w:fill="FFFFFF"/>
              <w:spacing w:line="374" w:lineRule="exact"/>
              <w:ind w:left="250" w:right="259"/>
              <w:jc w:val="center"/>
            </w:pPr>
            <w:r>
              <w:rPr>
                <w:color w:val="000000"/>
                <w:spacing w:val="3"/>
                <w:lang w:val="uk-UA"/>
              </w:rPr>
              <w:t xml:space="preserve">ІН 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EDE" w:rsidRDefault="00F43EDE" w:rsidP="00F43EDE">
            <w:pPr>
              <w:shd w:val="clear" w:color="auto" w:fill="FFFFFF"/>
            </w:pPr>
            <w:r>
              <w:rPr>
                <w:color w:val="000000"/>
                <w:spacing w:val="1"/>
              </w:rPr>
              <w:t>"Универмаг", "Детский мир", "Дом торговли"</w:t>
            </w:r>
          </w:p>
          <w:p w:rsidR="00D51085" w:rsidRDefault="00D51085" w:rsidP="00746CF5">
            <w:pPr>
              <w:shd w:val="clear" w:color="auto" w:fill="FFFFFF"/>
              <w:spacing w:line="235" w:lineRule="exact"/>
              <w:ind w:hanging="5"/>
            </w:pPr>
          </w:p>
        </w:tc>
      </w:tr>
      <w:tr w:rsidR="00D51085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hRule="exact" w:val="1008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85" w:rsidRDefault="007D2258" w:rsidP="00746CF5">
            <w:pPr>
              <w:shd w:val="clear" w:color="auto" w:fill="FFFFFF"/>
              <w:rPr>
                <w:color w:val="000000"/>
                <w:spacing w:val="3"/>
                <w:lang w:val="uk-UA"/>
              </w:rPr>
            </w:pPr>
            <w:r>
              <w:rPr>
                <w:color w:val="000000"/>
                <w:spacing w:val="3"/>
              </w:rPr>
              <w:t xml:space="preserve">Специализированные магазины с широким </w:t>
            </w:r>
            <w:r>
              <w:rPr>
                <w:color w:val="000000"/>
                <w:spacing w:val="5"/>
              </w:rPr>
              <w:t>ассортиментом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85" w:rsidRDefault="00D51085" w:rsidP="00746CF5">
            <w:pPr>
              <w:shd w:val="clear" w:color="auto" w:fill="FFFFFF"/>
              <w:spacing w:line="374" w:lineRule="exact"/>
              <w:ind w:left="250" w:right="259"/>
              <w:jc w:val="center"/>
              <w:rPr>
                <w:color w:val="000000"/>
                <w:spacing w:val="3"/>
                <w:lang w:val="uk-UA"/>
              </w:rPr>
            </w:pPr>
            <w:r>
              <w:rPr>
                <w:color w:val="000000"/>
                <w:spacing w:val="2"/>
                <w:lang w:val="uk-UA"/>
              </w:rPr>
              <w:t>ІІН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85" w:rsidRDefault="00F43EDE" w:rsidP="00746CF5">
            <w:pPr>
              <w:shd w:val="clear" w:color="auto" w:fill="FFFFFF"/>
              <w:rPr>
                <w:color w:val="000000"/>
                <w:lang w:val="uk-UA"/>
              </w:rPr>
            </w:pPr>
            <w:proofErr w:type="gramStart"/>
            <w:r>
              <w:rPr>
                <w:color w:val="000000"/>
                <w:spacing w:val="3"/>
              </w:rPr>
              <w:t xml:space="preserve">"Товары для молодоженов", "Товары для женщин", "Товары для мужнин", "Товары для </w:t>
            </w:r>
            <w:r>
              <w:rPr>
                <w:color w:val="000000"/>
                <w:spacing w:val="2"/>
              </w:rPr>
              <w:t xml:space="preserve">молодежи", "Товары для детей", "Товары для </w:t>
            </w:r>
            <w:r>
              <w:rPr>
                <w:color w:val="000000"/>
              </w:rPr>
              <w:t>ветеранов", "Одежда", "Обувь", "Малыш"</w:t>
            </w:r>
            <w:proofErr w:type="gramEnd"/>
          </w:p>
        </w:tc>
      </w:tr>
      <w:tr w:rsidR="00D51085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hRule="exact" w:val="569"/>
        </w:trPr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85" w:rsidRDefault="00A31FB4" w:rsidP="00746CF5">
            <w:r>
              <w:rPr>
                <w:color w:val="000000"/>
                <w:spacing w:val="3"/>
              </w:rPr>
              <w:t xml:space="preserve">Специализированные магазины с полным </w:t>
            </w:r>
            <w:r>
              <w:rPr>
                <w:color w:val="000000"/>
                <w:spacing w:val="5"/>
              </w:rPr>
              <w:t>ассортиментом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85" w:rsidRDefault="00D51085" w:rsidP="00746CF5">
            <w:pPr>
              <w:shd w:val="clear" w:color="auto" w:fill="FFFFFF"/>
              <w:jc w:val="center"/>
            </w:pP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  <w:lang w:val="uk-UA"/>
              </w:rPr>
              <w:t>Н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85" w:rsidRDefault="00F975EB" w:rsidP="00746CF5">
            <w:pPr>
              <w:shd w:val="clear" w:color="auto" w:fill="FFFFFF"/>
              <w:spacing w:line="235" w:lineRule="exact"/>
              <w:ind w:right="533"/>
            </w:pPr>
            <w:r>
              <w:rPr>
                <w:color w:val="000000"/>
                <w:spacing w:val="1"/>
              </w:rPr>
              <w:t>"</w:t>
            </w:r>
            <w:proofErr w:type="spellStart"/>
            <w:r>
              <w:rPr>
                <w:color w:val="000000"/>
                <w:spacing w:val="1"/>
              </w:rPr>
              <w:t>Хозтовары</w:t>
            </w:r>
            <w:proofErr w:type="spellEnd"/>
            <w:r>
              <w:rPr>
                <w:color w:val="000000"/>
                <w:spacing w:val="1"/>
              </w:rPr>
              <w:t xml:space="preserve">", "Бытовая химия", "Спорт и </w:t>
            </w:r>
            <w:r>
              <w:rPr>
                <w:color w:val="000000"/>
                <w:spacing w:val="2"/>
              </w:rPr>
              <w:t>туризм", "Бытовая техника"</w:t>
            </w:r>
          </w:p>
        </w:tc>
      </w:tr>
      <w:tr w:rsidR="00D51085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359"/>
        </w:trPr>
        <w:tc>
          <w:tcPr>
            <w:tcW w:w="4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85" w:rsidRDefault="00D51085" w:rsidP="00746CF5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85" w:rsidRDefault="00D51085" w:rsidP="00746CF5">
            <w:pPr>
              <w:shd w:val="clear" w:color="auto" w:fill="FFFFFF"/>
              <w:spacing w:line="379" w:lineRule="exact"/>
              <w:ind w:left="226" w:right="211"/>
              <w:jc w:val="center"/>
            </w:pPr>
            <w:r>
              <w:rPr>
                <w:color w:val="000000"/>
                <w:lang w:val="en-US"/>
              </w:rPr>
              <w:t xml:space="preserve">IVH 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85" w:rsidRDefault="001121F1" w:rsidP="00746CF5">
            <w:pPr>
              <w:shd w:val="clear" w:color="auto" w:fill="FFFFFF"/>
              <w:spacing w:line="235" w:lineRule="exact"/>
              <w:ind w:right="365" w:firstLine="5"/>
            </w:pPr>
            <w:r>
              <w:rPr>
                <w:color w:val="000000"/>
                <w:spacing w:val="1"/>
              </w:rPr>
              <w:t>"Мебель", "Стройматериалы"</w:t>
            </w:r>
          </w:p>
        </w:tc>
      </w:tr>
      <w:tr w:rsidR="00D51085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hRule="exact" w:val="696"/>
        </w:trPr>
        <w:tc>
          <w:tcPr>
            <w:tcW w:w="4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85" w:rsidRDefault="00D51085" w:rsidP="00746CF5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85" w:rsidRDefault="00D51085" w:rsidP="00746CF5">
            <w:pPr>
              <w:shd w:val="clear" w:color="auto" w:fill="FFFFFF"/>
              <w:spacing w:line="379" w:lineRule="exact"/>
              <w:ind w:left="226" w:right="2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pacing w:val="2"/>
                <w:lang w:val="en-US"/>
              </w:rPr>
              <w:t>VH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85" w:rsidRDefault="00B233FE" w:rsidP="00746CF5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spacing w:val="2"/>
              </w:rPr>
              <w:t>"Галантерея-парфюмерия", "</w:t>
            </w:r>
            <w:proofErr w:type="spellStart"/>
            <w:r>
              <w:rPr>
                <w:color w:val="000000"/>
                <w:spacing w:val="2"/>
              </w:rPr>
              <w:t>Радио-аудио-</w:t>
            </w:r>
            <w:r>
              <w:rPr>
                <w:color w:val="000000"/>
                <w:spacing w:val="1"/>
              </w:rPr>
              <w:t>видео-фототовары</w:t>
            </w:r>
            <w:proofErr w:type="spellEnd"/>
            <w:r>
              <w:rPr>
                <w:color w:val="000000"/>
                <w:spacing w:val="1"/>
              </w:rPr>
              <w:t xml:space="preserve">", "Оргтехника", "Часы", </w:t>
            </w:r>
            <w:r>
              <w:rPr>
                <w:color w:val="000000"/>
                <w:spacing w:val="2"/>
              </w:rPr>
              <w:t>"Ювелирные изделия"</w:t>
            </w:r>
          </w:p>
        </w:tc>
      </w:tr>
      <w:tr w:rsidR="00D51085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hRule="exact" w:val="614"/>
        </w:trPr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85" w:rsidRDefault="00A31FB4" w:rsidP="00746CF5">
            <w:r>
              <w:rPr>
                <w:color w:val="000000"/>
                <w:spacing w:val="3"/>
              </w:rPr>
              <w:t xml:space="preserve">Специализированные магазины с узким или </w:t>
            </w:r>
            <w:r>
              <w:rPr>
                <w:color w:val="000000"/>
                <w:spacing w:val="5"/>
              </w:rPr>
              <w:t>ограниченным ассортиментом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85" w:rsidRDefault="00D51085" w:rsidP="00746CF5">
            <w:pPr>
              <w:shd w:val="clear" w:color="auto" w:fill="FFFFFF"/>
              <w:jc w:val="center"/>
            </w:pPr>
            <w:r>
              <w:rPr>
                <w:color w:val="000000"/>
                <w:lang w:val="en-US"/>
              </w:rPr>
              <w:t>VIH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85" w:rsidRDefault="005E1DDC" w:rsidP="00746CF5">
            <w:pPr>
              <w:shd w:val="clear" w:color="auto" w:fill="FFFFFF"/>
              <w:spacing w:line="235" w:lineRule="exact"/>
              <w:ind w:right="494" w:firstLine="10"/>
            </w:pPr>
            <w:r>
              <w:rPr>
                <w:color w:val="000000"/>
                <w:spacing w:val="-1"/>
              </w:rPr>
              <w:t xml:space="preserve">"Книги", "Цветы", "Природа", "Семена", </w:t>
            </w:r>
            <w:r>
              <w:rPr>
                <w:color w:val="000000"/>
              </w:rPr>
              <w:t>"Охотник"</w:t>
            </w:r>
          </w:p>
        </w:tc>
      </w:tr>
      <w:tr w:rsidR="00D51085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hRule="exact" w:val="403"/>
        </w:trPr>
        <w:tc>
          <w:tcPr>
            <w:tcW w:w="4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85" w:rsidRDefault="00D51085" w:rsidP="00746CF5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85" w:rsidRDefault="00D51085" w:rsidP="00746CF5">
            <w:pPr>
              <w:shd w:val="clear" w:color="auto" w:fill="FFFFFF"/>
              <w:jc w:val="center"/>
            </w:pPr>
            <w:r>
              <w:rPr>
                <w:color w:val="000000"/>
                <w:spacing w:val="3"/>
                <w:lang w:val="en-US"/>
              </w:rPr>
              <w:t>VIIH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85" w:rsidRDefault="005E1DDC" w:rsidP="00746CF5">
            <w:pPr>
              <w:shd w:val="clear" w:color="auto" w:fill="FFFFFF"/>
            </w:pPr>
            <w:r>
              <w:rPr>
                <w:color w:val="000000"/>
                <w:spacing w:val="1"/>
              </w:rPr>
              <w:t>"Комиссионный", "Антикварный"</w:t>
            </w:r>
          </w:p>
        </w:tc>
      </w:tr>
    </w:tbl>
    <w:p w:rsidR="00D51085" w:rsidRDefault="00D51085">
      <w:pPr>
        <w:shd w:val="clear" w:color="auto" w:fill="FFFFFF"/>
        <w:spacing w:before="197" w:line="288" w:lineRule="exact"/>
        <w:ind w:left="1464" w:hanging="1454"/>
      </w:pPr>
    </w:p>
    <w:p w:rsidR="00340FB1" w:rsidRDefault="00340FB1">
      <w:pPr>
        <w:spacing w:after="322" w:line="1" w:lineRule="exact"/>
        <w:rPr>
          <w:sz w:val="2"/>
          <w:szCs w:val="2"/>
        </w:rPr>
      </w:pPr>
    </w:p>
    <w:p w:rsidR="00340FB1" w:rsidRDefault="00340FB1">
      <w:pPr>
        <w:sectPr w:rsidR="00340FB1">
          <w:pgSz w:w="11909" w:h="16834"/>
          <w:pgMar w:top="1440" w:right="1186" w:bottom="720" w:left="1066" w:header="720" w:footer="720" w:gutter="0"/>
          <w:cols w:space="60"/>
          <w:noEndnote/>
        </w:sectPr>
      </w:pPr>
    </w:p>
    <w:p w:rsidR="00340FB1" w:rsidRDefault="00340FB1">
      <w:pPr>
        <w:shd w:val="clear" w:color="auto" w:fill="FFFFFF"/>
        <w:jc w:val="right"/>
      </w:pPr>
      <w:r>
        <w:rPr>
          <w:rFonts w:ascii="Arial" w:hAnsi="Arial"/>
          <w:i/>
          <w:iCs/>
          <w:color w:val="000000"/>
          <w:spacing w:val="-7"/>
          <w:u w:val="single"/>
        </w:rPr>
        <w:lastRenderedPageBreak/>
        <w:t>ДБН</w:t>
      </w:r>
      <w:r>
        <w:rPr>
          <w:rFonts w:ascii="Arial" w:hAnsi="Arial" w:cs="Arial"/>
          <w:i/>
          <w:iCs/>
          <w:color w:val="000000"/>
          <w:spacing w:val="-7"/>
          <w:u w:val="single"/>
        </w:rPr>
        <w:t xml:space="preserve"> </w:t>
      </w:r>
      <w:r>
        <w:rPr>
          <w:rFonts w:ascii="Arial" w:hAnsi="Arial"/>
          <w:i/>
          <w:iCs/>
          <w:color w:val="000000"/>
          <w:spacing w:val="-7"/>
          <w:u w:val="single"/>
        </w:rPr>
        <w:t>В</w:t>
      </w:r>
      <w:r>
        <w:rPr>
          <w:rFonts w:ascii="Arial" w:hAnsi="Arial" w:cs="Arial"/>
          <w:i/>
          <w:iCs/>
          <w:color w:val="000000"/>
          <w:spacing w:val="-7"/>
          <w:u w:val="single"/>
        </w:rPr>
        <w:t xml:space="preserve">.2.2-23:2009 </w:t>
      </w:r>
      <w:r>
        <w:rPr>
          <w:rFonts w:ascii="Arial" w:hAnsi="Arial"/>
          <w:i/>
          <w:iCs/>
          <w:color w:val="000000"/>
          <w:spacing w:val="-7"/>
          <w:u w:val="single"/>
        </w:rPr>
        <w:t>С</w:t>
      </w:r>
      <w:r>
        <w:rPr>
          <w:rFonts w:ascii="Arial" w:hAnsi="Arial" w:cs="Arial"/>
          <w:i/>
          <w:iCs/>
          <w:color w:val="000000"/>
          <w:spacing w:val="-7"/>
          <w:u w:val="single"/>
        </w:rPr>
        <w:t>. 33</w:t>
      </w:r>
    </w:p>
    <w:p w:rsidR="00340FB1" w:rsidRDefault="00340FB1">
      <w:pPr>
        <w:shd w:val="clear" w:color="auto" w:fill="FFFFFF"/>
        <w:spacing w:before="384" w:line="283" w:lineRule="exact"/>
        <w:ind w:left="3950" w:right="3922"/>
        <w:jc w:val="center"/>
      </w:pPr>
      <w:r>
        <w:rPr>
          <w:color w:val="000000"/>
          <w:spacing w:val="4"/>
          <w:sz w:val="22"/>
          <w:szCs w:val="22"/>
        </w:rPr>
        <w:t xml:space="preserve">ПРИЛОЖЕНИЕ Б </w:t>
      </w:r>
      <w:r>
        <w:rPr>
          <w:color w:val="000000"/>
          <w:spacing w:val="3"/>
          <w:sz w:val="22"/>
          <w:szCs w:val="22"/>
        </w:rPr>
        <w:t>(обязательное)</w:t>
      </w:r>
    </w:p>
    <w:p w:rsidR="00340FB1" w:rsidRDefault="00340FB1">
      <w:pPr>
        <w:shd w:val="clear" w:color="auto" w:fill="FFFFFF"/>
        <w:spacing w:before="192" w:line="298" w:lineRule="exact"/>
        <w:ind w:left="1987" w:right="1958"/>
        <w:jc w:val="center"/>
      </w:pPr>
      <w:r>
        <w:rPr>
          <w:b/>
          <w:bCs/>
          <w:color w:val="000000"/>
          <w:sz w:val="22"/>
          <w:szCs w:val="22"/>
        </w:rPr>
        <w:t xml:space="preserve">ТРЕБОВАНИЯ ДОСТУПНОСТИ ДЛЯ ИНВАЛИДОВ </w:t>
      </w:r>
      <w:r>
        <w:rPr>
          <w:b/>
          <w:bCs/>
          <w:color w:val="000000"/>
          <w:spacing w:val="-4"/>
          <w:sz w:val="22"/>
          <w:szCs w:val="22"/>
        </w:rPr>
        <w:t>И ДРУГИХ МАЛОМОБИЛЬНЫХ ГРУПП НАСЕЛЕНИЯ</w:t>
      </w:r>
    </w:p>
    <w:p w:rsidR="00340FB1" w:rsidRDefault="00340FB1">
      <w:pPr>
        <w:shd w:val="clear" w:color="auto" w:fill="FFFFFF"/>
        <w:spacing w:before="197" w:line="278" w:lineRule="exact"/>
        <w:ind w:left="34" w:firstLine="403"/>
        <w:jc w:val="both"/>
      </w:pPr>
      <w:r>
        <w:rPr>
          <w:color w:val="000000"/>
          <w:spacing w:val="1"/>
          <w:sz w:val="22"/>
          <w:szCs w:val="22"/>
        </w:rPr>
        <w:t xml:space="preserve">Б. 1 Доступность для </w:t>
      </w:r>
      <w:proofErr w:type="spellStart"/>
      <w:r>
        <w:rPr>
          <w:color w:val="000000"/>
          <w:spacing w:val="1"/>
          <w:sz w:val="22"/>
          <w:szCs w:val="22"/>
        </w:rPr>
        <w:t>маломобильных</w:t>
      </w:r>
      <w:proofErr w:type="spellEnd"/>
      <w:r>
        <w:rPr>
          <w:color w:val="000000"/>
          <w:spacing w:val="1"/>
          <w:sz w:val="22"/>
          <w:szCs w:val="22"/>
        </w:rPr>
        <w:t xml:space="preserve"> посетителей должна быть обеспечена в первую очередь в </w:t>
      </w:r>
      <w:r>
        <w:rPr>
          <w:color w:val="000000"/>
          <w:spacing w:val="4"/>
          <w:sz w:val="22"/>
          <w:szCs w:val="22"/>
        </w:rPr>
        <w:t xml:space="preserve">предприятиях розничной торговли: продовольственных магазинах (универсамах, супермаркетах, </w:t>
      </w:r>
      <w:r>
        <w:rPr>
          <w:color w:val="000000"/>
          <w:spacing w:val="5"/>
          <w:sz w:val="22"/>
          <w:szCs w:val="22"/>
        </w:rPr>
        <w:t>гастрономах, магазинах диетических продуктов и специализированных магазинах) и непродо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вольственных магазинах (универмагах, магазинах "Детский мир" и специализированных магази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нах), а также в торговых центрах.</w:t>
      </w:r>
    </w:p>
    <w:p w:rsidR="00340FB1" w:rsidRDefault="00340FB1">
      <w:pPr>
        <w:shd w:val="clear" w:color="auto" w:fill="FFFFFF"/>
        <w:spacing w:line="278" w:lineRule="exact"/>
        <w:ind w:left="48" w:firstLine="403"/>
        <w:jc w:val="both"/>
      </w:pPr>
      <w:r>
        <w:rPr>
          <w:color w:val="000000"/>
          <w:spacing w:val="6"/>
          <w:sz w:val="22"/>
          <w:szCs w:val="22"/>
        </w:rPr>
        <w:t>Б.2 Для личного транспорта инвалидов на автостоянках при предприятиях розничной тор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говли следует выделять из общего количества мест для предприятий торговой площадью:</w:t>
      </w:r>
    </w:p>
    <w:p w:rsidR="00340FB1" w:rsidRDefault="00340FB1" w:rsidP="00340FB1">
      <w:pPr>
        <w:numPr>
          <w:ilvl w:val="0"/>
          <w:numId w:val="16"/>
        </w:numPr>
        <w:shd w:val="clear" w:color="auto" w:fill="FFFFFF"/>
        <w:tabs>
          <w:tab w:val="left" w:pos="614"/>
        </w:tabs>
        <w:spacing w:line="278" w:lineRule="exact"/>
        <w:ind w:left="44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400 м</w:t>
      </w:r>
      <w:proofErr w:type="gramStart"/>
      <w:r>
        <w:rPr>
          <w:color w:val="000000"/>
          <w:sz w:val="22"/>
          <w:szCs w:val="22"/>
          <w:vertAlign w:val="superscript"/>
        </w:rPr>
        <w:t>2</w:t>
      </w:r>
      <w:proofErr w:type="gramEnd"/>
      <w:r>
        <w:rPr>
          <w:color w:val="000000"/>
          <w:sz w:val="22"/>
          <w:szCs w:val="22"/>
        </w:rPr>
        <w:t xml:space="preserve"> до 1000 м</w:t>
      </w:r>
      <w:r>
        <w:rPr>
          <w:color w:val="000000"/>
          <w:sz w:val="22"/>
          <w:szCs w:val="22"/>
          <w:vertAlign w:val="superscript"/>
        </w:rPr>
        <w:t>2</w:t>
      </w:r>
      <w:r>
        <w:rPr>
          <w:color w:val="000000"/>
          <w:sz w:val="22"/>
          <w:szCs w:val="22"/>
        </w:rPr>
        <w:t xml:space="preserve"> - не менее 15 % мест;</w:t>
      </w:r>
    </w:p>
    <w:p w:rsidR="00340FB1" w:rsidRDefault="00340FB1" w:rsidP="00340FB1">
      <w:pPr>
        <w:numPr>
          <w:ilvl w:val="0"/>
          <w:numId w:val="16"/>
        </w:numPr>
        <w:shd w:val="clear" w:color="auto" w:fill="FFFFFF"/>
        <w:tabs>
          <w:tab w:val="left" w:pos="614"/>
        </w:tabs>
        <w:spacing w:before="5" w:line="278" w:lineRule="exact"/>
        <w:ind w:left="446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больше 1000 м</w:t>
      </w:r>
      <w:proofErr w:type="gramStart"/>
      <w:r>
        <w:rPr>
          <w:color w:val="000000"/>
          <w:spacing w:val="1"/>
          <w:sz w:val="22"/>
          <w:szCs w:val="22"/>
          <w:vertAlign w:val="superscript"/>
        </w:rPr>
        <w:t>2</w:t>
      </w:r>
      <w:proofErr w:type="gramEnd"/>
      <w:r>
        <w:rPr>
          <w:color w:val="000000"/>
          <w:spacing w:val="1"/>
          <w:sz w:val="22"/>
          <w:szCs w:val="22"/>
        </w:rPr>
        <w:t xml:space="preserve"> - не менее 10 % мест;</w:t>
      </w:r>
    </w:p>
    <w:p w:rsidR="00340FB1" w:rsidRDefault="00340FB1" w:rsidP="00340FB1">
      <w:pPr>
        <w:numPr>
          <w:ilvl w:val="0"/>
          <w:numId w:val="16"/>
        </w:numPr>
        <w:shd w:val="clear" w:color="auto" w:fill="FFFFFF"/>
        <w:tabs>
          <w:tab w:val="left" w:pos="614"/>
        </w:tabs>
        <w:spacing w:before="5" w:line="278" w:lineRule="exact"/>
        <w:ind w:left="446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менее 400 м</w:t>
      </w:r>
      <w:proofErr w:type="gramStart"/>
      <w:r>
        <w:rPr>
          <w:color w:val="000000"/>
          <w:spacing w:val="2"/>
          <w:sz w:val="22"/>
          <w:szCs w:val="22"/>
          <w:vertAlign w:val="superscript"/>
        </w:rPr>
        <w:t>2</w:t>
      </w:r>
      <w:proofErr w:type="gramEnd"/>
      <w:r>
        <w:rPr>
          <w:color w:val="000000"/>
          <w:spacing w:val="2"/>
          <w:sz w:val="22"/>
          <w:szCs w:val="22"/>
        </w:rPr>
        <w:t xml:space="preserve"> - не менее одного места.</w:t>
      </w:r>
    </w:p>
    <w:p w:rsidR="00340FB1" w:rsidRDefault="00340FB1">
      <w:pPr>
        <w:shd w:val="clear" w:color="auto" w:fill="FFFFFF"/>
        <w:spacing w:before="5" w:line="278" w:lineRule="exact"/>
        <w:ind w:left="34" w:right="10" w:firstLine="403"/>
        <w:jc w:val="both"/>
      </w:pPr>
      <w:r>
        <w:rPr>
          <w:color w:val="000000"/>
          <w:spacing w:val="4"/>
          <w:sz w:val="22"/>
          <w:szCs w:val="22"/>
        </w:rPr>
        <w:t>Места для транспортных средств инвалидов должны размещаться не дальше 50 м от специа</w:t>
      </w:r>
      <w:r>
        <w:rPr>
          <w:color w:val="000000"/>
          <w:spacing w:val="4"/>
          <w:sz w:val="22"/>
          <w:szCs w:val="22"/>
        </w:rPr>
        <w:softHyphen/>
        <w:t xml:space="preserve">лизированного входа для </w:t>
      </w:r>
      <w:proofErr w:type="spellStart"/>
      <w:r>
        <w:rPr>
          <w:color w:val="000000"/>
          <w:spacing w:val="4"/>
          <w:sz w:val="22"/>
          <w:szCs w:val="22"/>
        </w:rPr>
        <w:t>маломобильных</w:t>
      </w:r>
      <w:proofErr w:type="spellEnd"/>
      <w:r>
        <w:rPr>
          <w:color w:val="000000"/>
          <w:spacing w:val="4"/>
          <w:sz w:val="22"/>
          <w:szCs w:val="22"/>
        </w:rPr>
        <w:t xml:space="preserve"> покупателей.</w:t>
      </w:r>
    </w:p>
    <w:p w:rsidR="00340FB1" w:rsidRDefault="00340FB1">
      <w:pPr>
        <w:shd w:val="clear" w:color="auto" w:fill="FFFFFF"/>
        <w:spacing w:before="96" w:line="278" w:lineRule="exact"/>
        <w:ind w:left="34" w:right="10" w:firstLine="394"/>
        <w:jc w:val="both"/>
      </w:pPr>
      <w:r>
        <w:rPr>
          <w:color w:val="000000"/>
          <w:spacing w:val="5"/>
          <w:sz w:val="22"/>
          <w:szCs w:val="22"/>
        </w:rPr>
        <w:t>Б.</w:t>
      </w:r>
      <w:r w:rsidR="00FE56E3">
        <w:rPr>
          <w:color w:val="000000"/>
          <w:spacing w:val="5"/>
          <w:sz w:val="22"/>
          <w:szCs w:val="22"/>
        </w:rPr>
        <w:t>3</w:t>
      </w:r>
      <w:r>
        <w:rPr>
          <w:color w:val="000000"/>
          <w:spacing w:val="5"/>
          <w:sz w:val="22"/>
          <w:szCs w:val="22"/>
        </w:rPr>
        <w:t xml:space="preserve"> В зависимости от принятого в задании на проектирование приема организации обслужи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 xml:space="preserve">вания </w:t>
      </w:r>
      <w:proofErr w:type="spellStart"/>
      <w:r>
        <w:rPr>
          <w:color w:val="000000"/>
          <w:spacing w:val="6"/>
          <w:sz w:val="22"/>
          <w:szCs w:val="22"/>
        </w:rPr>
        <w:t>маломобильных</w:t>
      </w:r>
      <w:proofErr w:type="spellEnd"/>
      <w:r>
        <w:rPr>
          <w:color w:val="000000"/>
          <w:spacing w:val="6"/>
          <w:sz w:val="22"/>
          <w:szCs w:val="22"/>
        </w:rPr>
        <w:t xml:space="preserve"> покупателей возможны два варианта проектирования внутренней архи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тектурной среды.</w:t>
      </w:r>
    </w:p>
    <w:p w:rsidR="00340FB1" w:rsidRDefault="00340FB1">
      <w:pPr>
        <w:shd w:val="clear" w:color="auto" w:fill="FFFFFF"/>
        <w:spacing w:before="10" w:line="278" w:lineRule="exact"/>
        <w:ind w:left="34" w:firstLine="394"/>
        <w:jc w:val="both"/>
      </w:pPr>
      <w:r>
        <w:rPr>
          <w:i/>
          <w:iCs/>
          <w:color w:val="000000"/>
          <w:spacing w:val="5"/>
          <w:sz w:val="22"/>
          <w:szCs w:val="22"/>
        </w:rPr>
        <w:t xml:space="preserve">Вариант "А". </w:t>
      </w:r>
      <w:r>
        <w:rPr>
          <w:color w:val="000000"/>
          <w:spacing w:val="5"/>
          <w:sz w:val="22"/>
          <w:szCs w:val="22"/>
        </w:rPr>
        <w:t xml:space="preserve">Приспособлению для </w:t>
      </w:r>
      <w:proofErr w:type="spellStart"/>
      <w:r>
        <w:rPr>
          <w:color w:val="000000"/>
          <w:spacing w:val="5"/>
          <w:sz w:val="22"/>
          <w:szCs w:val="22"/>
        </w:rPr>
        <w:t>маломобильных</w:t>
      </w:r>
      <w:proofErr w:type="spellEnd"/>
      <w:r>
        <w:rPr>
          <w:color w:val="000000"/>
          <w:spacing w:val="5"/>
          <w:sz w:val="22"/>
          <w:szCs w:val="22"/>
        </w:rPr>
        <w:t xml:space="preserve"> посетителей подлежат все помещения торгового предприятия, открытые для покупателей: торговые залы, отделы заказов, кафетерии, </w:t>
      </w:r>
      <w:r>
        <w:rPr>
          <w:color w:val="000000"/>
          <w:spacing w:val="6"/>
          <w:sz w:val="22"/>
          <w:szCs w:val="22"/>
        </w:rPr>
        <w:t xml:space="preserve">помещения для приема стеклянной тары, кабинеты администрации. В этом случае необходимо </w:t>
      </w:r>
      <w:r>
        <w:rPr>
          <w:color w:val="000000"/>
          <w:spacing w:val="4"/>
          <w:sz w:val="22"/>
          <w:szCs w:val="22"/>
        </w:rPr>
        <w:t>обеспечивать условия доступности, безопасности, информационности и удобства для этой кате</w:t>
      </w:r>
      <w:r>
        <w:rPr>
          <w:color w:val="000000"/>
          <w:spacing w:val="4"/>
          <w:sz w:val="22"/>
          <w:szCs w:val="22"/>
        </w:rPr>
        <w:softHyphen/>
        <w:t>гории покупателей по всему зданию, независимо от этажности в соответствии с ДБН В.2.2-9 и ДБНВ.2.2-17.</w:t>
      </w:r>
    </w:p>
    <w:p w:rsidR="00340FB1" w:rsidRDefault="00340FB1">
      <w:pPr>
        <w:shd w:val="clear" w:color="auto" w:fill="FFFFFF"/>
        <w:spacing w:before="5" w:line="278" w:lineRule="exact"/>
        <w:ind w:left="34" w:firstLine="394"/>
        <w:jc w:val="both"/>
      </w:pPr>
      <w:r>
        <w:rPr>
          <w:i/>
          <w:iCs/>
          <w:color w:val="000000"/>
          <w:spacing w:val="5"/>
          <w:sz w:val="22"/>
          <w:szCs w:val="22"/>
        </w:rPr>
        <w:t xml:space="preserve">Вариант "Б". </w:t>
      </w:r>
      <w:r>
        <w:rPr>
          <w:color w:val="000000"/>
          <w:spacing w:val="5"/>
          <w:sz w:val="22"/>
          <w:szCs w:val="22"/>
        </w:rPr>
        <w:t xml:space="preserve">Создание условий для покупки товаров полного ассортимента в специально </w:t>
      </w:r>
      <w:r>
        <w:rPr>
          <w:color w:val="000000"/>
          <w:spacing w:val="4"/>
          <w:sz w:val="22"/>
          <w:szCs w:val="22"/>
        </w:rPr>
        <w:t xml:space="preserve">выделенном помещении для </w:t>
      </w:r>
      <w:proofErr w:type="spellStart"/>
      <w:r>
        <w:rPr>
          <w:color w:val="000000"/>
          <w:spacing w:val="4"/>
          <w:sz w:val="22"/>
          <w:szCs w:val="22"/>
        </w:rPr>
        <w:t>маломобильных</w:t>
      </w:r>
      <w:proofErr w:type="spellEnd"/>
      <w:r>
        <w:rPr>
          <w:color w:val="000000"/>
          <w:spacing w:val="4"/>
          <w:sz w:val="22"/>
          <w:szCs w:val="22"/>
        </w:rPr>
        <w:t xml:space="preserve"> покупателей. Дополнительные помещения или спе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циальные зоны для обслуживания данного контингента должны размещаться в удобной связи с наружными входами.</w:t>
      </w:r>
    </w:p>
    <w:p w:rsidR="00340FB1" w:rsidRDefault="00340FB1">
      <w:pPr>
        <w:shd w:val="clear" w:color="auto" w:fill="FFFFFF"/>
        <w:spacing w:before="110" w:line="274" w:lineRule="exact"/>
        <w:ind w:left="29" w:right="10" w:firstLine="408"/>
        <w:jc w:val="both"/>
      </w:pPr>
      <w:r>
        <w:rPr>
          <w:color w:val="000000"/>
          <w:spacing w:val="5"/>
          <w:sz w:val="22"/>
          <w:szCs w:val="22"/>
        </w:rPr>
        <w:t xml:space="preserve">Б.4 Торговое оборудование должно обеспечивать доступность выбора товара всем </w:t>
      </w:r>
      <w:r>
        <w:rPr>
          <w:color w:val="000000"/>
          <w:spacing w:val="5"/>
          <w:sz w:val="22"/>
          <w:szCs w:val="22"/>
          <w:lang w:val="uk-UA"/>
        </w:rPr>
        <w:t>контин</w:t>
      </w:r>
      <w:r>
        <w:rPr>
          <w:color w:val="000000"/>
          <w:spacing w:val="5"/>
          <w:sz w:val="22"/>
          <w:szCs w:val="22"/>
          <w:lang w:val="uk-UA"/>
        </w:rPr>
        <w:softHyphen/>
      </w:r>
      <w:r>
        <w:rPr>
          <w:color w:val="000000"/>
          <w:spacing w:val="4"/>
          <w:sz w:val="22"/>
          <w:szCs w:val="22"/>
          <w:lang w:val="uk-UA"/>
        </w:rPr>
        <w:t xml:space="preserve">гентам </w:t>
      </w:r>
      <w:r>
        <w:rPr>
          <w:color w:val="000000"/>
          <w:spacing w:val="4"/>
          <w:sz w:val="22"/>
          <w:szCs w:val="22"/>
        </w:rPr>
        <w:t>покупателей, в том числе лицам на креслах-колясках.</w:t>
      </w:r>
    </w:p>
    <w:p w:rsidR="00340FB1" w:rsidRDefault="00340FB1">
      <w:pPr>
        <w:shd w:val="clear" w:color="auto" w:fill="FFFFFF"/>
        <w:spacing w:before="106" w:line="283" w:lineRule="exact"/>
        <w:ind w:left="24" w:right="10" w:firstLine="413"/>
        <w:jc w:val="both"/>
      </w:pPr>
      <w:r>
        <w:rPr>
          <w:color w:val="000000"/>
          <w:spacing w:val="4"/>
          <w:sz w:val="22"/>
          <w:szCs w:val="22"/>
        </w:rPr>
        <w:t>Б.5 Комплектация и размещение оборудования в торговых залах, доступных инвалидам, дол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жны быть рассчитаны на обслуживание лиц, которые передвигаются на креслах-колясках само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стоятельно и с сопровождающим, инвалидов на костылях, а также слепых.</w:t>
      </w:r>
    </w:p>
    <w:p w:rsidR="00340FB1" w:rsidRDefault="00340FB1">
      <w:pPr>
        <w:shd w:val="clear" w:color="auto" w:fill="FFFFFF"/>
        <w:spacing w:line="283" w:lineRule="exact"/>
        <w:ind w:left="10" w:right="14" w:firstLine="413"/>
        <w:jc w:val="both"/>
      </w:pPr>
      <w:r>
        <w:rPr>
          <w:color w:val="000000"/>
          <w:spacing w:val="4"/>
          <w:sz w:val="22"/>
          <w:szCs w:val="22"/>
        </w:rPr>
        <w:t>Столы, прилавки, расчетные плоскости кассовых кабин (мест регистраторов расчетных опе</w:t>
      </w:r>
      <w:r>
        <w:rPr>
          <w:color w:val="000000"/>
          <w:spacing w:val="4"/>
          <w:sz w:val="22"/>
          <w:szCs w:val="22"/>
        </w:rPr>
        <w:softHyphen/>
        <w:t>раций) следует располагать на высоте, не превышающей 0,8 м от уровня пола.</w:t>
      </w:r>
    </w:p>
    <w:p w:rsidR="00340FB1" w:rsidRDefault="00340FB1">
      <w:pPr>
        <w:shd w:val="clear" w:color="auto" w:fill="FFFFFF"/>
        <w:spacing w:before="5" w:line="283" w:lineRule="exact"/>
        <w:ind w:left="418"/>
      </w:pPr>
      <w:r>
        <w:rPr>
          <w:color w:val="000000"/>
          <w:spacing w:val="3"/>
          <w:sz w:val="22"/>
          <w:szCs w:val="22"/>
        </w:rPr>
        <w:t>Максимальная глубина полок (в случае подъезда вплотную) должна быть не более 0,5 м.</w:t>
      </w:r>
    </w:p>
    <w:p w:rsidR="00340FB1" w:rsidRDefault="00340FB1">
      <w:pPr>
        <w:shd w:val="clear" w:color="auto" w:fill="FFFFFF"/>
        <w:spacing w:before="106" w:line="278" w:lineRule="exact"/>
        <w:ind w:left="10" w:right="24" w:firstLine="413"/>
        <w:jc w:val="both"/>
      </w:pPr>
      <w:r>
        <w:rPr>
          <w:color w:val="000000"/>
          <w:spacing w:val="4"/>
          <w:sz w:val="22"/>
          <w:szCs w:val="22"/>
        </w:rPr>
        <w:t>Б.6 Размеры проходов между рядами торгового оборудования определяются исходя из габа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ритов средств передвижения инвалидов в процессе их движения и зон досягаемости товаров.</w:t>
      </w:r>
    </w:p>
    <w:p w:rsidR="00340FB1" w:rsidRDefault="00340FB1">
      <w:pPr>
        <w:shd w:val="clear" w:color="auto" w:fill="FFFFFF"/>
        <w:spacing w:line="278" w:lineRule="exact"/>
        <w:ind w:left="5" w:right="19" w:firstLine="408"/>
        <w:jc w:val="both"/>
      </w:pPr>
      <w:r>
        <w:rPr>
          <w:color w:val="000000"/>
          <w:spacing w:val="5"/>
          <w:sz w:val="22"/>
          <w:szCs w:val="22"/>
        </w:rPr>
        <w:t xml:space="preserve">Все размеры проходов (кроме одностороннего) должны обеспечивать возможность полного разворота на 360°, а также фронтального обслуживания инвалидов на кресле-коляске вместе с </w:t>
      </w:r>
      <w:r>
        <w:rPr>
          <w:color w:val="000000"/>
          <w:spacing w:val="6"/>
          <w:sz w:val="22"/>
          <w:szCs w:val="22"/>
        </w:rPr>
        <w:t>сопровождающими.</w:t>
      </w:r>
    </w:p>
    <w:p w:rsidR="00340FB1" w:rsidRDefault="00340FB1">
      <w:pPr>
        <w:shd w:val="clear" w:color="auto" w:fill="FFFFFF"/>
        <w:spacing w:before="19" w:line="278" w:lineRule="exact"/>
        <w:ind w:left="5" w:right="29" w:firstLine="403"/>
        <w:jc w:val="both"/>
      </w:pPr>
      <w:r>
        <w:rPr>
          <w:color w:val="000000"/>
          <w:spacing w:val="6"/>
          <w:sz w:val="22"/>
          <w:szCs w:val="22"/>
        </w:rPr>
        <w:t xml:space="preserve">При организации двух полос движения ширина прохода для универсамов, супермаркетов и </w:t>
      </w:r>
      <w:r>
        <w:rPr>
          <w:color w:val="000000"/>
          <w:spacing w:val="3"/>
          <w:sz w:val="22"/>
          <w:szCs w:val="22"/>
        </w:rPr>
        <w:t>оптовых рынков (торговой площадью свыше 650 м</w:t>
      </w:r>
      <w:proofErr w:type="gramStart"/>
      <w:r>
        <w:rPr>
          <w:color w:val="000000"/>
          <w:spacing w:val="3"/>
          <w:sz w:val="22"/>
          <w:szCs w:val="22"/>
          <w:vertAlign w:val="superscript"/>
        </w:rPr>
        <w:t>2</w:t>
      </w:r>
      <w:proofErr w:type="gramEnd"/>
      <w:r>
        <w:rPr>
          <w:color w:val="000000"/>
          <w:spacing w:val="3"/>
          <w:sz w:val="22"/>
          <w:szCs w:val="22"/>
        </w:rPr>
        <w:t>) должна быть не менее 2,0 м.</w:t>
      </w:r>
    </w:p>
    <w:p w:rsidR="00340FB1" w:rsidRDefault="00340FB1">
      <w:pPr>
        <w:shd w:val="clear" w:color="auto" w:fill="FFFFFF"/>
        <w:spacing w:before="115" w:line="269" w:lineRule="exact"/>
        <w:ind w:right="29" w:firstLine="403"/>
        <w:jc w:val="both"/>
      </w:pPr>
      <w:r>
        <w:rPr>
          <w:color w:val="000000"/>
          <w:spacing w:val="4"/>
          <w:sz w:val="22"/>
          <w:szCs w:val="22"/>
        </w:rPr>
        <w:t xml:space="preserve">Б.7 В тех торговых залах, где для покупателей предусмотрены полки высотой более 0,9 м, </w:t>
      </w:r>
      <w:r>
        <w:rPr>
          <w:color w:val="000000"/>
          <w:spacing w:val="5"/>
          <w:sz w:val="22"/>
          <w:szCs w:val="22"/>
        </w:rPr>
        <w:t>следует обеспечивать дополнительные полки или часть основного прилавка сниженной (умень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шенной) высоты от 0,7 м до 0,8 м от пола.</w:t>
      </w:r>
    </w:p>
    <w:p w:rsidR="00340FB1" w:rsidRDefault="00340FB1">
      <w:pPr>
        <w:shd w:val="clear" w:color="auto" w:fill="FFFFFF"/>
        <w:spacing w:before="115" w:line="269" w:lineRule="exact"/>
        <w:ind w:right="29" w:firstLine="403"/>
        <w:jc w:val="both"/>
        <w:sectPr w:rsidR="00340FB1">
          <w:pgSz w:w="11909" w:h="16834"/>
          <w:pgMar w:top="1041" w:right="1006" w:bottom="360" w:left="1250" w:header="720" w:footer="720" w:gutter="0"/>
          <w:cols w:space="60"/>
          <w:noEndnote/>
        </w:sectPr>
      </w:pPr>
    </w:p>
    <w:p w:rsidR="00340FB1" w:rsidRPr="00BE614A" w:rsidRDefault="00340FB1">
      <w:pPr>
        <w:shd w:val="clear" w:color="auto" w:fill="FFFFFF"/>
        <w:ind w:left="10"/>
        <w:rPr>
          <w:rFonts w:ascii="Arial" w:hAnsi="Arial" w:cs="Arial"/>
        </w:rPr>
      </w:pPr>
      <w:r w:rsidRPr="00F03B74">
        <w:rPr>
          <w:rFonts w:ascii="Arial" w:hAnsi="Arial" w:cs="Arial"/>
          <w:i/>
          <w:color w:val="000000"/>
          <w:spacing w:val="5"/>
          <w:u w:val="single"/>
        </w:rPr>
        <w:lastRenderedPageBreak/>
        <w:t>С</w:t>
      </w:r>
      <w:r w:rsidRPr="00BE614A">
        <w:rPr>
          <w:rFonts w:ascii="Arial" w:hAnsi="Arial" w:cs="Arial"/>
          <w:color w:val="000000"/>
          <w:spacing w:val="5"/>
          <w:u w:val="single"/>
        </w:rPr>
        <w:t xml:space="preserve"> </w:t>
      </w:r>
      <w:r w:rsidRPr="00BE614A">
        <w:rPr>
          <w:rFonts w:ascii="Arial" w:hAnsi="Arial" w:cs="Arial"/>
          <w:i/>
          <w:iCs/>
          <w:color w:val="000000"/>
          <w:spacing w:val="5"/>
          <w:u w:val="single"/>
        </w:rPr>
        <w:t xml:space="preserve">34 ДБН </w:t>
      </w:r>
      <w:r w:rsidR="00362656">
        <w:rPr>
          <w:rFonts w:ascii="Arial" w:hAnsi="Arial" w:cs="Arial"/>
          <w:i/>
          <w:iCs/>
          <w:color w:val="000000"/>
          <w:spacing w:val="5"/>
          <w:u w:val="single"/>
        </w:rPr>
        <w:t>В</w:t>
      </w:r>
      <w:r w:rsidRPr="00BE614A">
        <w:rPr>
          <w:rFonts w:ascii="Arial" w:hAnsi="Arial" w:cs="Arial"/>
          <w:i/>
          <w:iCs/>
          <w:color w:val="000000"/>
          <w:spacing w:val="5"/>
          <w:u w:val="single"/>
        </w:rPr>
        <w:t>.2.2-23:2009</w:t>
      </w:r>
    </w:p>
    <w:p w:rsidR="00340FB1" w:rsidRDefault="00340FB1">
      <w:pPr>
        <w:shd w:val="clear" w:color="auto" w:fill="FFFFFF"/>
        <w:spacing w:before="370" w:line="283" w:lineRule="exact"/>
        <w:ind w:right="10" w:firstLine="398"/>
        <w:jc w:val="both"/>
      </w:pPr>
      <w:r>
        <w:rPr>
          <w:color w:val="000000"/>
          <w:spacing w:val="5"/>
          <w:sz w:val="22"/>
          <w:szCs w:val="22"/>
        </w:rPr>
        <w:t xml:space="preserve">Б.8 Как минимум один из контрольных кассовых постов (узлов расчета) в зале должен быть </w:t>
      </w:r>
      <w:r>
        <w:rPr>
          <w:color w:val="000000"/>
          <w:spacing w:val="4"/>
          <w:sz w:val="22"/>
          <w:szCs w:val="22"/>
        </w:rPr>
        <w:t>оборудован в соответствии с требованиями доступности для инвалидов. Ширина прохода такого узла расчета должна быть не менее 1,1м.</w:t>
      </w:r>
    </w:p>
    <w:p w:rsidR="00340FB1" w:rsidRDefault="00340FB1">
      <w:pPr>
        <w:shd w:val="clear" w:color="auto" w:fill="FFFFFF"/>
        <w:spacing w:before="96" w:line="274" w:lineRule="exact"/>
        <w:ind w:right="5" w:firstLine="403"/>
        <w:jc w:val="both"/>
      </w:pPr>
      <w:r>
        <w:rPr>
          <w:color w:val="000000"/>
          <w:spacing w:val="4"/>
          <w:sz w:val="22"/>
          <w:szCs w:val="22"/>
        </w:rPr>
        <w:t>Б.9 Разные устройства, которые используются в магазинах для передвижения тележек с това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 xml:space="preserve">рами, не должны препятствовать движению инвалидов в креслах-колясках. Для этого следует </w:t>
      </w:r>
      <w:r>
        <w:rPr>
          <w:color w:val="000000"/>
          <w:spacing w:val="4"/>
          <w:sz w:val="22"/>
          <w:szCs w:val="22"/>
        </w:rPr>
        <w:t>предусматривать дублирующий проход.</w:t>
      </w:r>
    </w:p>
    <w:p w:rsidR="00340FB1" w:rsidRDefault="00340FB1">
      <w:pPr>
        <w:shd w:val="clear" w:color="auto" w:fill="FFFFFF"/>
        <w:spacing w:before="86" w:line="274" w:lineRule="exact"/>
        <w:ind w:left="5" w:firstLine="398"/>
        <w:jc w:val="both"/>
      </w:pPr>
      <w:r>
        <w:rPr>
          <w:color w:val="000000"/>
          <w:spacing w:val="6"/>
          <w:sz w:val="22"/>
          <w:szCs w:val="22"/>
        </w:rPr>
        <w:t xml:space="preserve">Б. 10 Для акцентирования внимания покупателей с ослабленным зрением на необходимой </w:t>
      </w:r>
      <w:r>
        <w:rPr>
          <w:color w:val="000000"/>
          <w:spacing w:val="2"/>
          <w:sz w:val="22"/>
          <w:szCs w:val="22"/>
        </w:rPr>
        <w:t xml:space="preserve">информации следует использовать световые указатели, табло и пиктограммы, а также контрастное </w:t>
      </w:r>
      <w:r>
        <w:rPr>
          <w:color w:val="000000"/>
          <w:spacing w:val="5"/>
          <w:sz w:val="22"/>
          <w:szCs w:val="22"/>
        </w:rPr>
        <w:t xml:space="preserve">цветовое решение элементов интерьера. Пиктограммам и указателям для выделения товарных </w:t>
      </w:r>
      <w:r>
        <w:rPr>
          <w:color w:val="000000"/>
          <w:spacing w:val="4"/>
          <w:sz w:val="22"/>
          <w:szCs w:val="22"/>
        </w:rPr>
        <w:t>групп в торговом зале рекомендуется присваивать (предоставлять) лидирующие цвета.</w:t>
      </w:r>
    </w:p>
    <w:p w:rsidR="00340FB1" w:rsidRDefault="00340FB1">
      <w:pPr>
        <w:shd w:val="clear" w:color="auto" w:fill="FFFFFF"/>
        <w:spacing w:before="86" w:line="274" w:lineRule="exact"/>
        <w:ind w:left="5" w:firstLine="398"/>
        <w:jc w:val="both"/>
        <w:sectPr w:rsidR="00340FB1">
          <w:pgSz w:w="11909" w:h="16834"/>
          <w:pgMar w:top="1440" w:right="1073" w:bottom="720" w:left="1202" w:header="720" w:footer="720" w:gutter="0"/>
          <w:cols w:space="60"/>
          <w:noEndnote/>
        </w:sectPr>
      </w:pPr>
    </w:p>
    <w:p w:rsidR="00340FB1" w:rsidRPr="00746CF5" w:rsidRDefault="00340FB1">
      <w:pPr>
        <w:shd w:val="clear" w:color="auto" w:fill="FFFFFF"/>
        <w:ind w:right="48"/>
        <w:jc w:val="right"/>
        <w:rPr>
          <w:rFonts w:ascii="Arial" w:hAnsi="Arial" w:cs="Arial"/>
          <w:i/>
          <w:u w:val="single"/>
        </w:rPr>
      </w:pPr>
      <w:r w:rsidRPr="00746CF5">
        <w:rPr>
          <w:rFonts w:ascii="Arial" w:hAnsi="Arial" w:cs="Arial"/>
          <w:i/>
          <w:iCs/>
          <w:color w:val="000000"/>
          <w:spacing w:val="2"/>
          <w:u w:val="single"/>
        </w:rPr>
        <w:lastRenderedPageBreak/>
        <w:t xml:space="preserve">ДБН </w:t>
      </w:r>
      <w:r w:rsidR="00746CF5">
        <w:rPr>
          <w:rFonts w:ascii="Arial" w:hAnsi="Arial" w:cs="Arial"/>
          <w:i/>
          <w:iCs/>
          <w:color w:val="000000"/>
          <w:spacing w:val="2"/>
          <w:u w:val="single"/>
        </w:rPr>
        <w:t>В</w:t>
      </w:r>
      <w:r w:rsidRPr="00746CF5">
        <w:rPr>
          <w:rFonts w:ascii="Arial" w:hAnsi="Arial" w:cs="Arial"/>
          <w:i/>
          <w:iCs/>
          <w:color w:val="000000"/>
          <w:spacing w:val="2"/>
          <w:u w:val="single"/>
        </w:rPr>
        <w:t>.2.2-23:2009 С. 35</w:t>
      </w:r>
    </w:p>
    <w:p w:rsidR="00340FB1" w:rsidRDefault="00340FB1">
      <w:pPr>
        <w:shd w:val="clear" w:color="auto" w:fill="FFFFFF"/>
        <w:spacing w:before="389" w:line="283" w:lineRule="exact"/>
        <w:ind w:left="3922" w:right="3960"/>
        <w:jc w:val="center"/>
      </w:pPr>
      <w:r>
        <w:rPr>
          <w:color w:val="000000"/>
          <w:spacing w:val="2"/>
          <w:sz w:val="22"/>
          <w:szCs w:val="22"/>
        </w:rPr>
        <w:t xml:space="preserve">ПРИЛОЖЕНИЕ </w:t>
      </w:r>
      <w:proofErr w:type="gramStart"/>
      <w:r>
        <w:rPr>
          <w:color w:val="000000"/>
          <w:spacing w:val="2"/>
          <w:sz w:val="22"/>
          <w:szCs w:val="22"/>
        </w:rPr>
        <w:t>В</w:t>
      </w:r>
      <w:proofErr w:type="gramEnd"/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>(справочное)</w:t>
      </w:r>
    </w:p>
    <w:p w:rsidR="00340FB1" w:rsidRDefault="00340FB1">
      <w:pPr>
        <w:shd w:val="clear" w:color="auto" w:fill="FFFFFF"/>
        <w:spacing w:before="197" w:line="283" w:lineRule="exact"/>
        <w:ind w:left="1459" w:right="1267" w:hanging="1459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Таблица В.1 </w:t>
      </w:r>
      <w:r>
        <w:rPr>
          <w:color w:val="000000"/>
          <w:sz w:val="22"/>
          <w:szCs w:val="22"/>
        </w:rPr>
        <w:t xml:space="preserve">- </w:t>
      </w:r>
      <w:r>
        <w:rPr>
          <w:b/>
          <w:bCs/>
          <w:color w:val="000000"/>
          <w:sz w:val="22"/>
          <w:szCs w:val="22"/>
        </w:rPr>
        <w:t xml:space="preserve">ПЛОЩАДИ ЗЕМЕЛЬНЫХ УЧАСТКОВ МАГАЗИНОВ, РЫНКОВ </w:t>
      </w:r>
      <w:r>
        <w:rPr>
          <w:b/>
          <w:bCs/>
          <w:color w:val="000000"/>
          <w:spacing w:val="-1"/>
          <w:sz w:val="22"/>
          <w:szCs w:val="22"/>
        </w:rPr>
        <w:t>И РЫНОЧНЫХ КОМПЛЕКСОВ</w:t>
      </w:r>
    </w:p>
    <w:p w:rsidR="00F44A89" w:rsidRDefault="00F44A89">
      <w:pPr>
        <w:shd w:val="clear" w:color="auto" w:fill="FFFFFF"/>
        <w:spacing w:before="197" w:line="283" w:lineRule="exact"/>
        <w:ind w:left="1459" w:right="1267" w:hanging="1459"/>
        <w:rPr>
          <w:b/>
          <w:bCs/>
          <w:color w:val="000000"/>
          <w:spacing w:val="-1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30"/>
        <w:gridCol w:w="1958"/>
        <w:gridCol w:w="1680"/>
        <w:gridCol w:w="1690"/>
        <w:gridCol w:w="19"/>
        <w:gridCol w:w="1709"/>
      </w:tblGrid>
      <w:tr w:rsidR="00F44A89" w:rsidRPr="007D046E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line="221" w:lineRule="exact"/>
              <w:ind w:left="504" w:right="494"/>
              <w:jc w:val="center"/>
              <w:rPr>
                <w:b/>
                <w:bCs/>
                <w:color w:val="000000"/>
                <w:spacing w:val="2"/>
                <w:lang w:val="uk-UA"/>
              </w:rPr>
            </w:pPr>
          </w:p>
          <w:p w:rsidR="00F44A89" w:rsidRDefault="00876424" w:rsidP="000A25BB">
            <w:pPr>
              <w:shd w:val="clear" w:color="auto" w:fill="FFFFFF"/>
              <w:spacing w:line="221" w:lineRule="exact"/>
              <w:ind w:left="504" w:right="494"/>
              <w:jc w:val="center"/>
            </w:pPr>
            <w:r>
              <w:rPr>
                <w:b/>
                <w:bCs/>
                <w:color w:val="000000"/>
                <w:spacing w:val="1"/>
              </w:rPr>
              <w:t xml:space="preserve">Наименование </w:t>
            </w:r>
            <w:r>
              <w:rPr>
                <w:b/>
                <w:bCs/>
                <w:color w:val="000000"/>
                <w:spacing w:val="2"/>
              </w:rPr>
              <w:t xml:space="preserve">и величина </w:t>
            </w:r>
            <w:r>
              <w:rPr>
                <w:b/>
                <w:bCs/>
                <w:color w:val="000000"/>
                <w:spacing w:val="4"/>
              </w:rPr>
              <w:t>предприятий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jc w:val="center"/>
              <w:rPr>
                <w:b/>
                <w:color w:val="000000"/>
                <w:spacing w:val="-1"/>
                <w:lang w:val="uk-UA"/>
              </w:rPr>
            </w:pPr>
          </w:p>
          <w:p w:rsidR="00F44A89" w:rsidRPr="00EE7365" w:rsidRDefault="00876424" w:rsidP="000A25B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bCs/>
                <w:color w:val="000000"/>
                <w:spacing w:val="1"/>
              </w:rPr>
              <w:t xml:space="preserve">Единица </w:t>
            </w:r>
            <w:r>
              <w:rPr>
                <w:b/>
                <w:bCs/>
                <w:color w:val="000000"/>
                <w:spacing w:val="2"/>
              </w:rPr>
              <w:t>измерения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76424" w:rsidRDefault="00876424" w:rsidP="000A25BB">
            <w:pPr>
              <w:shd w:val="clear" w:color="auto" w:fill="FFFFFF"/>
              <w:spacing w:line="221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Удельный </w:t>
            </w:r>
            <w:r>
              <w:rPr>
                <w:b/>
                <w:bCs/>
                <w:color w:val="000000"/>
                <w:spacing w:val="-1"/>
              </w:rPr>
              <w:t xml:space="preserve">показатель </w:t>
            </w:r>
            <w:r>
              <w:rPr>
                <w:b/>
                <w:bCs/>
                <w:color w:val="000000"/>
                <w:spacing w:val="-3"/>
              </w:rPr>
              <w:t xml:space="preserve">площади участка </w:t>
            </w:r>
            <w:r>
              <w:rPr>
                <w:b/>
                <w:bCs/>
                <w:color w:val="000000"/>
              </w:rPr>
              <w:t xml:space="preserve">согласно </w:t>
            </w:r>
          </w:p>
          <w:p w:rsidR="00F44A89" w:rsidRDefault="00876424" w:rsidP="000A25BB">
            <w:pPr>
              <w:shd w:val="clear" w:color="auto" w:fill="FFFFFF"/>
              <w:spacing w:line="221" w:lineRule="exact"/>
              <w:jc w:val="center"/>
            </w:pPr>
            <w:r>
              <w:rPr>
                <w:b/>
                <w:bCs/>
                <w:color w:val="000000"/>
                <w:spacing w:val="1"/>
              </w:rPr>
              <w:t>ДБН 360</w:t>
            </w:r>
          </w:p>
        </w:tc>
        <w:tc>
          <w:tcPr>
            <w:tcW w:w="3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A89" w:rsidRPr="007D046E" w:rsidRDefault="00F44A89" w:rsidP="000A25BB">
            <w:pPr>
              <w:shd w:val="clear" w:color="auto" w:fill="FFFFFF"/>
              <w:spacing w:line="221" w:lineRule="exact"/>
              <w:jc w:val="center"/>
              <w:rPr>
                <w:b/>
              </w:rPr>
            </w:pPr>
            <w:proofErr w:type="spellStart"/>
            <w:r w:rsidRPr="007D046E">
              <w:rPr>
                <w:b/>
                <w:color w:val="000000"/>
                <w:spacing w:val="-1"/>
                <w:lang w:val="uk-UA"/>
              </w:rPr>
              <w:t>Площа</w:t>
            </w:r>
            <w:r w:rsidR="00876424">
              <w:rPr>
                <w:b/>
                <w:color w:val="000000"/>
                <w:spacing w:val="-1"/>
                <w:lang w:val="uk-UA"/>
              </w:rPr>
              <w:t>дь</w:t>
            </w:r>
            <w:proofErr w:type="spellEnd"/>
            <w:r w:rsidRPr="007D046E">
              <w:rPr>
                <w:b/>
                <w:color w:val="000000"/>
                <w:spacing w:val="-1"/>
                <w:lang w:val="uk-UA"/>
              </w:rPr>
              <w:t xml:space="preserve"> </w:t>
            </w:r>
            <w:proofErr w:type="spellStart"/>
            <w:r w:rsidR="00876424">
              <w:rPr>
                <w:b/>
                <w:color w:val="000000"/>
                <w:spacing w:val="-1"/>
                <w:lang w:val="uk-UA"/>
              </w:rPr>
              <w:t>участка</w:t>
            </w:r>
            <w:proofErr w:type="spellEnd"/>
            <w:r w:rsidR="00876424">
              <w:rPr>
                <w:b/>
                <w:color w:val="000000"/>
                <w:spacing w:val="-1"/>
                <w:lang w:val="uk-UA"/>
              </w:rPr>
              <w:t>, га</w:t>
            </w:r>
          </w:p>
        </w:tc>
      </w:tr>
      <w:tr w:rsidR="00F44A89">
        <w:tblPrEx>
          <w:tblCellMar>
            <w:top w:w="0" w:type="dxa"/>
            <w:bottom w:w="0" w:type="dxa"/>
          </w:tblCellMar>
        </w:tblPrEx>
        <w:trPr>
          <w:trHeight w:hRule="exact" w:val="819"/>
        </w:trPr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line="221" w:lineRule="exact"/>
              <w:ind w:left="504" w:right="494"/>
              <w:rPr>
                <w:b/>
                <w:bCs/>
                <w:color w:val="000000"/>
                <w:spacing w:val="2"/>
                <w:lang w:val="uk-UA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Pr="00EE7365" w:rsidRDefault="00F44A89" w:rsidP="000A25BB">
            <w:pPr>
              <w:shd w:val="clear" w:color="auto" w:fill="FFFFFF"/>
              <w:jc w:val="center"/>
              <w:rPr>
                <w:b/>
                <w:color w:val="000000"/>
                <w:spacing w:val="-1"/>
                <w:lang w:val="uk-UA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line="221" w:lineRule="exact"/>
              <w:rPr>
                <w:b/>
                <w:bCs/>
                <w:color w:val="000000"/>
                <w:spacing w:val="3"/>
                <w:lang w:val="uk-UA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A89" w:rsidRDefault="00876424" w:rsidP="000A25BB">
            <w:pPr>
              <w:shd w:val="clear" w:color="auto" w:fill="FFFFFF"/>
              <w:ind w:left="14"/>
              <w:jc w:val="center"/>
              <w:rPr>
                <w:color w:val="000000"/>
                <w:spacing w:val="-1"/>
                <w:sz w:val="22"/>
                <w:szCs w:val="22"/>
                <w:lang w:val="uk-UA"/>
              </w:rPr>
            </w:pPr>
            <w:proofErr w:type="gramStart"/>
            <w:r>
              <w:rPr>
                <w:b/>
                <w:bCs/>
                <w:color w:val="000000"/>
                <w:spacing w:val="1"/>
              </w:rPr>
              <w:t>рекомендуемая</w:t>
            </w:r>
            <w:proofErr w:type="gramEnd"/>
            <w:r>
              <w:rPr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2"/>
              </w:rPr>
              <w:t>по нормам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24" w:rsidRDefault="00876424" w:rsidP="000A25BB">
            <w:pPr>
              <w:shd w:val="clear" w:color="auto" w:fill="FFFFFF"/>
              <w:ind w:left="14"/>
              <w:jc w:val="center"/>
              <w:rPr>
                <w:b/>
                <w:bCs/>
                <w:color w:val="000000"/>
                <w:spacing w:val="2"/>
              </w:rPr>
            </w:pPr>
            <w:proofErr w:type="gramStart"/>
            <w:r>
              <w:rPr>
                <w:b/>
                <w:bCs/>
                <w:color w:val="000000"/>
                <w:spacing w:val="2"/>
              </w:rPr>
              <w:t xml:space="preserve">допустимая (сокращенная </w:t>
            </w:r>
            <w:proofErr w:type="gramEnd"/>
          </w:p>
          <w:p w:rsidR="00F44A89" w:rsidRDefault="00876424" w:rsidP="000A25BB">
            <w:pPr>
              <w:shd w:val="clear" w:color="auto" w:fill="FFFFFF"/>
              <w:ind w:left="14"/>
              <w:jc w:val="center"/>
              <w:rPr>
                <w:color w:val="000000"/>
                <w:spacing w:val="-1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на 25 </w:t>
            </w:r>
            <w:r w:rsidRPr="00876424">
              <w:rPr>
                <w:b/>
                <w:color w:val="000000"/>
                <w:spacing w:val="-2"/>
              </w:rPr>
              <w:t>%</w:t>
            </w:r>
            <w:r>
              <w:rPr>
                <w:color w:val="000000"/>
                <w:spacing w:val="-2"/>
              </w:rPr>
              <w:t>)</w:t>
            </w:r>
          </w:p>
        </w:tc>
      </w:tr>
      <w:tr w:rsidR="00F44A89">
        <w:tblPrEx>
          <w:tblCellMar>
            <w:top w:w="0" w:type="dxa"/>
            <w:bottom w:w="0" w:type="dxa"/>
          </w:tblCellMar>
        </w:tblPrEx>
        <w:trPr>
          <w:trHeight w:hRule="exact" w:val="986"/>
        </w:trPr>
        <w:tc>
          <w:tcPr>
            <w:tcW w:w="2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424" w:rsidRDefault="00876424" w:rsidP="00876424">
            <w:pPr>
              <w:shd w:val="clear" w:color="auto" w:fill="FFFFFF"/>
              <w:spacing w:line="240" w:lineRule="exact"/>
            </w:pPr>
            <w:r>
              <w:rPr>
                <w:color w:val="000000"/>
                <w:spacing w:val="3"/>
              </w:rPr>
              <w:t>Магазины продовольствен</w:t>
            </w:r>
            <w:r>
              <w:rPr>
                <w:color w:val="000000"/>
                <w:spacing w:val="3"/>
              </w:rPr>
              <w:softHyphen/>
            </w:r>
            <w:r>
              <w:rPr>
                <w:color w:val="000000"/>
                <w:spacing w:val="4"/>
              </w:rPr>
              <w:t>ных и непродовольствен</w:t>
            </w:r>
            <w:r>
              <w:rPr>
                <w:color w:val="000000"/>
                <w:spacing w:val="4"/>
              </w:rPr>
              <w:softHyphen/>
            </w:r>
            <w:r>
              <w:rPr>
                <w:color w:val="000000"/>
                <w:spacing w:val="5"/>
              </w:rPr>
              <w:t xml:space="preserve">ных товаров торговой </w:t>
            </w:r>
            <w:r>
              <w:rPr>
                <w:color w:val="000000"/>
                <w:spacing w:val="-1"/>
              </w:rPr>
              <w:t>площадью, м</w:t>
            </w:r>
            <w:proofErr w:type="gramStart"/>
            <w:r>
              <w:rPr>
                <w:color w:val="000000"/>
                <w:spacing w:val="-1"/>
                <w:vertAlign w:val="superscript"/>
              </w:rPr>
              <w:t>2</w:t>
            </w:r>
            <w:proofErr w:type="gramEnd"/>
            <w:r>
              <w:rPr>
                <w:color w:val="000000"/>
                <w:spacing w:val="-1"/>
              </w:rPr>
              <w:t>:</w:t>
            </w:r>
          </w:p>
          <w:p w:rsidR="00F44A89" w:rsidRDefault="00F44A89" w:rsidP="000A25BB">
            <w:pPr>
              <w:shd w:val="clear" w:color="auto" w:fill="FFFFFF"/>
              <w:spacing w:line="235" w:lineRule="exact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</w:pPr>
          </w:p>
        </w:tc>
      </w:tr>
      <w:tr w:rsidR="00F44A89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ind w:left="1123" w:right="1090"/>
            </w:pPr>
            <w:r>
              <w:rPr>
                <w:color w:val="000000"/>
                <w:spacing w:val="-7"/>
              </w:rPr>
              <w:t xml:space="preserve">25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jc w:val="center"/>
            </w:pPr>
            <w:r>
              <w:rPr>
                <w:color w:val="000000"/>
                <w:spacing w:val="-1"/>
                <w:lang w:val="uk-UA"/>
              </w:rPr>
              <w:t xml:space="preserve">га на </w:t>
            </w:r>
            <w:r>
              <w:rPr>
                <w:color w:val="000000"/>
                <w:spacing w:val="-1"/>
              </w:rPr>
              <w:t xml:space="preserve">100 </w:t>
            </w:r>
            <w:r>
              <w:rPr>
                <w:color w:val="000000"/>
                <w:spacing w:val="-1"/>
                <w:lang w:val="uk-UA"/>
              </w:rPr>
              <w:t>м</w:t>
            </w:r>
            <w:r>
              <w:rPr>
                <w:color w:val="000000"/>
                <w:spacing w:val="-1"/>
                <w:vertAlign w:val="superscript"/>
                <w:lang w:val="uk-UA"/>
              </w:rPr>
              <w:t>2</w:t>
            </w:r>
            <w:r>
              <w:rPr>
                <w:color w:val="000000"/>
                <w:spacing w:val="-1"/>
                <w:lang w:val="uk-UA"/>
              </w:rPr>
              <w:t xml:space="preserve"> торг. пл.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Pr="00E64A41" w:rsidRDefault="00F44A89" w:rsidP="000A25BB">
            <w:pPr>
              <w:shd w:val="clear" w:color="auto" w:fill="FFFFFF"/>
              <w:spacing w:before="20" w:after="20"/>
              <w:ind w:left="173"/>
              <w:jc w:val="center"/>
              <w:rPr>
                <w:lang w:val="uk-UA"/>
              </w:rPr>
            </w:pPr>
            <w:r>
              <w:rPr>
                <w:lang w:val="uk-UA"/>
              </w:rPr>
              <w:t>0,08 (0,12)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ind w:left="173" w:right="413"/>
            </w:pPr>
            <w:r>
              <w:rPr>
                <w:color w:val="000000"/>
                <w:spacing w:val="-2"/>
                <w:lang w:val="uk-UA"/>
              </w:rPr>
              <w:t xml:space="preserve"> </w:t>
            </w:r>
            <w:r>
              <w:rPr>
                <w:color w:val="000000"/>
                <w:spacing w:val="-2"/>
              </w:rPr>
              <w:t xml:space="preserve">0,02 (0,03) 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ind w:left="178" w:right="288"/>
            </w:pPr>
            <w:r>
              <w:rPr>
                <w:color w:val="000000"/>
                <w:spacing w:val="8"/>
              </w:rPr>
              <w:t xml:space="preserve">0,015(0,02) </w:t>
            </w:r>
          </w:p>
        </w:tc>
      </w:tr>
      <w:tr w:rsidR="00F44A89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ind w:left="1123" w:right="1090"/>
              <w:rPr>
                <w:color w:val="000000"/>
                <w:spacing w:val="-7"/>
              </w:rPr>
            </w:pPr>
            <w:r>
              <w:rPr>
                <w:color w:val="000000"/>
                <w:spacing w:val="-9"/>
              </w:rPr>
              <w:t>50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jc w:val="center"/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</w:rPr>
              <w:t>-"-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Pr="00E64A41" w:rsidRDefault="00F44A89" w:rsidP="000A25BB">
            <w:pPr>
              <w:shd w:val="clear" w:color="auto" w:fill="FFFFFF"/>
              <w:spacing w:before="20" w:after="20"/>
              <w:ind w:left="173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lang w:val="uk-UA"/>
              </w:rPr>
              <w:t xml:space="preserve">      </w:t>
            </w:r>
            <w:r>
              <w:rPr>
                <w:color w:val="000000"/>
              </w:rPr>
              <w:t>-"-</w:t>
            </w:r>
            <w:r>
              <w:rPr>
                <w:color w:val="000000"/>
                <w:lang w:val="uk-UA"/>
              </w:rPr>
              <w:t xml:space="preserve"> (0,1)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ind w:left="173" w:right="413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lang w:val="uk-UA"/>
              </w:rPr>
              <w:t xml:space="preserve"> </w:t>
            </w:r>
            <w:r>
              <w:rPr>
                <w:color w:val="000000"/>
                <w:spacing w:val="-2"/>
              </w:rPr>
              <w:t>0,04 (0,05)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ind w:left="178" w:right="288"/>
              <w:rPr>
                <w:color w:val="000000"/>
                <w:spacing w:val="8"/>
              </w:rPr>
            </w:pPr>
            <w:r>
              <w:rPr>
                <w:color w:val="000000"/>
                <w:spacing w:val="-2"/>
              </w:rPr>
              <w:t>0,03   (0,04)</w:t>
            </w:r>
          </w:p>
        </w:tc>
      </w:tr>
      <w:tr w:rsidR="00F44A8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ind w:left="1118"/>
            </w:pPr>
            <w:r>
              <w:rPr>
                <w:color w:val="000000"/>
              </w:rPr>
              <w:t>75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jc w:val="center"/>
            </w:pPr>
            <w:r>
              <w:rPr>
                <w:color w:val="000000"/>
              </w:rPr>
              <w:t>-"-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Pr="00E64A41" w:rsidRDefault="00F44A89" w:rsidP="000A25BB">
            <w:pPr>
              <w:shd w:val="clear" w:color="auto" w:fill="FFFFFF"/>
              <w:tabs>
                <w:tab w:val="left" w:leader="hyphen" w:pos="754"/>
              </w:tabs>
              <w:spacing w:before="20" w:after="20"/>
              <w:ind w:left="168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    </w:t>
            </w:r>
            <w:r>
              <w:rPr>
                <w:color w:val="000000"/>
              </w:rPr>
              <w:t>-"-</w:t>
            </w:r>
            <w:r>
              <w:rPr>
                <w:color w:val="000000"/>
                <w:lang w:val="uk-UA"/>
              </w:rPr>
              <w:t xml:space="preserve">   </w:t>
            </w:r>
            <w:r>
              <w:rPr>
                <w:color w:val="000000"/>
              </w:rPr>
              <w:t>-"-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ind w:left="168"/>
            </w:pPr>
            <w:r>
              <w:rPr>
                <w:color w:val="000000"/>
                <w:spacing w:val="-1"/>
                <w:lang w:val="uk-UA"/>
              </w:rPr>
              <w:t xml:space="preserve"> </w:t>
            </w:r>
            <w:r>
              <w:rPr>
                <w:color w:val="000000"/>
                <w:spacing w:val="-1"/>
              </w:rPr>
              <w:t>0,06 (0,06)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ind w:left="173"/>
            </w:pPr>
            <w:r>
              <w:rPr>
                <w:color w:val="000000"/>
                <w:spacing w:val="-1"/>
              </w:rPr>
              <w:t>0,045 (0,06)</w:t>
            </w:r>
          </w:p>
        </w:tc>
      </w:tr>
      <w:tr w:rsidR="00F44A89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ind w:left="1085" w:right="1042"/>
            </w:pPr>
            <w:r>
              <w:rPr>
                <w:color w:val="000000"/>
                <w:spacing w:val="-10"/>
              </w:rPr>
              <w:t xml:space="preserve">100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jc w:val="center"/>
            </w:pPr>
            <w:r>
              <w:rPr>
                <w:color w:val="000000"/>
              </w:rPr>
              <w:t>-"-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ind w:left="168"/>
            </w:pPr>
            <w:r>
              <w:rPr>
                <w:color w:val="000000"/>
                <w:spacing w:val="10"/>
                <w:lang w:val="uk-UA"/>
              </w:rPr>
              <w:t xml:space="preserve">    -</w:t>
            </w:r>
            <w:r>
              <w:rPr>
                <w:color w:val="000000"/>
                <w:spacing w:val="10"/>
              </w:rPr>
              <w:t>"- (0,8)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</w:pPr>
            <w:r>
              <w:rPr>
                <w:color w:val="000000"/>
                <w:spacing w:val="-3"/>
                <w:lang w:val="uk-UA"/>
              </w:rPr>
              <w:t xml:space="preserve">     </w:t>
            </w:r>
            <w:r>
              <w:rPr>
                <w:color w:val="000000"/>
                <w:spacing w:val="-3"/>
              </w:rPr>
              <w:t>0,08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ind w:left="173" w:right="984"/>
            </w:pPr>
            <w:r>
              <w:rPr>
                <w:color w:val="000000"/>
                <w:spacing w:val="-4"/>
              </w:rPr>
              <w:t xml:space="preserve">0,06 </w:t>
            </w:r>
          </w:p>
        </w:tc>
      </w:tr>
      <w:tr w:rsidR="00F44A89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ind w:left="1085" w:right="1042"/>
              <w:rPr>
                <w:color w:val="000000"/>
                <w:spacing w:val="-10"/>
              </w:rPr>
            </w:pPr>
            <w:r>
              <w:rPr>
                <w:color w:val="000000"/>
                <w:spacing w:val="-11"/>
              </w:rPr>
              <w:t>150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-"-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ind w:left="168"/>
              <w:rPr>
                <w:color w:val="000000"/>
                <w:spacing w:val="10"/>
              </w:rPr>
            </w:pPr>
            <w:r>
              <w:rPr>
                <w:color w:val="000000"/>
                <w:lang w:val="uk-UA"/>
              </w:rPr>
              <w:t xml:space="preserve">      </w:t>
            </w:r>
            <w:r>
              <w:rPr>
                <w:color w:val="000000"/>
              </w:rPr>
              <w:t>-"-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rPr>
                <w:color w:val="000000"/>
                <w:spacing w:val="-3"/>
              </w:rPr>
            </w:pPr>
            <w:r>
              <w:rPr>
                <w:color w:val="000000"/>
                <w:spacing w:val="-5"/>
                <w:lang w:val="uk-UA"/>
              </w:rPr>
              <w:t xml:space="preserve">     </w:t>
            </w:r>
            <w:r>
              <w:rPr>
                <w:color w:val="000000"/>
                <w:spacing w:val="-5"/>
              </w:rPr>
              <w:t>0,12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ind w:left="173" w:right="984"/>
              <w:rPr>
                <w:color w:val="000000"/>
                <w:spacing w:val="-4"/>
              </w:rPr>
            </w:pPr>
            <w:r>
              <w:rPr>
                <w:color w:val="000000"/>
                <w:spacing w:val="-3"/>
              </w:rPr>
              <w:t>0,09</w:t>
            </w:r>
          </w:p>
        </w:tc>
      </w:tr>
      <w:tr w:rsidR="00F44A8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ind w:left="1066"/>
            </w:pPr>
            <w:r>
              <w:rPr>
                <w:color w:val="000000"/>
              </w:rPr>
              <w:t>250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jc w:val="center"/>
            </w:pPr>
            <w:r>
              <w:rPr>
                <w:color w:val="000000"/>
              </w:rPr>
              <w:t>-"-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ind w:left="168"/>
            </w:pPr>
            <w:r>
              <w:rPr>
                <w:color w:val="000000"/>
                <w:lang w:val="uk-UA"/>
              </w:rPr>
              <w:t xml:space="preserve">      </w:t>
            </w:r>
            <w:r>
              <w:rPr>
                <w:color w:val="000000"/>
              </w:rPr>
              <w:t>-"-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ind w:left="168"/>
            </w:pPr>
            <w:r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</w:rPr>
              <w:t>0,2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ind w:left="173"/>
            </w:pPr>
            <w:r>
              <w:rPr>
                <w:color w:val="000000"/>
                <w:spacing w:val="-4"/>
              </w:rPr>
              <w:t>0,15</w:t>
            </w:r>
          </w:p>
        </w:tc>
      </w:tr>
      <w:tr w:rsidR="00F44A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ind w:left="1066" w:right="1042"/>
            </w:pPr>
            <w:r>
              <w:rPr>
                <w:color w:val="000000"/>
                <w:spacing w:val="-3"/>
              </w:rPr>
              <w:t xml:space="preserve">400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jc w:val="center"/>
            </w:pPr>
            <w:r>
              <w:rPr>
                <w:color w:val="000000"/>
              </w:rPr>
              <w:t>-"-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ind w:left="341"/>
            </w:pPr>
            <w:r>
              <w:rPr>
                <w:color w:val="000000"/>
                <w:spacing w:val="-2"/>
              </w:rPr>
              <w:t>0,08-0,06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ind w:left="346" w:right="350"/>
            </w:pPr>
            <w:r>
              <w:rPr>
                <w:color w:val="000000"/>
                <w:spacing w:val="-1"/>
                <w:lang w:val="uk-UA"/>
              </w:rPr>
              <w:t xml:space="preserve"> </w:t>
            </w:r>
            <w:r>
              <w:rPr>
                <w:color w:val="000000"/>
                <w:spacing w:val="-1"/>
              </w:rPr>
              <w:t xml:space="preserve">0,32-0,24 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ind w:left="566" w:right="595"/>
            </w:pPr>
            <w:r>
              <w:rPr>
                <w:color w:val="000000"/>
                <w:spacing w:val="-4"/>
              </w:rPr>
              <w:t xml:space="preserve">0,18 </w:t>
            </w:r>
          </w:p>
        </w:tc>
      </w:tr>
      <w:tr w:rsidR="00F44A8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ind w:left="1066" w:right="1042"/>
              <w:rPr>
                <w:color w:val="000000"/>
                <w:spacing w:val="-3"/>
              </w:rPr>
            </w:pPr>
            <w:r>
              <w:rPr>
                <w:color w:val="000000"/>
                <w:spacing w:val="-5"/>
              </w:rPr>
              <w:t>650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-"-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ind w:left="341"/>
              <w:rPr>
                <w:color w:val="000000"/>
                <w:spacing w:val="-2"/>
              </w:rPr>
            </w:pPr>
            <w:r>
              <w:rPr>
                <w:color w:val="000000"/>
                <w:lang w:val="uk-UA"/>
              </w:rPr>
              <w:t xml:space="preserve">     </w:t>
            </w:r>
            <w:r>
              <w:rPr>
                <w:color w:val="000000"/>
              </w:rPr>
              <w:t>-"-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ind w:left="346" w:right="35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lang w:val="uk-UA"/>
              </w:rPr>
              <w:t xml:space="preserve"> </w:t>
            </w:r>
            <w:r>
              <w:rPr>
                <w:color w:val="000000"/>
                <w:spacing w:val="-1"/>
              </w:rPr>
              <w:t>0,5-0,4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ind w:left="566" w:right="595"/>
              <w:rPr>
                <w:color w:val="000000"/>
                <w:spacing w:val="-4"/>
              </w:rPr>
            </w:pPr>
            <w:r>
              <w:rPr>
                <w:color w:val="000000"/>
                <w:spacing w:val="-7"/>
              </w:rPr>
              <w:t xml:space="preserve"> 0,3</w:t>
            </w:r>
          </w:p>
        </w:tc>
      </w:tr>
      <w:tr w:rsidR="00F44A89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ind w:left="1037"/>
            </w:pPr>
            <w:r>
              <w:rPr>
                <w:color w:val="000000"/>
                <w:spacing w:val="-9"/>
              </w:rPr>
              <w:t>1000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jc w:val="center"/>
            </w:pPr>
            <w:r>
              <w:rPr>
                <w:color w:val="000000"/>
              </w:rPr>
              <w:t>-"-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ind w:left="341"/>
            </w:pPr>
            <w:r>
              <w:rPr>
                <w:color w:val="000000"/>
                <w:spacing w:val="-1"/>
              </w:rPr>
              <w:t>0,06-0,04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ind w:left="446"/>
            </w:pPr>
            <w:r>
              <w:rPr>
                <w:color w:val="000000"/>
                <w:spacing w:val="-2"/>
              </w:rPr>
              <w:t>0,6-0,4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ind w:left="619"/>
            </w:pPr>
            <w:r>
              <w:rPr>
                <w:color w:val="000000"/>
              </w:rPr>
              <w:t>0,3</w:t>
            </w:r>
          </w:p>
        </w:tc>
      </w:tr>
      <w:tr w:rsidR="00F44A8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ind w:left="1037"/>
            </w:pPr>
            <w:r>
              <w:rPr>
                <w:color w:val="000000"/>
                <w:spacing w:val="-6"/>
              </w:rPr>
              <w:t>1500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A89" w:rsidRDefault="00F44A89" w:rsidP="000A25BB">
            <w:pPr>
              <w:shd w:val="clear" w:color="auto" w:fill="FFFFFF"/>
              <w:spacing w:before="20" w:after="20"/>
              <w:jc w:val="center"/>
            </w:pPr>
            <w:r>
              <w:rPr>
                <w:color w:val="000000"/>
              </w:rPr>
              <w:t>-"-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ind w:left="590"/>
            </w:pP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-"-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ind w:left="446"/>
            </w:pPr>
            <w:r>
              <w:rPr>
                <w:color w:val="000000"/>
                <w:spacing w:val="-1"/>
              </w:rPr>
              <w:t>0,9-0,6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ind w:left="571"/>
            </w:pPr>
            <w:r>
              <w:rPr>
                <w:color w:val="000000"/>
                <w:spacing w:val="-4"/>
              </w:rPr>
              <w:t>0,45</w:t>
            </w:r>
          </w:p>
        </w:tc>
      </w:tr>
      <w:tr w:rsidR="00F44A89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ind w:left="1022"/>
            </w:pPr>
            <w:r>
              <w:rPr>
                <w:color w:val="000000"/>
                <w:spacing w:val="-3"/>
              </w:rPr>
              <w:t>2000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A89" w:rsidRDefault="00F44A89" w:rsidP="000A25BB">
            <w:pPr>
              <w:shd w:val="clear" w:color="auto" w:fill="FFFFFF"/>
              <w:spacing w:before="20" w:after="20"/>
              <w:jc w:val="center"/>
            </w:pPr>
            <w:r>
              <w:rPr>
                <w:color w:val="000000"/>
              </w:rPr>
              <w:t>-"-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ind w:left="346"/>
            </w:pPr>
            <w:r>
              <w:rPr>
                <w:color w:val="000000"/>
                <w:spacing w:val="-2"/>
              </w:rPr>
              <w:t>0,04-0,02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ind w:left="451"/>
            </w:pPr>
            <w:r>
              <w:rPr>
                <w:color w:val="000000"/>
                <w:spacing w:val="-2"/>
              </w:rPr>
              <w:t>0,8-0,4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ind w:left="624"/>
            </w:pPr>
            <w:r>
              <w:rPr>
                <w:color w:val="000000"/>
              </w:rPr>
              <w:t>0,6</w:t>
            </w:r>
          </w:p>
        </w:tc>
      </w:tr>
      <w:tr w:rsidR="00F44A8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ind w:left="1022"/>
            </w:pPr>
            <w:r>
              <w:rPr>
                <w:color w:val="000000"/>
                <w:spacing w:val="-4"/>
              </w:rPr>
              <w:t>2500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A89" w:rsidRDefault="00F44A89" w:rsidP="000A25BB">
            <w:pPr>
              <w:shd w:val="clear" w:color="auto" w:fill="FFFFFF"/>
              <w:spacing w:before="20" w:after="20"/>
              <w:jc w:val="center"/>
            </w:pPr>
            <w:r>
              <w:rPr>
                <w:color w:val="000000"/>
              </w:rPr>
              <w:t>-"-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ind w:left="595"/>
            </w:pP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-"-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ind w:left="470"/>
            </w:pPr>
            <w:r>
              <w:rPr>
                <w:color w:val="000000"/>
                <w:spacing w:val="-5"/>
              </w:rPr>
              <w:t>1,0-0,5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ind w:left="624"/>
            </w:pPr>
            <w:r>
              <w:rPr>
                <w:color w:val="000000"/>
              </w:rPr>
              <w:t>0,4</w:t>
            </w:r>
          </w:p>
        </w:tc>
      </w:tr>
      <w:tr w:rsidR="00F44A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ind w:left="1018" w:right="984"/>
            </w:pPr>
            <w:r>
              <w:rPr>
                <w:color w:val="000000"/>
                <w:spacing w:val="-3"/>
              </w:rPr>
              <w:t xml:space="preserve">4000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jc w:val="center"/>
            </w:pPr>
            <w:r>
              <w:rPr>
                <w:color w:val="000000"/>
              </w:rPr>
              <w:t>-"-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ind w:left="557"/>
            </w:pPr>
            <w:r>
              <w:rPr>
                <w:color w:val="000000"/>
                <w:spacing w:val="-6"/>
              </w:rPr>
              <w:t>0,02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ind w:left="610" w:right="614"/>
            </w:pPr>
            <w:r>
              <w:rPr>
                <w:color w:val="000000"/>
                <w:spacing w:val="-6"/>
              </w:rPr>
              <w:t xml:space="preserve">0,8 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ind w:left="619" w:right="634"/>
            </w:pPr>
            <w:r>
              <w:rPr>
                <w:color w:val="000000"/>
                <w:spacing w:val="-3"/>
              </w:rPr>
              <w:t xml:space="preserve">0,6 </w:t>
            </w:r>
          </w:p>
        </w:tc>
      </w:tr>
      <w:tr w:rsidR="00F44A8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ind w:left="1018" w:right="98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6500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-"-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ind w:left="557"/>
              <w:rPr>
                <w:color w:val="000000"/>
                <w:spacing w:val="-6"/>
              </w:rPr>
            </w:pPr>
            <w:r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</w:rPr>
              <w:t>-"-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ind w:left="610" w:right="614"/>
              <w:rPr>
                <w:color w:val="000000"/>
                <w:spacing w:val="-6"/>
              </w:rPr>
            </w:pPr>
            <w:r>
              <w:rPr>
                <w:color w:val="000000"/>
                <w:spacing w:val="-13"/>
              </w:rPr>
              <w:t>1.3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ind w:left="619" w:right="634"/>
              <w:rPr>
                <w:color w:val="000000"/>
                <w:spacing w:val="-3"/>
              </w:rPr>
            </w:pPr>
            <w:r>
              <w:rPr>
                <w:color w:val="000000"/>
                <w:spacing w:val="-10"/>
              </w:rPr>
              <w:t>1,0</w:t>
            </w:r>
          </w:p>
        </w:tc>
      </w:tr>
      <w:tr w:rsidR="00F44A89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7B18B9" w:rsidP="000A25BB">
            <w:pPr>
              <w:shd w:val="clear" w:color="auto" w:fill="FFFFFF"/>
              <w:spacing w:before="20" w:after="20"/>
            </w:pPr>
            <w:r>
              <w:rPr>
                <w:color w:val="000000"/>
                <w:spacing w:val="6"/>
              </w:rPr>
              <w:t xml:space="preserve">Рынки и рыночные </w:t>
            </w:r>
            <w:r>
              <w:rPr>
                <w:color w:val="000000"/>
                <w:spacing w:val="3"/>
              </w:rPr>
              <w:t xml:space="preserve">комплексы торговой </w:t>
            </w:r>
            <w:r>
              <w:rPr>
                <w:color w:val="000000"/>
                <w:spacing w:val="-1"/>
              </w:rPr>
              <w:t>площадью, м</w:t>
            </w:r>
            <w:proofErr w:type="gramStart"/>
            <w:r>
              <w:rPr>
                <w:color w:val="000000"/>
                <w:spacing w:val="-1"/>
                <w:vertAlign w:val="superscript"/>
              </w:rPr>
              <w:t>2</w:t>
            </w:r>
            <w:proofErr w:type="gramEnd"/>
            <w:r>
              <w:rPr>
                <w:color w:val="000000"/>
                <w:spacing w:val="-1"/>
              </w:rPr>
              <w:t>: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</w:pPr>
          </w:p>
        </w:tc>
      </w:tr>
      <w:tr w:rsidR="00F44A89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ind w:left="1042" w:right="984"/>
            </w:pPr>
            <w:r>
              <w:rPr>
                <w:color w:val="000000"/>
                <w:spacing w:val="-4"/>
              </w:rPr>
              <w:t xml:space="preserve">600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jc w:val="center"/>
            </w:pPr>
            <w:r>
              <w:rPr>
                <w:color w:val="000000"/>
                <w:lang w:val="uk-UA"/>
              </w:rPr>
              <w:t>м</w:t>
            </w:r>
            <w:r>
              <w:rPr>
                <w:color w:val="000000"/>
                <w:vertAlign w:val="superscript"/>
                <w:lang w:val="uk-UA"/>
              </w:rPr>
              <w:t>2</w:t>
            </w:r>
            <w:r>
              <w:rPr>
                <w:color w:val="000000"/>
                <w:lang w:val="uk-UA"/>
              </w:rPr>
              <w:t xml:space="preserve"> на 1м</w:t>
            </w:r>
            <w:r>
              <w:rPr>
                <w:color w:val="000000"/>
                <w:vertAlign w:val="superscript"/>
                <w:lang w:val="uk-UA"/>
              </w:rPr>
              <w:t>2</w:t>
            </w:r>
            <w:r>
              <w:rPr>
                <w:color w:val="000000"/>
                <w:lang w:val="uk-UA"/>
              </w:rPr>
              <w:t xml:space="preserve"> торг. пл.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ind w:left="643"/>
            </w:pPr>
            <w:r>
              <w:rPr>
                <w:color w:val="000000"/>
                <w:spacing w:val="-15"/>
                <w:lang w:val="uk-UA"/>
              </w:rPr>
              <w:t xml:space="preserve"> </w:t>
            </w:r>
            <w:r>
              <w:rPr>
                <w:color w:val="000000"/>
                <w:spacing w:val="-15"/>
              </w:rPr>
              <w:t>14</w:t>
            </w:r>
          </w:p>
          <w:p w:rsidR="00F44A89" w:rsidRDefault="00F44A89" w:rsidP="000A25BB">
            <w:pPr>
              <w:shd w:val="clear" w:color="auto" w:fill="FFFFFF"/>
              <w:spacing w:before="20" w:after="20"/>
              <w:ind w:left="643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ind w:left="605" w:right="610"/>
            </w:pPr>
            <w:r>
              <w:rPr>
                <w:color w:val="000000"/>
                <w:spacing w:val="-3"/>
              </w:rPr>
              <w:t xml:space="preserve">0,8 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ind w:left="619" w:right="638"/>
            </w:pPr>
            <w:r>
              <w:rPr>
                <w:color w:val="000000"/>
                <w:spacing w:val="-5"/>
              </w:rPr>
              <w:t xml:space="preserve">0,6 </w:t>
            </w:r>
          </w:p>
        </w:tc>
      </w:tr>
      <w:tr w:rsidR="00F44A8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ind w:left="1042" w:right="984"/>
              <w:rPr>
                <w:color w:val="000000"/>
                <w:spacing w:val="-4"/>
              </w:rPr>
            </w:pPr>
            <w:r>
              <w:rPr>
                <w:color w:val="000000"/>
                <w:spacing w:val="-7"/>
              </w:rPr>
              <w:t>1000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-"-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ind w:left="643"/>
              <w:rPr>
                <w:color w:val="000000"/>
                <w:spacing w:val="-15"/>
              </w:rPr>
            </w:pPr>
            <w:r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ind w:left="605" w:right="610"/>
              <w:rPr>
                <w:color w:val="000000"/>
                <w:spacing w:val="-3"/>
              </w:rPr>
            </w:pPr>
            <w:r>
              <w:rPr>
                <w:color w:val="000000"/>
                <w:spacing w:val="-5"/>
              </w:rPr>
              <w:t>0,7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ind w:left="619" w:right="638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0,5</w:t>
            </w:r>
          </w:p>
        </w:tc>
      </w:tr>
      <w:tr w:rsidR="00F44A8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ind w:left="1022"/>
            </w:pPr>
            <w:r>
              <w:rPr>
                <w:color w:val="000000"/>
                <w:spacing w:val="-4"/>
              </w:rPr>
              <w:t>3000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jc w:val="center"/>
            </w:pPr>
            <w:r>
              <w:rPr>
                <w:color w:val="000000"/>
              </w:rPr>
              <w:t>-"-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jc w:val="center"/>
            </w:pPr>
            <w:r>
              <w:rPr>
                <w:color w:val="000000"/>
              </w:rPr>
              <w:t>-"-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ind w:left="614"/>
            </w:pPr>
            <w:r>
              <w:rPr>
                <w:color w:val="000000"/>
              </w:rPr>
              <w:t>2,1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before="20" w:after="20"/>
              <w:ind w:left="643"/>
            </w:pPr>
            <w:r>
              <w:rPr>
                <w:color w:val="000000"/>
              </w:rPr>
              <w:t>1,6</w:t>
            </w:r>
          </w:p>
        </w:tc>
      </w:tr>
      <w:tr w:rsidR="00F44A89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 xml:space="preserve">                      </w:t>
            </w:r>
            <w:r>
              <w:rPr>
                <w:color w:val="000000"/>
                <w:spacing w:val="-3"/>
              </w:rPr>
              <w:t>5000</w:t>
            </w:r>
          </w:p>
          <w:p w:rsidR="00F44A89" w:rsidRDefault="00F44A89" w:rsidP="000A25BB">
            <w:pPr>
              <w:shd w:val="clear" w:color="auto" w:fill="FFFFFF"/>
              <w:spacing w:line="240" w:lineRule="exact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  <w:spacing w:line="240" w:lineRule="exact"/>
              <w:ind w:firstLine="34"/>
            </w:pPr>
            <w:r>
              <w:rPr>
                <w:color w:val="000000"/>
                <w:lang w:val="uk-UA"/>
              </w:rPr>
              <w:t xml:space="preserve">                </w:t>
            </w:r>
            <w:r>
              <w:rPr>
                <w:color w:val="000000"/>
              </w:rPr>
              <w:t>-"-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</w:pPr>
            <w:r>
              <w:rPr>
                <w:color w:val="000000"/>
                <w:lang w:val="uk-UA"/>
              </w:rPr>
              <w:t xml:space="preserve">              </w:t>
            </w:r>
            <w:r>
              <w:rPr>
                <w:color w:val="000000"/>
              </w:rPr>
              <w:t>-"-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</w:pPr>
            <w:r>
              <w:rPr>
                <w:color w:val="000000"/>
                <w:spacing w:val="-7"/>
                <w:lang w:val="uk-UA"/>
              </w:rPr>
              <w:t xml:space="preserve">              </w:t>
            </w:r>
            <w:r>
              <w:rPr>
                <w:color w:val="000000"/>
                <w:spacing w:val="-7"/>
              </w:rPr>
              <w:t>3,5</w:t>
            </w:r>
          </w:p>
          <w:p w:rsidR="00F44A89" w:rsidRDefault="00F44A89" w:rsidP="000A25BB">
            <w:pPr>
              <w:shd w:val="clear" w:color="auto" w:fill="FFFFFF"/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9" w:rsidRDefault="00F44A89" w:rsidP="000A25BB">
            <w:pPr>
              <w:shd w:val="clear" w:color="auto" w:fill="FFFFFF"/>
            </w:pPr>
            <w:r>
              <w:rPr>
                <w:color w:val="000000"/>
                <w:spacing w:val="-5"/>
                <w:lang w:val="uk-UA"/>
              </w:rPr>
              <w:t xml:space="preserve">              </w:t>
            </w:r>
            <w:r>
              <w:rPr>
                <w:color w:val="000000"/>
                <w:spacing w:val="-5"/>
              </w:rPr>
              <w:t>2,6</w:t>
            </w:r>
          </w:p>
          <w:p w:rsidR="00F44A89" w:rsidRDefault="00F44A89" w:rsidP="000A25BB">
            <w:pPr>
              <w:shd w:val="clear" w:color="auto" w:fill="FFFFFF"/>
            </w:pPr>
          </w:p>
        </w:tc>
      </w:tr>
      <w:tr w:rsidR="00F44A89">
        <w:tblPrEx>
          <w:tblCellMar>
            <w:top w:w="0" w:type="dxa"/>
            <w:bottom w:w="0" w:type="dxa"/>
          </w:tblCellMar>
        </w:tblPrEx>
        <w:trPr>
          <w:trHeight w:hRule="exact" w:val="1501"/>
        </w:trPr>
        <w:tc>
          <w:tcPr>
            <w:tcW w:w="9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13" w:rsidRDefault="00192213" w:rsidP="000A25BB">
            <w:pPr>
              <w:shd w:val="clear" w:color="auto" w:fill="FFFFFF"/>
              <w:rPr>
                <w:color w:val="000000"/>
                <w:spacing w:val="6"/>
              </w:rPr>
            </w:pPr>
            <w:r>
              <w:rPr>
                <w:b/>
                <w:bCs/>
                <w:color w:val="000000"/>
                <w:spacing w:val="6"/>
              </w:rPr>
              <w:t xml:space="preserve">Примечание 1. </w:t>
            </w:r>
            <w:r>
              <w:rPr>
                <w:color w:val="000000"/>
                <w:spacing w:val="6"/>
              </w:rPr>
              <w:t>В таблице указаны площади для магазинов отдельно стоящих, располагаемых на само-</w:t>
            </w:r>
            <w:r>
              <w:rPr>
                <w:color w:val="000000"/>
                <w:spacing w:val="6"/>
              </w:rPr>
              <w:softHyphen/>
            </w:r>
          </w:p>
          <w:p w:rsidR="00192213" w:rsidRDefault="00192213" w:rsidP="000A25BB">
            <w:pPr>
              <w:shd w:val="clear" w:color="auto" w:fill="FFFFFF"/>
              <w:rPr>
                <w:color w:val="000000"/>
                <w:spacing w:val="3"/>
              </w:rPr>
            </w:pPr>
            <w:r>
              <w:rPr>
                <w:color w:val="000000"/>
                <w:spacing w:val="6"/>
              </w:rPr>
              <w:t xml:space="preserve">                          </w:t>
            </w:r>
            <w:proofErr w:type="spellStart"/>
            <w:r>
              <w:rPr>
                <w:color w:val="000000"/>
                <w:spacing w:val="3"/>
              </w:rPr>
              <w:t>стоятельных</w:t>
            </w:r>
            <w:proofErr w:type="spellEnd"/>
            <w:r>
              <w:rPr>
                <w:color w:val="000000"/>
                <w:spacing w:val="3"/>
              </w:rPr>
              <w:t xml:space="preserve"> </w:t>
            </w:r>
            <w:proofErr w:type="gramStart"/>
            <w:r>
              <w:rPr>
                <w:color w:val="000000"/>
                <w:spacing w:val="3"/>
              </w:rPr>
              <w:t>участках</w:t>
            </w:r>
            <w:proofErr w:type="gramEnd"/>
            <w:r>
              <w:rPr>
                <w:color w:val="000000"/>
                <w:spacing w:val="3"/>
              </w:rPr>
              <w:t xml:space="preserve">. В случае размещения магазинов в жилых и общественных зданиях, </w:t>
            </w:r>
          </w:p>
          <w:p w:rsidR="00192213" w:rsidRDefault="00192213" w:rsidP="000A25BB">
            <w:pPr>
              <w:shd w:val="clear" w:color="auto" w:fill="FFFFFF"/>
              <w:rPr>
                <w:color w:val="000000"/>
                <w:spacing w:val="6"/>
              </w:rPr>
            </w:pPr>
            <w:r>
              <w:rPr>
                <w:color w:val="000000"/>
                <w:spacing w:val="3"/>
              </w:rPr>
              <w:t xml:space="preserve">                           </w:t>
            </w:r>
            <w:r>
              <w:rPr>
                <w:color w:val="000000"/>
                <w:spacing w:val="6"/>
              </w:rPr>
              <w:t xml:space="preserve">в том числе в составе торговых центров, площадь их участков принимается по местным </w:t>
            </w:r>
          </w:p>
          <w:p w:rsidR="00192213" w:rsidRDefault="00192213" w:rsidP="000A25BB">
            <w:pPr>
              <w:shd w:val="clear" w:color="auto" w:fill="FFFFFF"/>
              <w:rPr>
                <w:color w:val="000000"/>
                <w:spacing w:val="3"/>
              </w:rPr>
            </w:pPr>
            <w:r>
              <w:rPr>
                <w:color w:val="000000"/>
                <w:spacing w:val="6"/>
              </w:rPr>
              <w:t xml:space="preserve">                          </w:t>
            </w:r>
            <w:r>
              <w:rPr>
                <w:color w:val="000000"/>
                <w:spacing w:val="3"/>
              </w:rPr>
              <w:t xml:space="preserve">условиям в соответствии с требованиями ДБН 360, табл. 6.1*. </w:t>
            </w:r>
          </w:p>
          <w:p w:rsidR="00192213" w:rsidRDefault="00192213" w:rsidP="000A25BB">
            <w:pPr>
              <w:shd w:val="clear" w:color="auto" w:fill="FFFFFF"/>
              <w:rPr>
                <w:color w:val="000000"/>
                <w:spacing w:val="4"/>
              </w:rPr>
            </w:pPr>
            <w:r>
              <w:rPr>
                <w:b/>
                <w:bCs/>
                <w:color w:val="000000"/>
                <w:spacing w:val="4"/>
              </w:rPr>
              <w:t xml:space="preserve">Примечание 2. </w:t>
            </w:r>
            <w:r>
              <w:rPr>
                <w:color w:val="000000"/>
                <w:spacing w:val="4"/>
              </w:rPr>
              <w:t xml:space="preserve">В скобках приведены площади участков для малых магазинов, которые располагаются </w:t>
            </w:r>
            <w:proofErr w:type="gramStart"/>
            <w:r>
              <w:rPr>
                <w:color w:val="000000"/>
                <w:spacing w:val="4"/>
              </w:rPr>
              <w:t>в</w:t>
            </w:r>
            <w:proofErr w:type="gramEnd"/>
          </w:p>
          <w:p w:rsidR="00F44A89" w:rsidRDefault="00192213" w:rsidP="000A25BB">
            <w:pPr>
              <w:shd w:val="clear" w:color="auto" w:fill="FFFFFF"/>
              <w:rPr>
                <w:color w:val="000000"/>
                <w:spacing w:val="-5"/>
              </w:rPr>
            </w:pPr>
            <w:r>
              <w:rPr>
                <w:color w:val="000000"/>
                <w:spacing w:val="4"/>
              </w:rPr>
              <w:t xml:space="preserve">                          </w:t>
            </w:r>
            <w:r>
              <w:rPr>
                <w:color w:val="000000"/>
                <w:spacing w:val="3"/>
              </w:rPr>
              <w:t>сельской местности.</w:t>
            </w:r>
            <w:r w:rsidR="00F44A89">
              <w:rPr>
                <w:color w:val="000000"/>
                <w:spacing w:val="2"/>
                <w:lang w:val="uk-UA"/>
              </w:rPr>
              <w:t xml:space="preserve"> </w:t>
            </w:r>
          </w:p>
        </w:tc>
      </w:tr>
    </w:tbl>
    <w:p w:rsidR="00F44A89" w:rsidRDefault="00F44A89">
      <w:pPr>
        <w:shd w:val="clear" w:color="auto" w:fill="FFFFFF"/>
        <w:spacing w:before="197" w:line="283" w:lineRule="exact"/>
        <w:ind w:left="1459" w:right="1267" w:hanging="1459"/>
      </w:pPr>
    </w:p>
    <w:p w:rsidR="00340FB1" w:rsidRDefault="00340FB1">
      <w:pPr>
        <w:spacing w:after="317" w:line="1" w:lineRule="exact"/>
        <w:rPr>
          <w:sz w:val="2"/>
          <w:szCs w:val="2"/>
        </w:rPr>
      </w:pPr>
    </w:p>
    <w:p w:rsidR="00340FB1" w:rsidRDefault="00340FB1">
      <w:pPr>
        <w:sectPr w:rsidR="00340FB1">
          <w:pgSz w:w="11909" w:h="16834"/>
          <w:pgMar w:top="1440" w:right="1138" w:bottom="360" w:left="1113" w:header="720" w:footer="720" w:gutter="0"/>
          <w:cols w:space="60"/>
          <w:noEndnote/>
        </w:sectPr>
      </w:pPr>
    </w:p>
    <w:p w:rsidR="00340FB1" w:rsidRPr="00556915" w:rsidRDefault="00340FB1">
      <w:pPr>
        <w:shd w:val="clear" w:color="auto" w:fill="FFFFFF"/>
        <w:ind w:left="24"/>
        <w:rPr>
          <w:rFonts w:ascii="Arial" w:hAnsi="Arial" w:cs="Arial"/>
        </w:rPr>
      </w:pPr>
      <w:r w:rsidRPr="00556915">
        <w:rPr>
          <w:rFonts w:ascii="Arial" w:hAnsi="Arial" w:cs="Arial"/>
          <w:i/>
          <w:iCs/>
          <w:color w:val="000000"/>
          <w:spacing w:val="1"/>
          <w:u w:val="single"/>
        </w:rPr>
        <w:lastRenderedPageBreak/>
        <w:t>С. 36 ДБН В.2.2-23:2009</w:t>
      </w:r>
    </w:p>
    <w:p w:rsidR="00340FB1" w:rsidRDefault="00340FB1">
      <w:pPr>
        <w:shd w:val="clear" w:color="auto" w:fill="FFFFFF"/>
        <w:spacing w:before="370" w:line="278" w:lineRule="exact"/>
        <w:ind w:left="3946" w:right="3912"/>
        <w:jc w:val="center"/>
      </w:pPr>
      <w:r>
        <w:rPr>
          <w:color w:val="000000"/>
          <w:spacing w:val="2"/>
          <w:sz w:val="22"/>
          <w:szCs w:val="22"/>
        </w:rPr>
        <w:t xml:space="preserve">ПРИЛОЖЕНИЕ Г </w:t>
      </w:r>
      <w:r>
        <w:rPr>
          <w:color w:val="000000"/>
          <w:spacing w:val="3"/>
          <w:sz w:val="22"/>
          <w:szCs w:val="22"/>
        </w:rPr>
        <w:t>(справочное)</w:t>
      </w:r>
    </w:p>
    <w:p w:rsidR="00340FB1" w:rsidRDefault="00340FB1">
      <w:pPr>
        <w:shd w:val="clear" w:color="auto" w:fill="FFFFFF"/>
        <w:spacing w:before="211" w:line="293" w:lineRule="exact"/>
        <w:ind w:left="2083" w:right="845" w:hanging="926"/>
      </w:pPr>
      <w:r>
        <w:rPr>
          <w:b/>
          <w:bCs/>
          <w:color w:val="000000"/>
          <w:spacing w:val="-5"/>
          <w:sz w:val="22"/>
          <w:szCs w:val="22"/>
        </w:rPr>
        <w:t xml:space="preserve">РЕКОМЕНДУЕМЫЙ ПЕРЕЧЕНЬ ЭЛЕМЕНТОВ ДОПОЛНИТЕЛЬНОГО </w:t>
      </w:r>
      <w:r>
        <w:rPr>
          <w:b/>
          <w:bCs/>
          <w:color w:val="000000"/>
          <w:spacing w:val="-1"/>
          <w:sz w:val="22"/>
          <w:szCs w:val="22"/>
        </w:rPr>
        <w:t>ОБСЛУЖИВАНИЯ ПОКУПАТЕЛЕЙ В МАГАЗИНАХ</w:t>
      </w:r>
    </w:p>
    <w:p w:rsidR="00340FB1" w:rsidRDefault="00340FB1">
      <w:pPr>
        <w:shd w:val="clear" w:color="auto" w:fill="FFFFFF"/>
        <w:tabs>
          <w:tab w:val="left" w:pos="509"/>
        </w:tabs>
        <w:spacing w:before="149" w:line="370" w:lineRule="exact"/>
        <w:ind w:left="413" w:right="2534"/>
      </w:pPr>
      <w:r>
        <w:rPr>
          <w:color w:val="000000"/>
          <w:sz w:val="22"/>
          <w:szCs w:val="22"/>
        </w:rPr>
        <w:t>*</w:t>
      </w:r>
      <w:r w:rsidR="00556915">
        <w:rPr>
          <w:color w:val="000000"/>
          <w:sz w:val="22"/>
          <w:szCs w:val="22"/>
        </w:rPr>
        <w:t>О</w:t>
      </w:r>
      <w:r>
        <w:rPr>
          <w:color w:val="000000"/>
          <w:spacing w:val="3"/>
          <w:sz w:val="22"/>
          <w:szCs w:val="22"/>
        </w:rPr>
        <w:t>тдел заказов, в том числе комплектация подарочных наборов.</w:t>
      </w:r>
      <w:r>
        <w:rPr>
          <w:color w:val="000000"/>
          <w:spacing w:val="3"/>
          <w:sz w:val="22"/>
          <w:szCs w:val="22"/>
        </w:rPr>
        <w:br/>
      </w:r>
      <w:r w:rsidR="00556915">
        <w:rPr>
          <w:color w:val="000000"/>
          <w:spacing w:val="2"/>
          <w:sz w:val="22"/>
          <w:szCs w:val="22"/>
        </w:rPr>
        <w:t>*</w:t>
      </w:r>
      <w:r>
        <w:rPr>
          <w:color w:val="000000"/>
          <w:spacing w:val="2"/>
          <w:sz w:val="22"/>
          <w:szCs w:val="22"/>
        </w:rPr>
        <w:t>Предприятия питания (в том числе кафетерий, сок-бар).</w:t>
      </w:r>
    </w:p>
    <w:p w:rsidR="00340FB1" w:rsidRDefault="00340FB1">
      <w:pPr>
        <w:shd w:val="clear" w:color="auto" w:fill="FFFFFF"/>
        <w:spacing w:line="370" w:lineRule="exact"/>
        <w:ind w:left="485"/>
      </w:pPr>
      <w:r>
        <w:rPr>
          <w:color w:val="000000"/>
          <w:spacing w:val="4"/>
          <w:sz w:val="22"/>
          <w:szCs w:val="22"/>
        </w:rPr>
        <w:t>Раскрой тканей и подшивка штор.</w:t>
      </w:r>
    </w:p>
    <w:p w:rsidR="00340FB1" w:rsidRDefault="00340FB1">
      <w:pPr>
        <w:shd w:val="clear" w:color="auto" w:fill="FFFFFF"/>
        <w:spacing w:line="370" w:lineRule="exact"/>
        <w:ind w:left="480"/>
      </w:pPr>
      <w:r>
        <w:rPr>
          <w:color w:val="000000"/>
          <w:spacing w:val="3"/>
          <w:sz w:val="22"/>
          <w:szCs w:val="22"/>
        </w:rPr>
        <w:t>Мелкая переделка швейных изделий, купленных в магазине.</w:t>
      </w:r>
    </w:p>
    <w:p w:rsidR="00340FB1" w:rsidRDefault="00340FB1">
      <w:pPr>
        <w:shd w:val="clear" w:color="auto" w:fill="FFFFFF"/>
        <w:tabs>
          <w:tab w:val="left" w:pos="509"/>
        </w:tabs>
        <w:spacing w:line="370" w:lineRule="exact"/>
        <w:ind w:left="413" w:right="5914"/>
      </w:pPr>
      <w:r>
        <w:rPr>
          <w:color w:val="000000"/>
          <w:sz w:val="22"/>
          <w:szCs w:val="22"/>
        </w:rPr>
        <w:t>*</w:t>
      </w:r>
      <w:r>
        <w:rPr>
          <w:color w:val="000000"/>
          <w:spacing w:val="3"/>
          <w:sz w:val="22"/>
          <w:szCs w:val="22"/>
        </w:rPr>
        <w:t>Демонстрация новых товаров.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Гравировка изделий.</w:t>
      </w:r>
    </w:p>
    <w:p w:rsidR="00556915" w:rsidRDefault="00340FB1">
      <w:pPr>
        <w:shd w:val="clear" w:color="auto" w:fill="FFFFFF"/>
        <w:spacing w:line="370" w:lineRule="exact"/>
        <w:ind w:left="427" w:right="5069"/>
        <w:rPr>
          <w:color w:val="000000"/>
          <w:spacing w:val="2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Растяжка обуви и головных уборов. </w:t>
      </w:r>
      <w:r w:rsidR="00556915">
        <w:rPr>
          <w:color w:val="000000"/>
          <w:spacing w:val="2"/>
          <w:sz w:val="22"/>
          <w:szCs w:val="22"/>
        </w:rPr>
        <w:t>*</w:t>
      </w:r>
      <w:r>
        <w:rPr>
          <w:color w:val="000000"/>
          <w:spacing w:val="2"/>
          <w:sz w:val="22"/>
          <w:szCs w:val="22"/>
        </w:rPr>
        <w:t xml:space="preserve">Организация мест отдыха покупателей. *Организация досуга детей. </w:t>
      </w:r>
    </w:p>
    <w:p w:rsidR="00340FB1" w:rsidRDefault="00340FB1">
      <w:pPr>
        <w:shd w:val="clear" w:color="auto" w:fill="FFFFFF"/>
        <w:spacing w:line="370" w:lineRule="exact"/>
        <w:ind w:left="427" w:right="5069"/>
      </w:pPr>
      <w:r>
        <w:rPr>
          <w:color w:val="000000"/>
          <w:spacing w:val="3"/>
          <w:sz w:val="22"/>
          <w:szCs w:val="22"/>
        </w:rPr>
        <w:t>*Игровые автоматы.</w:t>
      </w:r>
    </w:p>
    <w:p w:rsidR="00556915" w:rsidRDefault="00340FB1">
      <w:pPr>
        <w:shd w:val="clear" w:color="auto" w:fill="FFFFFF"/>
        <w:spacing w:line="370" w:lineRule="exact"/>
        <w:ind w:left="427" w:right="6336"/>
        <w:rPr>
          <w:color w:val="000000"/>
          <w:spacing w:val="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Аптечный киоск. </w:t>
      </w:r>
    </w:p>
    <w:p w:rsidR="00340FB1" w:rsidRDefault="00556915">
      <w:pPr>
        <w:shd w:val="clear" w:color="auto" w:fill="FFFFFF"/>
        <w:spacing w:line="370" w:lineRule="exact"/>
        <w:ind w:left="427" w:right="6336"/>
      </w:pPr>
      <w:r>
        <w:rPr>
          <w:color w:val="000000"/>
          <w:spacing w:val="1"/>
          <w:sz w:val="22"/>
          <w:szCs w:val="22"/>
        </w:rPr>
        <w:t>*</w:t>
      </w:r>
      <w:r w:rsidR="00340FB1">
        <w:rPr>
          <w:color w:val="000000"/>
          <w:spacing w:val="1"/>
          <w:sz w:val="22"/>
          <w:szCs w:val="22"/>
        </w:rPr>
        <w:t>Хранение детских колясок.</w:t>
      </w:r>
    </w:p>
    <w:p w:rsidR="00340FB1" w:rsidRDefault="00340FB1">
      <w:pPr>
        <w:shd w:val="clear" w:color="auto" w:fill="FFFFFF"/>
        <w:tabs>
          <w:tab w:val="left" w:pos="509"/>
        </w:tabs>
        <w:spacing w:line="370" w:lineRule="exact"/>
        <w:ind w:left="413"/>
      </w:pPr>
      <w:r>
        <w:rPr>
          <w:color w:val="000000"/>
          <w:sz w:val="22"/>
          <w:szCs w:val="22"/>
        </w:rPr>
        <w:t>*</w:t>
      </w:r>
      <w:proofErr w:type="gramStart"/>
      <w:r>
        <w:rPr>
          <w:color w:val="000000"/>
          <w:spacing w:val="4"/>
          <w:sz w:val="22"/>
          <w:szCs w:val="22"/>
        </w:rPr>
        <w:t>Аудио-видеозаписи</w:t>
      </w:r>
      <w:proofErr w:type="gramEnd"/>
      <w:r>
        <w:rPr>
          <w:color w:val="000000"/>
          <w:spacing w:val="4"/>
          <w:sz w:val="22"/>
          <w:szCs w:val="22"/>
        </w:rPr>
        <w:t>, их прослушивание и просмотр.</w:t>
      </w:r>
    </w:p>
    <w:p w:rsidR="00340FB1" w:rsidRDefault="00340FB1">
      <w:pPr>
        <w:shd w:val="clear" w:color="auto" w:fill="FFFFFF"/>
        <w:spacing w:line="370" w:lineRule="exact"/>
        <w:ind w:left="480" w:right="2827"/>
        <w:jc w:val="both"/>
      </w:pPr>
      <w:r>
        <w:rPr>
          <w:color w:val="000000"/>
          <w:spacing w:val="3"/>
          <w:sz w:val="22"/>
          <w:szCs w:val="22"/>
        </w:rPr>
        <w:t>*Пункт приема заказов на изготовление кин</w:t>
      </w:r>
      <w:proofErr w:type="gramStart"/>
      <w:r>
        <w:rPr>
          <w:color w:val="000000"/>
          <w:spacing w:val="3"/>
          <w:sz w:val="22"/>
          <w:szCs w:val="22"/>
        </w:rPr>
        <w:t>о-</w:t>
      </w:r>
      <w:proofErr w:type="gramEnd"/>
      <w:r>
        <w:rPr>
          <w:color w:val="000000"/>
          <w:spacing w:val="3"/>
          <w:sz w:val="22"/>
          <w:szCs w:val="22"/>
        </w:rPr>
        <w:t xml:space="preserve"> и </w:t>
      </w:r>
      <w:proofErr w:type="spellStart"/>
      <w:r>
        <w:rPr>
          <w:color w:val="000000"/>
          <w:spacing w:val="3"/>
          <w:sz w:val="22"/>
          <w:szCs w:val="22"/>
        </w:rPr>
        <w:t>фотопродукции</w:t>
      </w:r>
      <w:proofErr w:type="spellEnd"/>
      <w:r>
        <w:rPr>
          <w:color w:val="000000"/>
          <w:spacing w:val="3"/>
          <w:sz w:val="22"/>
          <w:szCs w:val="22"/>
        </w:rPr>
        <w:t xml:space="preserve">. </w:t>
      </w:r>
      <w:r>
        <w:rPr>
          <w:color w:val="000000"/>
          <w:spacing w:val="5"/>
          <w:sz w:val="22"/>
          <w:szCs w:val="22"/>
        </w:rPr>
        <w:t>Выполнение заказов на изготовление кин</w:t>
      </w:r>
      <w:proofErr w:type="gramStart"/>
      <w:r>
        <w:rPr>
          <w:color w:val="000000"/>
          <w:spacing w:val="5"/>
          <w:sz w:val="22"/>
          <w:szCs w:val="22"/>
        </w:rPr>
        <w:t>о-</w:t>
      </w:r>
      <w:proofErr w:type="gramEnd"/>
      <w:r>
        <w:rPr>
          <w:color w:val="000000"/>
          <w:spacing w:val="5"/>
          <w:sz w:val="22"/>
          <w:szCs w:val="22"/>
        </w:rPr>
        <w:t xml:space="preserve"> и </w:t>
      </w:r>
      <w:proofErr w:type="spellStart"/>
      <w:r>
        <w:rPr>
          <w:color w:val="000000"/>
          <w:spacing w:val="5"/>
          <w:sz w:val="22"/>
          <w:szCs w:val="22"/>
        </w:rPr>
        <w:t>фотопродукции</w:t>
      </w:r>
      <w:proofErr w:type="spellEnd"/>
      <w:r>
        <w:rPr>
          <w:color w:val="000000"/>
          <w:spacing w:val="5"/>
          <w:sz w:val="22"/>
          <w:szCs w:val="22"/>
        </w:rPr>
        <w:t>.</w:t>
      </w:r>
    </w:p>
    <w:p w:rsidR="00340FB1" w:rsidRDefault="00556915">
      <w:pPr>
        <w:shd w:val="clear" w:color="auto" w:fill="FFFFFF"/>
        <w:spacing w:line="370" w:lineRule="exact"/>
        <w:ind w:left="427"/>
      </w:pPr>
      <w:r>
        <w:rPr>
          <w:color w:val="000000"/>
          <w:spacing w:val="1"/>
          <w:sz w:val="22"/>
          <w:szCs w:val="22"/>
        </w:rPr>
        <w:t>*</w:t>
      </w:r>
      <w:r w:rsidR="00340FB1">
        <w:rPr>
          <w:color w:val="000000"/>
          <w:spacing w:val="1"/>
          <w:sz w:val="22"/>
          <w:szCs w:val="22"/>
        </w:rPr>
        <w:t>Бюро обслуживания покупателей:</w:t>
      </w:r>
    </w:p>
    <w:p w:rsidR="00340FB1" w:rsidRDefault="00340FB1">
      <w:pPr>
        <w:shd w:val="clear" w:color="auto" w:fill="FFFFFF"/>
        <w:spacing w:before="24" w:line="269" w:lineRule="exact"/>
        <w:ind w:left="874"/>
      </w:pPr>
      <w:r>
        <w:rPr>
          <w:color w:val="000000"/>
          <w:spacing w:val="3"/>
          <w:sz w:val="22"/>
          <w:szCs w:val="22"/>
        </w:rPr>
        <w:t xml:space="preserve">доставка товаров на дом; прием на сохранение вещей и продуктов; упаковка товаров, </w:t>
      </w:r>
      <w:r>
        <w:rPr>
          <w:color w:val="000000"/>
          <w:spacing w:val="4"/>
          <w:sz w:val="22"/>
          <w:szCs w:val="22"/>
        </w:rPr>
        <w:t>приобретенных в разных отделах магазина; заказ такси; справочное бюро.</w:t>
      </w:r>
    </w:p>
    <w:p w:rsidR="00556915" w:rsidRDefault="00340FB1">
      <w:pPr>
        <w:shd w:val="clear" w:color="auto" w:fill="FFFFFF"/>
        <w:spacing w:before="14" w:line="370" w:lineRule="exact"/>
        <w:ind w:left="427" w:right="2112"/>
        <w:rPr>
          <w:color w:val="000000"/>
          <w:spacing w:val="3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Ксерокопирование, изготовление визиток, брошюровочные работы. </w:t>
      </w:r>
      <w:r w:rsidR="00556915">
        <w:rPr>
          <w:color w:val="000000"/>
          <w:spacing w:val="3"/>
          <w:sz w:val="22"/>
          <w:szCs w:val="22"/>
        </w:rPr>
        <w:t>*</w:t>
      </w:r>
      <w:r>
        <w:rPr>
          <w:color w:val="000000"/>
          <w:spacing w:val="3"/>
          <w:sz w:val="22"/>
          <w:szCs w:val="22"/>
        </w:rPr>
        <w:t xml:space="preserve">Пункты обмена валюты. </w:t>
      </w:r>
    </w:p>
    <w:p w:rsidR="00556915" w:rsidRDefault="00556915">
      <w:pPr>
        <w:shd w:val="clear" w:color="auto" w:fill="FFFFFF"/>
        <w:spacing w:before="14" w:line="370" w:lineRule="exact"/>
        <w:ind w:left="427" w:right="211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</w:t>
      </w:r>
      <w:r w:rsidR="00340FB1">
        <w:rPr>
          <w:color w:val="000000"/>
          <w:sz w:val="22"/>
          <w:szCs w:val="22"/>
        </w:rPr>
        <w:t xml:space="preserve">Туристические агентства. </w:t>
      </w:r>
    </w:p>
    <w:p w:rsidR="00340FB1" w:rsidRDefault="00556915">
      <w:pPr>
        <w:shd w:val="clear" w:color="auto" w:fill="FFFFFF"/>
        <w:spacing w:before="14" w:line="370" w:lineRule="exact"/>
        <w:ind w:left="427" w:right="2112"/>
      </w:pPr>
      <w:r>
        <w:rPr>
          <w:color w:val="000000"/>
          <w:sz w:val="22"/>
          <w:szCs w:val="22"/>
        </w:rPr>
        <w:t>*</w:t>
      </w:r>
      <w:r w:rsidR="00340FB1">
        <w:rPr>
          <w:color w:val="000000"/>
          <w:spacing w:val="8"/>
          <w:sz w:val="22"/>
          <w:szCs w:val="22"/>
        </w:rPr>
        <w:t>Транспортные агентства.</w:t>
      </w:r>
    </w:p>
    <w:p w:rsidR="00340FB1" w:rsidRDefault="00340FB1">
      <w:pPr>
        <w:shd w:val="clear" w:color="auto" w:fill="FFFFFF"/>
        <w:spacing w:line="370" w:lineRule="exact"/>
        <w:ind w:left="475"/>
      </w:pPr>
      <w:r>
        <w:rPr>
          <w:color w:val="000000"/>
          <w:spacing w:val="3"/>
          <w:sz w:val="22"/>
          <w:szCs w:val="22"/>
        </w:rPr>
        <w:t>Телефонные услуги, факсимильная связь, почтовые услуги.</w:t>
      </w:r>
    </w:p>
    <w:p w:rsidR="00340FB1" w:rsidRDefault="00556915">
      <w:pPr>
        <w:shd w:val="clear" w:color="auto" w:fill="FFFFFF"/>
        <w:spacing w:line="370" w:lineRule="exact"/>
        <w:ind w:left="427"/>
      </w:pPr>
      <w:r>
        <w:rPr>
          <w:color w:val="000000"/>
          <w:spacing w:val="3"/>
          <w:sz w:val="22"/>
          <w:szCs w:val="22"/>
        </w:rPr>
        <w:t>*</w:t>
      </w:r>
      <w:r w:rsidR="00340FB1">
        <w:rPr>
          <w:color w:val="000000"/>
          <w:spacing w:val="3"/>
          <w:sz w:val="22"/>
          <w:szCs w:val="22"/>
        </w:rPr>
        <w:t>Демонстрация и продажа сопутствующих товаров.</w:t>
      </w:r>
    </w:p>
    <w:p w:rsidR="00340FB1" w:rsidRDefault="00340FB1">
      <w:pPr>
        <w:shd w:val="clear" w:color="auto" w:fill="FFFFFF"/>
        <w:spacing w:before="5" w:line="283" w:lineRule="exact"/>
        <w:ind w:left="869" w:right="845"/>
      </w:pPr>
      <w:r>
        <w:rPr>
          <w:color w:val="000000"/>
          <w:spacing w:val="5"/>
          <w:sz w:val="22"/>
          <w:szCs w:val="22"/>
        </w:rPr>
        <w:t xml:space="preserve">Прием заказов на выполнение ремонтно-строительных или монтажных работ </w:t>
      </w:r>
      <w:r>
        <w:rPr>
          <w:color w:val="000000"/>
          <w:spacing w:val="4"/>
          <w:sz w:val="22"/>
          <w:szCs w:val="22"/>
        </w:rPr>
        <w:t>с использованием товаров, приобретенных в разных отделах магазина.</w:t>
      </w:r>
    </w:p>
    <w:p w:rsidR="00340FB1" w:rsidRDefault="00556915">
      <w:pPr>
        <w:shd w:val="clear" w:color="auto" w:fill="FFFFFF"/>
        <w:tabs>
          <w:tab w:val="left" w:pos="509"/>
        </w:tabs>
        <w:spacing w:before="19" w:line="370" w:lineRule="exact"/>
        <w:ind w:left="413" w:right="1690"/>
      </w:pPr>
      <w:r>
        <w:rPr>
          <w:color w:val="000000"/>
          <w:sz w:val="22"/>
          <w:szCs w:val="22"/>
        </w:rPr>
        <w:t>**</w:t>
      </w:r>
      <w:r w:rsidR="00340FB1">
        <w:rPr>
          <w:color w:val="000000"/>
          <w:spacing w:val="3"/>
          <w:sz w:val="22"/>
          <w:szCs w:val="22"/>
        </w:rPr>
        <w:t>Кулинарный цех по изготовлению пищевой продукции с ее реализацией.</w:t>
      </w:r>
      <w:r w:rsidR="00340FB1">
        <w:rPr>
          <w:color w:val="000000"/>
          <w:spacing w:val="3"/>
          <w:sz w:val="22"/>
          <w:szCs w:val="22"/>
        </w:rPr>
        <w:br/>
        <w:t>***Мелкий ремонт металлоизделий, ювелирные работы, ремонт часов.</w:t>
      </w:r>
      <w:r w:rsidR="00340FB1">
        <w:rPr>
          <w:color w:val="000000"/>
          <w:spacing w:val="3"/>
          <w:sz w:val="22"/>
          <w:szCs w:val="22"/>
        </w:rPr>
        <w:br/>
      </w:r>
      <w:r w:rsidR="00340FB1">
        <w:rPr>
          <w:color w:val="000000"/>
          <w:sz w:val="22"/>
          <w:szCs w:val="22"/>
        </w:rPr>
        <w:t>****Парикмахерская.</w:t>
      </w:r>
    </w:p>
    <w:p w:rsidR="00340FB1" w:rsidRDefault="00340FB1">
      <w:pPr>
        <w:shd w:val="clear" w:color="auto" w:fill="FFFFFF"/>
        <w:spacing w:before="58" w:line="240" w:lineRule="exact"/>
        <w:ind w:left="5" w:firstLine="403"/>
        <w:jc w:val="both"/>
      </w:pPr>
      <w:r>
        <w:rPr>
          <w:b/>
          <w:bCs/>
          <w:color w:val="000000"/>
          <w:spacing w:val="-5"/>
          <w:sz w:val="22"/>
          <w:szCs w:val="22"/>
        </w:rPr>
        <w:t xml:space="preserve">Примечание 1. </w:t>
      </w:r>
      <w:r>
        <w:rPr>
          <w:color w:val="000000"/>
          <w:spacing w:val="-5"/>
          <w:sz w:val="22"/>
          <w:szCs w:val="22"/>
        </w:rPr>
        <w:t xml:space="preserve">Виды услуг, отмеченные знаком *, допускаются в продовольственных магазинах (с </w:t>
      </w:r>
      <w:r>
        <w:rPr>
          <w:color w:val="000000"/>
          <w:spacing w:val="-4"/>
          <w:sz w:val="22"/>
          <w:szCs w:val="22"/>
        </w:rPr>
        <w:t>учетом приложения Ж).</w:t>
      </w:r>
    </w:p>
    <w:p w:rsidR="00340FB1" w:rsidRDefault="00340FB1">
      <w:pPr>
        <w:shd w:val="clear" w:color="auto" w:fill="FFFFFF"/>
        <w:spacing w:before="38" w:line="245" w:lineRule="exact"/>
        <w:ind w:right="10" w:firstLine="398"/>
        <w:jc w:val="both"/>
      </w:pPr>
      <w:r>
        <w:rPr>
          <w:b/>
          <w:bCs/>
          <w:color w:val="000000"/>
          <w:spacing w:val="-6"/>
          <w:sz w:val="22"/>
          <w:szCs w:val="22"/>
        </w:rPr>
        <w:t xml:space="preserve">Примечание </w:t>
      </w:r>
      <w:r w:rsidRPr="00725CAF">
        <w:rPr>
          <w:b/>
          <w:color w:val="000000"/>
          <w:spacing w:val="-6"/>
          <w:sz w:val="22"/>
          <w:szCs w:val="22"/>
        </w:rPr>
        <w:t>2</w:t>
      </w:r>
      <w:r>
        <w:rPr>
          <w:color w:val="000000"/>
          <w:spacing w:val="-6"/>
          <w:sz w:val="22"/>
          <w:szCs w:val="22"/>
        </w:rPr>
        <w:t xml:space="preserve">. Виды услуг, отмеченные знаком **, допускаются в продовольственных магазинах с </w:t>
      </w:r>
      <w:r>
        <w:rPr>
          <w:color w:val="000000"/>
          <w:spacing w:val="-4"/>
          <w:sz w:val="22"/>
          <w:szCs w:val="22"/>
        </w:rPr>
        <w:t xml:space="preserve">реализацией продукции на площади торгового зала или предприятия питания быстрого обслуживания в </w:t>
      </w:r>
      <w:r>
        <w:rPr>
          <w:color w:val="000000"/>
          <w:spacing w:val="-6"/>
          <w:sz w:val="22"/>
          <w:szCs w:val="22"/>
        </w:rPr>
        <w:t>данных магазинах.</w:t>
      </w:r>
    </w:p>
    <w:p w:rsidR="00340FB1" w:rsidRDefault="00340FB1">
      <w:pPr>
        <w:shd w:val="clear" w:color="auto" w:fill="FFFFFF"/>
        <w:spacing w:before="29"/>
        <w:ind w:left="394"/>
      </w:pPr>
      <w:r>
        <w:rPr>
          <w:b/>
          <w:bCs/>
          <w:color w:val="000000"/>
          <w:spacing w:val="-7"/>
          <w:sz w:val="22"/>
          <w:szCs w:val="22"/>
        </w:rPr>
        <w:t xml:space="preserve">Примечание </w:t>
      </w:r>
      <w:r w:rsidRPr="00725CAF">
        <w:rPr>
          <w:b/>
          <w:color w:val="000000"/>
          <w:spacing w:val="-7"/>
          <w:sz w:val="22"/>
          <w:szCs w:val="22"/>
        </w:rPr>
        <w:t>3.</w:t>
      </w:r>
      <w:r>
        <w:rPr>
          <w:color w:val="000000"/>
          <w:spacing w:val="-7"/>
          <w:sz w:val="22"/>
          <w:szCs w:val="22"/>
        </w:rPr>
        <w:t xml:space="preserve"> Виды услуг, отмеченные знаком ***, допускаются в торговых центрах.</w:t>
      </w:r>
    </w:p>
    <w:p w:rsidR="00340FB1" w:rsidRDefault="00340FB1">
      <w:pPr>
        <w:shd w:val="clear" w:color="auto" w:fill="FFFFFF"/>
        <w:spacing w:before="19" w:line="250" w:lineRule="exact"/>
        <w:ind w:right="14" w:firstLine="394"/>
        <w:jc w:val="both"/>
      </w:pPr>
      <w:r>
        <w:rPr>
          <w:b/>
          <w:bCs/>
          <w:color w:val="000000"/>
          <w:spacing w:val="-6"/>
          <w:sz w:val="22"/>
          <w:szCs w:val="22"/>
        </w:rPr>
        <w:t xml:space="preserve">Примечание </w:t>
      </w:r>
      <w:r w:rsidRPr="00725CAF">
        <w:rPr>
          <w:b/>
          <w:color w:val="000000"/>
          <w:spacing w:val="-6"/>
          <w:sz w:val="22"/>
          <w:szCs w:val="22"/>
        </w:rPr>
        <w:t>4</w:t>
      </w:r>
      <w:r>
        <w:rPr>
          <w:color w:val="000000"/>
          <w:spacing w:val="-6"/>
          <w:sz w:val="22"/>
          <w:szCs w:val="22"/>
        </w:rPr>
        <w:t xml:space="preserve">. </w:t>
      </w:r>
      <w:proofErr w:type="gramStart"/>
      <w:r>
        <w:rPr>
          <w:color w:val="000000"/>
          <w:spacing w:val="-6"/>
          <w:sz w:val="22"/>
          <w:szCs w:val="22"/>
        </w:rPr>
        <w:t xml:space="preserve">Все приведенные виды услуг (кроме отмеченных знаками * и ****) допускаются в </w:t>
      </w:r>
      <w:r>
        <w:rPr>
          <w:color w:val="000000"/>
          <w:spacing w:val="-5"/>
          <w:sz w:val="22"/>
          <w:szCs w:val="22"/>
        </w:rPr>
        <w:t>непродовольственных магазинах (с учетом приложения Ж).</w:t>
      </w:r>
      <w:proofErr w:type="gramEnd"/>
    </w:p>
    <w:p w:rsidR="00340FB1" w:rsidRDefault="00340FB1">
      <w:pPr>
        <w:shd w:val="clear" w:color="auto" w:fill="FFFFFF"/>
        <w:spacing w:before="19" w:line="250" w:lineRule="exact"/>
        <w:ind w:right="14" w:firstLine="394"/>
        <w:jc w:val="both"/>
        <w:sectPr w:rsidR="00340FB1">
          <w:pgSz w:w="11909" w:h="16834"/>
          <w:pgMar w:top="1054" w:right="1088" w:bottom="360" w:left="1202" w:header="720" w:footer="720" w:gutter="0"/>
          <w:cols w:space="60"/>
          <w:noEndnote/>
        </w:sectPr>
      </w:pPr>
    </w:p>
    <w:p w:rsidR="00340FB1" w:rsidRPr="00D668AE" w:rsidRDefault="00340FB1">
      <w:pPr>
        <w:shd w:val="clear" w:color="auto" w:fill="FFFFFF"/>
        <w:jc w:val="right"/>
        <w:rPr>
          <w:rFonts w:ascii="Arial" w:hAnsi="Arial" w:cs="Arial"/>
          <w:u w:val="single"/>
        </w:rPr>
      </w:pPr>
      <w:r w:rsidRPr="00D668AE">
        <w:rPr>
          <w:rFonts w:ascii="Arial" w:hAnsi="Arial" w:cs="Arial"/>
          <w:i/>
          <w:iCs/>
          <w:color w:val="000000"/>
          <w:spacing w:val="2"/>
          <w:u w:val="single"/>
        </w:rPr>
        <w:lastRenderedPageBreak/>
        <w:t xml:space="preserve">ДБН В.2.2-23-2009 </w:t>
      </w:r>
      <w:r w:rsidRPr="00D668AE">
        <w:rPr>
          <w:rFonts w:ascii="Arial" w:hAnsi="Arial" w:cs="Arial"/>
          <w:color w:val="000000"/>
          <w:spacing w:val="2"/>
          <w:u w:val="single"/>
        </w:rPr>
        <w:t xml:space="preserve">С. </w:t>
      </w:r>
      <w:r w:rsidRPr="00D668AE">
        <w:rPr>
          <w:rFonts w:ascii="Arial" w:hAnsi="Arial" w:cs="Arial"/>
          <w:i/>
          <w:iCs/>
          <w:color w:val="000000"/>
          <w:spacing w:val="2"/>
          <w:u w:val="single"/>
        </w:rPr>
        <w:t>37</w:t>
      </w:r>
    </w:p>
    <w:p w:rsidR="00340FB1" w:rsidRDefault="00340FB1">
      <w:pPr>
        <w:shd w:val="clear" w:color="auto" w:fill="FFFFFF"/>
        <w:spacing w:before="384" w:line="283" w:lineRule="exact"/>
        <w:ind w:left="3926" w:right="3922"/>
        <w:jc w:val="center"/>
      </w:pPr>
      <w:r>
        <w:rPr>
          <w:color w:val="000000"/>
          <w:spacing w:val="2"/>
          <w:sz w:val="22"/>
          <w:szCs w:val="22"/>
        </w:rPr>
        <w:t xml:space="preserve">ПРИЛОЖЕНИЕ Д </w:t>
      </w:r>
      <w:r>
        <w:rPr>
          <w:color w:val="000000"/>
          <w:spacing w:val="3"/>
          <w:sz w:val="22"/>
          <w:szCs w:val="22"/>
        </w:rPr>
        <w:t>(справочное)</w:t>
      </w:r>
    </w:p>
    <w:p w:rsidR="00340FB1" w:rsidRDefault="00340FB1">
      <w:pPr>
        <w:shd w:val="clear" w:color="auto" w:fill="FFFFFF"/>
        <w:spacing w:before="226"/>
        <w:rPr>
          <w:b/>
          <w:bCs/>
          <w:color w:val="000000"/>
          <w:spacing w:val="-3"/>
          <w:sz w:val="22"/>
          <w:szCs w:val="22"/>
        </w:rPr>
      </w:pPr>
      <w:r>
        <w:rPr>
          <w:b/>
          <w:bCs/>
          <w:color w:val="000000"/>
          <w:spacing w:val="-3"/>
          <w:sz w:val="22"/>
          <w:szCs w:val="22"/>
        </w:rPr>
        <w:t>Таблица Д. 1 - УДЕЛЬНЫЕ ПОКАЗАТЕЛИ МИНИМАЛЬНОЙ ПЛОЩАДИ ОТДЕЛА ЗАКАЗОВ</w:t>
      </w:r>
    </w:p>
    <w:p w:rsidR="00E74639" w:rsidRDefault="00E74639">
      <w:pPr>
        <w:shd w:val="clear" w:color="auto" w:fill="FFFFFF"/>
        <w:spacing w:before="226"/>
      </w:pPr>
    </w:p>
    <w:p w:rsidR="00340FB1" w:rsidRDefault="00340FB1">
      <w:pPr>
        <w:spacing w:after="22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0"/>
        <w:gridCol w:w="2784"/>
        <w:gridCol w:w="2909"/>
      </w:tblGrid>
      <w:tr w:rsidR="00E74639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639" w:rsidRDefault="00E74639">
            <w:pPr>
              <w:shd w:val="clear" w:color="auto" w:fill="FFFFFF"/>
            </w:pPr>
          </w:p>
          <w:p w:rsidR="00E74639" w:rsidRDefault="00E74639" w:rsidP="00E74639">
            <w:pPr>
              <w:shd w:val="clear" w:color="auto" w:fill="FFFFFF"/>
              <w:jc w:val="center"/>
              <w:rPr>
                <w:b/>
                <w:bCs/>
                <w:color w:val="000000"/>
                <w:spacing w:val="2"/>
              </w:rPr>
            </w:pPr>
          </w:p>
          <w:p w:rsidR="00E74639" w:rsidRDefault="00E74639" w:rsidP="00E74639">
            <w:pPr>
              <w:shd w:val="clear" w:color="auto" w:fill="FFFFFF"/>
              <w:jc w:val="center"/>
              <w:rPr>
                <w:b/>
                <w:bCs/>
                <w:color w:val="000000"/>
                <w:spacing w:val="2"/>
              </w:rPr>
            </w:pPr>
          </w:p>
          <w:p w:rsidR="00E74639" w:rsidRDefault="00E74639" w:rsidP="00E7463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2"/>
              </w:rPr>
              <w:t>Наименование помещений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639" w:rsidRDefault="00E74639" w:rsidP="00E74639">
            <w:pPr>
              <w:shd w:val="clear" w:color="auto" w:fill="FFFFFF"/>
              <w:spacing w:line="211" w:lineRule="exact"/>
              <w:ind w:right="115"/>
              <w:jc w:val="center"/>
            </w:pPr>
            <w:r>
              <w:rPr>
                <w:b/>
                <w:bCs/>
                <w:color w:val="000000"/>
                <w:spacing w:val="1"/>
              </w:rPr>
              <w:t>Удельные показатели минимальной площади помещений отдела заказов</w:t>
            </w:r>
          </w:p>
        </w:tc>
      </w:tr>
      <w:tr w:rsidR="00E74639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3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639" w:rsidRDefault="00E74639">
            <w:pPr>
              <w:shd w:val="clear" w:color="auto" w:fill="FFFFFF"/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639" w:rsidRDefault="00E74639" w:rsidP="00E74639">
            <w:pPr>
              <w:shd w:val="clear" w:color="auto" w:fill="FFFFFF"/>
              <w:spacing w:line="221" w:lineRule="exact"/>
              <w:ind w:right="134"/>
              <w:jc w:val="center"/>
            </w:pPr>
            <w:r>
              <w:rPr>
                <w:b/>
                <w:bCs/>
                <w:color w:val="000000"/>
                <w:spacing w:val="-1"/>
              </w:rPr>
              <w:t>на 10 м</w:t>
            </w:r>
            <w:proofErr w:type="gramStart"/>
            <w:r>
              <w:rPr>
                <w:b/>
                <w:bCs/>
                <w:color w:val="000000"/>
                <w:spacing w:val="-1"/>
                <w:vertAlign w:val="superscript"/>
              </w:rPr>
              <w:t>2</w:t>
            </w:r>
            <w:proofErr w:type="gramEnd"/>
            <w:r>
              <w:rPr>
                <w:b/>
                <w:bCs/>
                <w:color w:val="000000"/>
                <w:spacing w:val="-1"/>
              </w:rPr>
              <w:t xml:space="preserve"> торговой площади </w:t>
            </w:r>
            <w:r>
              <w:rPr>
                <w:b/>
                <w:bCs/>
                <w:color w:val="000000"/>
                <w:spacing w:val="1"/>
              </w:rPr>
              <w:t xml:space="preserve">при величине магазина </w:t>
            </w:r>
            <w:r>
              <w:rPr>
                <w:b/>
                <w:bCs/>
                <w:color w:val="000000"/>
                <w:spacing w:val="-1"/>
              </w:rPr>
              <w:t>до 400 м</w:t>
            </w:r>
            <w:r>
              <w:rPr>
                <w:b/>
                <w:bCs/>
                <w:color w:val="000000"/>
                <w:spacing w:val="-1"/>
                <w:vertAlign w:val="superscript"/>
              </w:rPr>
              <w:t>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639" w:rsidRDefault="00E74639">
            <w:pPr>
              <w:shd w:val="clear" w:color="auto" w:fill="FFFFFF"/>
              <w:spacing w:line="221" w:lineRule="exact"/>
              <w:ind w:left="125" w:right="5"/>
              <w:jc w:val="center"/>
            </w:pPr>
            <w:r>
              <w:rPr>
                <w:b/>
                <w:bCs/>
                <w:color w:val="000000"/>
              </w:rPr>
              <w:t>на 10 м</w:t>
            </w:r>
            <w:proofErr w:type="gramStart"/>
            <w:r>
              <w:rPr>
                <w:b/>
                <w:bCs/>
                <w:color w:val="000000"/>
                <w:vertAlign w:val="superscript"/>
              </w:rPr>
              <w:t>2</w:t>
            </w:r>
            <w:proofErr w:type="gramEnd"/>
            <w:r>
              <w:rPr>
                <w:b/>
                <w:bCs/>
                <w:color w:val="000000"/>
              </w:rPr>
              <w:t xml:space="preserve"> торговой площади </w:t>
            </w:r>
            <w:r>
              <w:rPr>
                <w:b/>
                <w:bCs/>
                <w:color w:val="000000"/>
                <w:spacing w:val="2"/>
              </w:rPr>
              <w:t xml:space="preserve">при величине магазина </w:t>
            </w:r>
            <w:r>
              <w:rPr>
                <w:b/>
                <w:bCs/>
                <w:color w:val="000000"/>
                <w:spacing w:val="-1"/>
              </w:rPr>
              <w:t>свыше 400 м</w:t>
            </w:r>
            <w:r>
              <w:rPr>
                <w:b/>
                <w:bCs/>
                <w:color w:val="000000"/>
                <w:spacing w:val="-1"/>
                <w:vertAlign w:val="superscript"/>
              </w:rPr>
              <w:t>2</w:t>
            </w:r>
          </w:p>
        </w:tc>
      </w:tr>
      <w:tr w:rsidR="00E74639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639" w:rsidRDefault="00E74639">
            <w:pPr>
              <w:shd w:val="clear" w:color="auto" w:fill="FFFFFF"/>
            </w:pPr>
            <w:r>
              <w:rPr>
                <w:color w:val="000000"/>
                <w:spacing w:val="4"/>
              </w:rPr>
              <w:t>Прием и выдача заказов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639" w:rsidRPr="00E74639" w:rsidRDefault="00E74639">
            <w:pPr>
              <w:shd w:val="clear" w:color="auto" w:fill="FFFFFF"/>
              <w:ind w:left="1042"/>
            </w:pPr>
            <w:r w:rsidRPr="00E74639">
              <w:rPr>
                <w:bCs/>
                <w:color w:val="000000"/>
              </w:rPr>
              <w:t>0,3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639" w:rsidRPr="00E74639" w:rsidRDefault="00E74639">
            <w:pPr>
              <w:shd w:val="clear" w:color="auto" w:fill="FFFFFF"/>
              <w:jc w:val="center"/>
            </w:pPr>
            <w:r w:rsidRPr="00E74639">
              <w:rPr>
                <w:bCs/>
                <w:color w:val="000000"/>
                <w:spacing w:val="-3"/>
              </w:rPr>
              <w:t>0,26</w:t>
            </w:r>
          </w:p>
        </w:tc>
      </w:tr>
      <w:tr w:rsidR="00E74639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639" w:rsidRDefault="00E74639">
            <w:pPr>
              <w:shd w:val="clear" w:color="auto" w:fill="FFFFFF"/>
            </w:pPr>
            <w:r>
              <w:rPr>
                <w:color w:val="000000"/>
                <w:spacing w:val="4"/>
              </w:rPr>
              <w:t>Комплектовочная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639" w:rsidRPr="00E74639" w:rsidRDefault="00E74639">
            <w:pPr>
              <w:shd w:val="clear" w:color="auto" w:fill="FFFFFF"/>
              <w:ind w:left="1046"/>
            </w:pPr>
            <w:r w:rsidRPr="00E74639">
              <w:rPr>
                <w:bCs/>
                <w:color w:val="000000"/>
              </w:rPr>
              <w:t>0,4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639" w:rsidRPr="00E74639" w:rsidRDefault="00E74639">
            <w:pPr>
              <w:shd w:val="clear" w:color="auto" w:fill="FFFFFF"/>
              <w:jc w:val="center"/>
            </w:pPr>
            <w:r w:rsidRPr="00E74639">
              <w:rPr>
                <w:bCs/>
                <w:color w:val="000000"/>
              </w:rPr>
              <w:t>0,2</w:t>
            </w:r>
          </w:p>
        </w:tc>
      </w:tr>
      <w:tr w:rsidR="00E74639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639" w:rsidRDefault="00E74639">
            <w:pPr>
              <w:shd w:val="clear" w:color="auto" w:fill="FFFFFF"/>
            </w:pPr>
            <w:r>
              <w:rPr>
                <w:b/>
                <w:bCs/>
                <w:color w:val="000000"/>
                <w:spacing w:val="3"/>
              </w:rPr>
              <w:t xml:space="preserve">Примечание 1. </w:t>
            </w:r>
            <w:r>
              <w:rPr>
                <w:color w:val="000000"/>
                <w:spacing w:val="3"/>
              </w:rPr>
              <w:t>Площадь каждого помещения - не менее 6 м</w:t>
            </w:r>
            <w:proofErr w:type="gramStart"/>
            <w:r>
              <w:rPr>
                <w:color w:val="000000"/>
                <w:spacing w:val="3"/>
                <w:vertAlign w:val="superscript"/>
              </w:rPr>
              <w:t>2</w:t>
            </w:r>
            <w:proofErr w:type="gramEnd"/>
            <w:r>
              <w:rPr>
                <w:color w:val="000000"/>
                <w:spacing w:val="3"/>
              </w:rPr>
              <w:t>.</w:t>
            </w:r>
          </w:p>
          <w:p w:rsidR="00E74639" w:rsidRDefault="00E74639" w:rsidP="000A25BB">
            <w:pPr>
              <w:shd w:val="clear" w:color="auto" w:fill="FFFFFF"/>
              <w:spacing w:line="235" w:lineRule="exact"/>
              <w:rPr>
                <w:color w:val="000000"/>
                <w:spacing w:val="4"/>
              </w:rPr>
            </w:pPr>
            <w:r>
              <w:rPr>
                <w:b/>
                <w:bCs/>
                <w:color w:val="000000"/>
                <w:spacing w:val="4"/>
              </w:rPr>
              <w:t xml:space="preserve">Примечание 2. </w:t>
            </w:r>
            <w:r>
              <w:rPr>
                <w:color w:val="000000"/>
                <w:spacing w:val="4"/>
              </w:rPr>
              <w:t xml:space="preserve">На площади комплектовочной выделяется место для размещения одного-двух </w:t>
            </w:r>
            <w:proofErr w:type="spellStart"/>
            <w:r>
              <w:rPr>
                <w:color w:val="000000"/>
                <w:spacing w:val="4"/>
              </w:rPr>
              <w:t>холодиль</w:t>
            </w:r>
            <w:proofErr w:type="spellEnd"/>
            <w:r>
              <w:rPr>
                <w:color w:val="000000"/>
                <w:spacing w:val="4"/>
              </w:rPr>
              <w:t>-</w:t>
            </w:r>
          </w:p>
          <w:p w:rsidR="00E74639" w:rsidRDefault="00E74639" w:rsidP="000A25BB">
            <w:pPr>
              <w:shd w:val="clear" w:color="auto" w:fill="FFFFFF"/>
              <w:spacing w:line="235" w:lineRule="exact"/>
            </w:pPr>
            <w:r>
              <w:rPr>
                <w:color w:val="000000"/>
                <w:spacing w:val="4"/>
              </w:rPr>
              <w:t xml:space="preserve">                           </w:t>
            </w:r>
            <w:proofErr w:type="spellStart"/>
            <w:r>
              <w:rPr>
                <w:color w:val="000000"/>
                <w:spacing w:val="5"/>
              </w:rPr>
              <w:t>ных</w:t>
            </w:r>
            <w:proofErr w:type="spellEnd"/>
            <w:r>
              <w:rPr>
                <w:color w:val="000000"/>
                <w:spacing w:val="5"/>
              </w:rPr>
              <w:t xml:space="preserve"> шкафов (по заданию на проектирование).</w:t>
            </w:r>
          </w:p>
        </w:tc>
      </w:tr>
    </w:tbl>
    <w:p w:rsidR="00340FB1" w:rsidRDefault="00340FB1">
      <w:pPr>
        <w:sectPr w:rsidR="00340FB1">
          <w:pgSz w:w="11909" w:h="16834"/>
          <w:pgMar w:top="1440" w:right="1222" w:bottom="720" w:left="1048" w:header="720" w:footer="720" w:gutter="0"/>
          <w:cols w:space="60"/>
          <w:noEndnote/>
        </w:sectPr>
      </w:pPr>
    </w:p>
    <w:p w:rsidR="00340FB1" w:rsidRPr="0028161B" w:rsidRDefault="00340FB1">
      <w:pPr>
        <w:shd w:val="clear" w:color="auto" w:fill="FFFFFF"/>
        <w:ind w:left="14"/>
        <w:rPr>
          <w:rFonts w:ascii="Arial" w:hAnsi="Arial" w:cs="Arial"/>
          <w:u w:val="single"/>
        </w:rPr>
      </w:pPr>
      <w:r w:rsidRPr="0028161B">
        <w:rPr>
          <w:rFonts w:ascii="Arial" w:hAnsi="Arial" w:cs="Arial"/>
          <w:i/>
          <w:color w:val="000000"/>
          <w:spacing w:val="-8"/>
          <w:u w:val="single"/>
        </w:rPr>
        <w:lastRenderedPageBreak/>
        <w:t>С.</w:t>
      </w:r>
      <w:r w:rsidRPr="0028161B">
        <w:rPr>
          <w:rFonts w:ascii="Arial" w:hAnsi="Arial" w:cs="Arial"/>
          <w:color w:val="000000"/>
          <w:spacing w:val="-8"/>
          <w:u w:val="single"/>
        </w:rPr>
        <w:t xml:space="preserve"> </w:t>
      </w:r>
      <w:r w:rsidRPr="0028161B">
        <w:rPr>
          <w:rFonts w:ascii="Arial" w:hAnsi="Arial" w:cs="Arial"/>
          <w:i/>
          <w:iCs/>
          <w:color w:val="000000"/>
          <w:spacing w:val="-8"/>
          <w:u w:val="single"/>
        </w:rPr>
        <w:t>38 ДБН В.2.2-23:2009</w:t>
      </w:r>
    </w:p>
    <w:p w:rsidR="00340FB1" w:rsidRDefault="00340FB1">
      <w:pPr>
        <w:shd w:val="clear" w:color="auto" w:fill="FFFFFF"/>
        <w:spacing w:before="370" w:line="278" w:lineRule="exact"/>
        <w:ind w:left="3936" w:right="3955"/>
        <w:jc w:val="center"/>
      </w:pPr>
      <w:r>
        <w:rPr>
          <w:color w:val="000000"/>
          <w:spacing w:val="-10"/>
          <w:sz w:val="24"/>
          <w:szCs w:val="24"/>
        </w:rPr>
        <w:t xml:space="preserve">ПРИЛОЖЕНИЕ Е </w:t>
      </w:r>
      <w:r>
        <w:rPr>
          <w:color w:val="000000"/>
          <w:spacing w:val="-6"/>
          <w:sz w:val="24"/>
          <w:szCs w:val="24"/>
        </w:rPr>
        <w:t>(справочное)</w:t>
      </w:r>
    </w:p>
    <w:p w:rsidR="00340FB1" w:rsidRDefault="00340FB1">
      <w:pPr>
        <w:shd w:val="clear" w:color="auto" w:fill="FFFFFF"/>
        <w:spacing w:before="230"/>
        <w:ind w:left="10"/>
      </w:pPr>
      <w:r>
        <w:rPr>
          <w:b/>
          <w:bCs/>
          <w:color w:val="000000"/>
          <w:spacing w:val="-1"/>
          <w:sz w:val="22"/>
          <w:szCs w:val="22"/>
        </w:rPr>
        <w:t>Таблица Е</w:t>
      </w:r>
      <w:r w:rsidR="0084181C">
        <w:rPr>
          <w:b/>
          <w:bCs/>
          <w:color w:val="000000"/>
          <w:spacing w:val="-1"/>
          <w:sz w:val="22"/>
          <w:szCs w:val="22"/>
        </w:rPr>
        <w:t>.1</w:t>
      </w:r>
      <w:r>
        <w:rPr>
          <w:b/>
          <w:bCs/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 xml:space="preserve">- </w:t>
      </w:r>
      <w:r>
        <w:rPr>
          <w:b/>
          <w:bCs/>
          <w:color w:val="000000"/>
          <w:spacing w:val="-1"/>
          <w:sz w:val="22"/>
          <w:szCs w:val="22"/>
        </w:rPr>
        <w:t>УДЕЛЬНЫЕ ПОКАЗАТЕЛИ МИНИМАЛЬНОЙ ПЛОЩАДИ КАФЕТЕРИЯ</w:t>
      </w:r>
    </w:p>
    <w:p w:rsidR="00340FB1" w:rsidRDefault="00340FB1">
      <w:pPr>
        <w:spacing w:after="23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90"/>
        <w:gridCol w:w="3014"/>
        <w:gridCol w:w="3072"/>
      </w:tblGrid>
      <w:tr w:rsidR="00764668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3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7784" w:rsidRDefault="006A7784">
            <w:pPr>
              <w:shd w:val="clear" w:color="auto" w:fill="FFFFFF"/>
              <w:ind w:left="422"/>
              <w:rPr>
                <w:b/>
                <w:color w:val="000000"/>
                <w:spacing w:val="-2"/>
                <w:sz w:val="22"/>
                <w:szCs w:val="22"/>
              </w:rPr>
            </w:pPr>
          </w:p>
          <w:p w:rsidR="006A7784" w:rsidRDefault="006A7784">
            <w:pPr>
              <w:shd w:val="clear" w:color="auto" w:fill="FFFFFF"/>
              <w:ind w:left="422"/>
              <w:rPr>
                <w:b/>
                <w:color w:val="000000"/>
                <w:spacing w:val="-2"/>
                <w:sz w:val="22"/>
                <w:szCs w:val="22"/>
              </w:rPr>
            </w:pPr>
          </w:p>
          <w:p w:rsidR="00764668" w:rsidRPr="00764668" w:rsidRDefault="00764668">
            <w:pPr>
              <w:shd w:val="clear" w:color="auto" w:fill="FFFFFF"/>
              <w:ind w:left="422"/>
              <w:rPr>
                <w:b/>
              </w:rPr>
            </w:pPr>
            <w:r w:rsidRPr="00764668">
              <w:rPr>
                <w:b/>
                <w:color w:val="000000"/>
                <w:spacing w:val="-2"/>
                <w:sz w:val="22"/>
                <w:szCs w:val="22"/>
              </w:rPr>
              <w:t>Наименование помещений</w:t>
            </w:r>
          </w:p>
        </w:tc>
        <w:tc>
          <w:tcPr>
            <w:tcW w:w="6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4668" w:rsidRPr="00764668" w:rsidRDefault="00764668" w:rsidP="00764668">
            <w:pPr>
              <w:shd w:val="clear" w:color="auto" w:fill="FFFFFF"/>
              <w:spacing w:line="216" w:lineRule="exact"/>
              <w:ind w:left="125"/>
              <w:jc w:val="center"/>
              <w:rPr>
                <w:b/>
              </w:rPr>
            </w:pPr>
            <w:r w:rsidRPr="00764668">
              <w:rPr>
                <w:b/>
                <w:color w:val="000000"/>
                <w:spacing w:val="-2"/>
                <w:sz w:val="22"/>
                <w:szCs w:val="22"/>
              </w:rPr>
              <w:t>Удельные показатели миним</w:t>
            </w:r>
            <w:r w:rsidRPr="00764668">
              <w:rPr>
                <w:b/>
                <w:color w:val="000000"/>
                <w:sz w:val="22"/>
                <w:szCs w:val="22"/>
              </w:rPr>
              <w:t xml:space="preserve">альной площади помещений </w:t>
            </w:r>
            <w:r w:rsidRPr="00764668">
              <w:rPr>
                <w:b/>
                <w:color w:val="000000"/>
                <w:spacing w:val="-5"/>
                <w:sz w:val="22"/>
                <w:szCs w:val="22"/>
              </w:rPr>
              <w:t>кафетерия</w:t>
            </w:r>
          </w:p>
          <w:p w:rsidR="00764668" w:rsidRPr="00764668" w:rsidRDefault="00764668">
            <w:pPr>
              <w:shd w:val="clear" w:color="auto" w:fill="FFFFFF"/>
              <w:spacing w:line="221" w:lineRule="exact"/>
              <w:ind w:right="154"/>
              <w:rPr>
                <w:b/>
              </w:rPr>
            </w:pPr>
          </w:p>
        </w:tc>
      </w:tr>
      <w:tr w:rsidR="00764668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3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668" w:rsidRPr="00764668" w:rsidRDefault="00764668">
            <w:pPr>
              <w:shd w:val="clear" w:color="auto" w:fill="FFFFFF"/>
              <w:ind w:left="422"/>
              <w:rPr>
                <w:b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668" w:rsidRPr="00764668" w:rsidRDefault="00764668" w:rsidP="006A7784">
            <w:pPr>
              <w:shd w:val="clear" w:color="auto" w:fill="FFFFFF"/>
              <w:spacing w:line="216" w:lineRule="exact"/>
              <w:ind w:left="125"/>
              <w:jc w:val="center"/>
              <w:rPr>
                <w:b/>
                <w:color w:val="000000"/>
                <w:spacing w:val="-2"/>
                <w:sz w:val="22"/>
                <w:szCs w:val="22"/>
              </w:rPr>
            </w:pPr>
            <w:r w:rsidRPr="00764668">
              <w:rPr>
                <w:b/>
                <w:color w:val="000000"/>
                <w:spacing w:val="-2"/>
                <w:sz w:val="22"/>
                <w:szCs w:val="22"/>
              </w:rPr>
              <w:t>на 10 м</w:t>
            </w:r>
            <w:proofErr w:type="gramStart"/>
            <w:r w:rsidRPr="00764668">
              <w:rPr>
                <w:b/>
                <w:color w:val="000000"/>
                <w:spacing w:val="-2"/>
                <w:sz w:val="22"/>
                <w:szCs w:val="22"/>
                <w:vertAlign w:val="superscript"/>
              </w:rPr>
              <w:t>2</w:t>
            </w:r>
            <w:proofErr w:type="gramEnd"/>
            <w:r w:rsidRPr="00764668">
              <w:rPr>
                <w:b/>
                <w:color w:val="000000"/>
                <w:spacing w:val="-2"/>
                <w:sz w:val="22"/>
                <w:szCs w:val="22"/>
              </w:rPr>
              <w:t xml:space="preserve"> торговой площади </w:t>
            </w:r>
            <w:r w:rsidRPr="00764668">
              <w:rPr>
                <w:b/>
                <w:color w:val="000000"/>
                <w:sz w:val="22"/>
                <w:szCs w:val="22"/>
              </w:rPr>
              <w:t xml:space="preserve">при величине магазина </w:t>
            </w:r>
            <w:r w:rsidRPr="00764668">
              <w:rPr>
                <w:b/>
                <w:color w:val="000000"/>
                <w:spacing w:val="-10"/>
                <w:sz w:val="22"/>
                <w:szCs w:val="22"/>
              </w:rPr>
              <w:t>до 400 м</w:t>
            </w:r>
            <w:r w:rsidRPr="00764668">
              <w:rPr>
                <w:b/>
                <w:color w:val="000000"/>
                <w:spacing w:val="-1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668" w:rsidRPr="00764668" w:rsidRDefault="00764668" w:rsidP="006A7784">
            <w:pPr>
              <w:shd w:val="clear" w:color="auto" w:fill="FFFFFF"/>
              <w:spacing w:line="211" w:lineRule="exact"/>
              <w:ind w:right="154"/>
              <w:jc w:val="center"/>
              <w:rPr>
                <w:b/>
                <w:color w:val="000000"/>
                <w:sz w:val="22"/>
                <w:szCs w:val="22"/>
              </w:rPr>
            </w:pPr>
            <w:r w:rsidRPr="00764668">
              <w:rPr>
                <w:b/>
                <w:color w:val="000000"/>
                <w:spacing w:val="-1"/>
                <w:sz w:val="22"/>
                <w:szCs w:val="22"/>
              </w:rPr>
              <w:t>на 10 м</w:t>
            </w:r>
            <w:proofErr w:type="gramStart"/>
            <w:r w:rsidRPr="00764668">
              <w:rPr>
                <w:b/>
                <w:color w:val="000000"/>
                <w:spacing w:val="-1"/>
                <w:sz w:val="22"/>
                <w:szCs w:val="22"/>
                <w:vertAlign w:val="superscript"/>
              </w:rPr>
              <w:t>2</w:t>
            </w:r>
            <w:proofErr w:type="gramEnd"/>
            <w:r w:rsidRPr="00764668">
              <w:rPr>
                <w:b/>
                <w:color w:val="000000"/>
                <w:spacing w:val="-1"/>
                <w:sz w:val="22"/>
                <w:szCs w:val="22"/>
              </w:rPr>
              <w:t xml:space="preserve"> торговой площади </w:t>
            </w:r>
            <w:r w:rsidRPr="00764668">
              <w:rPr>
                <w:b/>
                <w:color w:val="000000"/>
                <w:spacing w:val="1"/>
                <w:sz w:val="22"/>
                <w:szCs w:val="22"/>
              </w:rPr>
              <w:t xml:space="preserve">при величине магазина </w:t>
            </w:r>
            <w:r w:rsidRPr="00764668">
              <w:rPr>
                <w:b/>
                <w:color w:val="000000"/>
                <w:spacing w:val="-6"/>
                <w:sz w:val="22"/>
                <w:szCs w:val="22"/>
              </w:rPr>
              <w:t>свыше 400 м</w:t>
            </w:r>
            <w:r w:rsidRPr="00764668">
              <w:rPr>
                <w:b/>
                <w:color w:val="000000"/>
                <w:spacing w:val="-6"/>
                <w:sz w:val="22"/>
                <w:szCs w:val="22"/>
                <w:vertAlign w:val="superscript"/>
              </w:rPr>
              <w:t>2</w:t>
            </w:r>
          </w:p>
        </w:tc>
      </w:tr>
      <w:tr w:rsidR="00340FB1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Торговый зал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ind w:left="1272"/>
            </w:pPr>
            <w:r>
              <w:rPr>
                <w:color w:val="000000"/>
              </w:rPr>
              <w:t>0,3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ind w:left="1291"/>
            </w:pPr>
            <w:r>
              <w:rPr>
                <w:color w:val="000000"/>
              </w:rPr>
              <w:t>0,1</w:t>
            </w:r>
          </w:p>
        </w:tc>
      </w:tr>
      <w:tr w:rsidR="00340FB1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Подсобные помещения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ind w:left="1224"/>
            </w:pPr>
            <w:r>
              <w:rPr>
                <w:color w:val="000000"/>
                <w:spacing w:val="-14"/>
                <w:sz w:val="22"/>
                <w:szCs w:val="22"/>
              </w:rPr>
              <w:t>0,15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ind w:left="1291"/>
            </w:pPr>
            <w:r>
              <w:rPr>
                <w:color w:val="000000"/>
              </w:rPr>
              <w:t>0,1</w:t>
            </w:r>
          </w:p>
        </w:tc>
      </w:tr>
    </w:tbl>
    <w:p w:rsidR="00340FB1" w:rsidRDefault="00340FB1">
      <w:pPr>
        <w:sectPr w:rsidR="00340FB1">
          <w:pgSz w:w="11909" w:h="16834"/>
          <w:pgMar w:top="1440" w:right="1049" w:bottom="720" w:left="1183" w:header="720" w:footer="720" w:gutter="0"/>
          <w:cols w:space="60"/>
          <w:noEndnote/>
        </w:sectPr>
      </w:pPr>
    </w:p>
    <w:p w:rsidR="00340FB1" w:rsidRPr="003E0F72" w:rsidRDefault="00340FB1">
      <w:pPr>
        <w:shd w:val="clear" w:color="auto" w:fill="FFFFFF"/>
        <w:ind w:right="43"/>
        <w:jc w:val="right"/>
        <w:rPr>
          <w:rFonts w:ascii="Arial" w:hAnsi="Arial" w:cs="Arial"/>
          <w:u w:val="single"/>
        </w:rPr>
      </w:pPr>
      <w:r w:rsidRPr="003E0F72">
        <w:rPr>
          <w:rFonts w:ascii="Arial" w:hAnsi="Arial" w:cs="Arial"/>
          <w:i/>
          <w:iCs/>
          <w:color w:val="000000"/>
          <w:spacing w:val="-1"/>
          <w:u w:val="single"/>
        </w:rPr>
        <w:lastRenderedPageBreak/>
        <w:t>ДБН В.2.2-23-.2009 С. 39</w:t>
      </w:r>
    </w:p>
    <w:p w:rsidR="00340FB1" w:rsidRDefault="00340FB1">
      <w:pPr>
        <w:shd w:val="clear" w:color="auto" w:fill="FFFFFF"/>
        <w:spacing w:before="389" w:line="283" w:lineRule="exact"/>
        <w:ind w:left="3888" w:right="3907"/>
        <w:jc w:val="center"/>
      </w:pPr>
      <w:r>
        <w:rPr>
          <w:color w:val="000000"/>
          <w:spacing w:val="-8"/>
          <w:sz w:val="24"/>
          <w:szCs w:val="24"/>
        </w:rPr>
        <w:t xml:space="preserve">ПРИЛОЖЕНИЕ Ж </w:t>
      </w:r>
      <w:r>
        <w:rPr>
          <w:color w:val="000000"/>
          <w:spacing w:val="-6"/>
          <w:sz w:val="24"/>
          <w:szCs w:val="24"/>
        </w:rPr>
        <w:t>(справочное)</w:t>
      </w:r>
    </w:p>
    <w:p w:rsidR="00340FB1" w:rsidRDefault="00340FB1">
      <w:pPr>
        <w:shd w:val="clear" w:color="auto" w:fill="FFFFFF"/>
        <w:spacing w:before="202" w:line="283" w:lineRule="exact"/>
        <w:ind w:left="1574" w:right="422" w:hanging="1560"/>
      </w:pPr>
      <w:r>
        <w:rPr>
          <w:b/>
          <w:bCs/>
          <w:color w:val="000000"/>
          <w:sz w:val="22"/>
          <w:szCs w:val="22"/>
        </w:rPr>
        <w:t xml:space="preserve">Таблица Ж.1 </w:t>
      </w:r>
      <w:r>
        <w:rPr>
          <w:color w:val="000000"/>
          <w:sz w:val="22"/>
          <w:szCs w:val="22"/>
        </w:rPr>
        <w:t xml:space="preserve">- </w:t>
      </w:r>
      <w:r>
        <w:rPr>
          <w:b/>
          <w:bCs/>
          <w:color w:val="000000"/>
          <w:sz w:val="22"/>
          <w:szCs w:val="22"/>
        </w:rPr>
        <w:t>МИНИМАЛЬНЫЕ ПЛОЩАДИ ПОМЕЩЕНИЙ ДОПОЛНИТЕЛЬНОГО ОБСЛУЖИВАНИЯ</w:t>
      </w:r>
    </w:p>
    <w:p w:rsidR="00340FB1" w:rsidRDefault="00340FB1">
      <w:pPr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38"/>
        <w:gridCol w:w="4790"/>
        <w:gridCol w:w="1939"/>
      </w:tblGrid>
      <w:tr w:rsidR="00340FB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 w:rsidP="006E38B7">
            <w:pPr>
              <w:shd w:val="clear" w:color="auto" w:fill="FFFFFF"/>
              <w:spacing w:line="221" w:lineRule="exact"/>
              <w:ind w:left="29" w:right="5"/>
              <w:jc w:val="center"/>
            </w:pPr>
            <w:r>
              <w:rPr>
                <w:b/>
                <w:bCs/>
                <w:color w:val="000000"/>
              </w:rPr>
              <w:t>Наименование магазина или его отдела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34" w:rsidRDefault="008C1334">
            <w:pPr>
              <w:shd w:val="clear" w:color="auto" w:fill="FFFFFF"/>
              <w:ind w:left="1843"/>
              <w:rPr>
                <w:b/>
                <w:bCs/>
                <w:color w:val="000000"/>
                <w:spacing w:val="-1"/>
              </w:rPr>
            </w:pPr>
          </w:p>
          <w:p w:rsidR="00340FB1" w:rsidRDefault="00340FB1">
            <w:pPr>
              <w:shd w:val="clear" w:color="auto" w:fill="FFFFFF"/>
              <w:ind w:left="1843"/>
            </w:pPr>
            <w:r>
              <w:rPr>
                <w:b/>
                <w:bCs/>
                <w:color w:val="000000"/>
                <w:spacing w:val="-1"/>
              </w:rPr>
              <w:t xml:space="preserve">Вид </w:t>
            </w:r>
            <w:r w:rsidRPr="006E38B7">
              <w:rPr>
                <w:b/>
                <w:color w:val="000000"/>
                <w:spacing w:val="-1"/>
              </w:rPr>
              <w:t>услуг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34" w:rsidRDefault="008C1334">
            <w:pPr>
              <w:shd w:val="clear" w:color="auto" w:fill="FFFFFF"/>
              <w:jc w:val="center"/>
              <w:rPr>
                <w:b/>
                <w:color w:val="000000"/>
                <w:spacing w:val="3"/>
              </w:rPr>
            </w:pPr>
          </w:p>
          <w:p w:rsidR="00340FB1" w:rsidRPr="006E38B7" w:rsidRDefault="00340FB1">
            <w:pPr>
              <w:shd w:val="clear" w:color="auto" w:fill="FFFFFF"/>
              <w:jc w:val="center"/>
              <w:rPr>
                <w:b/>
              </w:rPr>
            </w:pPr>
            <w:r w:rsidRPr="006E38B7">
              <w:rPr>
                <w:b/>
                <w:color w:val="000000"/>
                <w:spacing w:val="3"/>
              </w:rPr>
              <w:t>Площадь, м</w:t>
            </w:r>
            <w:proofErr w:type="gramStart"/>
            <w:r w:rsidRPr="006E38B7">
              <w:rPr>
                <w:b/>
                <w:color w:val="000000"/>
                <w:spacing w:val="3"/>
                <w:vertAlign w:val="superscript"/>
              </w:rPr>
              <w:t>2</w:t>
            </w:r>
            <w:proofErr w:type="gramEnd"/>
          </w:p>
        </w:tc>
      </w:tr>
      <w:tr w:rsidR="00340FB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</w:pPr>
            <w:r>
              <w:rPr>
                <w:color w:val="000000"/>
                <w:spacing w:val="-2"/>
              </w:rPr>
              <w:t>"Ткани"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</w:pPr>
            <w:r>
              <w:rPr>
                <w:color w:val="000000"/>
                <w:spacing w:val="3"/>
              </w:rPr>
              <w:t>Раскрой тканей и подшивка штор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jc w:val="center"/>
            </w:pPr>
            <w:r>
              <w:rPr>
                <w:color w:val="000000"/>
              </w:rPr>
              <w:t>12</w:t>
            </w:r>
          </w:p>
        </w:tc>
      </w:tr>
      <w:tr w:rsidR="00340FB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</w:pPr>
            <w:r>
              <w:rPr>
                <w:color w:val="000000"/>
                <w:spacing w:val="-3"/>
              </w:rPr>
              <w:t>"Одежда"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</w:pPr>
            <w:r>
              <w:rPr>
                <w:color w:val="000000"/>
                <w:spacing w:val="2"/>
              </w:rPr>
              <w:t>Мелкая переработка швейных изделий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340FB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</w:pPr>
            <w:r>
              <w:rPr>
                <w:color w:val="000000"/>
                <w:spacing w:val="-1"/>
              </w:rPr>
              <w:t>"Головные уборы", "Обувь"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</w:pPr>
            <w:r>
              <w:rPr>
                <w:color w:val="000000"/>
                <w:spacing w:val="3"/>
              </w:rPr>
              <w:t>Растяжка обуви и головных уборов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340FB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spacing w:line="235" w:lineRule="exact"/>
              <w:ind w:right="408"/>
            </w:pPr>
            <w:r>
              <w:rPr>
                <w:color w:val="000000"/>
                <w:spacing w:val="2"/>
              </w:rPr>
              <w:t xml:space="preserve">"Товары для детей", </w:t>
            </w:r>
            <w:r>
              <w:rPr>
                <w:color w:val="000000"/>
                <w:spacing w:val="-1"/>
              </w:rPr>
              <w:t xml:space="preserve">"Универмаг", "Универсам" </w:t>
            </w:r>
            <w:r>
              <w:rPr>
                <w:color w:val="000000"/>
                <w:spacing w:val="2"/>
              </w:rPr>
              <w:t>(супермаркет)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</w:pPr>
            <w:r>
              <w:rPr>
                <w:color w:val="000000"/>
                <w:spacing w:val="2"/>
              </w:rPr>
              <w:t>Организация досуга детей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340FB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/>
          <w:p w:rsidR="00340FB1" w:rsidRDefault="00340FB1"/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</w:pPr>
            <w:r>
              <w:rPr>
                <w:color w:val="000000"/>
                <w:spacing w:val="2"/>
              </w:rPr>
              <w:t>Хранение детских колясок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340FB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spacing w:line="235" w:lineRule="exact"/>
              <w:ind w:right="480" w:hanging="5"/>
            </w:pPr>
            <w:r>
              <w:rPr>
                <w:color w:val="000000"/>
              </w:rPr>
              <w:t xml:space="preserve">Универмаг", "Универсам" </w:t>
            </w:r>
            <w:r>
              <w:rPr>
                <w:color w:val="000000"/>
                <w:spacing w:val="3"/>
              </w:rPr>
              <w:t>(супермаркет)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</w:pPr>
            <w:r>
              <w:rPr>
                <w:color w:val="000000"/>
                <w:spacing w:val="1"/>
              </w:rPr>
              <w:t xml:space="preserve">* </w:t>
            </w:r>
            <w:proofErr w:type="gramStart"/>
            <w:r>
              <w:rPr>
                <w:color w:val="000000"/>
                <w:spacing w:val="1"/>
              </w:rPr>
              <w:t>Аудио-видеозаписи</w:t>
            </w:r>
            <w:proofErr w:type="gramEnd"/>
            <w:r>
              <w:rPr>
                <w:color w:val="000000"/>
                <w:spacing w:val="1"/>
              </w:rPr>
              <w:t>, их прослушивание и просмотр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340FB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/>
          <w:p w:rsidR="00340FB1" w:rsidRDefault="00340FB1"/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76A74">
            <w:pPr>
              <w:shd w:val="clear" w:color="auto" w:fill="FFFFFF"/>
            </w:pPr>
            <w:r>
              <w:rPr>
                <w:color w:val="000000"/>
                <w:spacing w:val="2"/>
              </w:rPr>
              <w:t>*</w:t>
            </w:r>
            <w:r w:rsidR="00340FB1">
              <w:rPr>
                <w:color w:val="000000"/>
                <w:spacing w:val="2"/>
              </w:rPr>
              <w:t>Туристические агентства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340FB1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/>
          <w:p w:rsidR="00340FB1" w:rsidRDefault="00340FB1"/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76A74">
            <w:pPr>
              <w:shd w:val="clear" w:color="auto" w:fill="FFFFFF"/>
            </w:pPr>
            <w:r>
              <w:rPr>
                <w:color w:val="000000"/>
                <w:spacing w:val="3"/>
              </w:rPr>
              <w:t>*</w:t>
            </w:r>
            <w:r w:rsidR="00340FB1">
              <w:rPr>
                <w:color w:val="000000"/>
                <w:spacing w:val="3"/>
              </w:rPr>
              <w:t>Транспортные агентства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340FB1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/>
          <w:p w:rsidR="00340FB1" w:rsidRDefault="00340FB1"/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</w:pPr>
            <w:r>
              <w:rPr>
                <w:color w:val="000000"/>
                <w:spacing w:val="3"/>
              </w:rPr>
              <w:t>Организация мест отдыха покупателей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340FB1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</w:pPr>
            <w:r>
              <w:rPr>
                <w:color w:val="000000"/>
                <w:spacing w:val="1"/>
              </w:rPr>
              <w:t>"Универсам" (супермаркет)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spacing w:line="240" w:lineRule="exact"/>
              <w:ind w:right="696" w:firstLine="5"/>
            </w:pPr>
            <w:r>
              <w:rPr>
                <w:color w:val="000000"/>
                <w:spacing w:val="2"/>
              </w:rPr>
              <w:t xml:space="preserve">Кулинарный цех по изготовлению пищевой </w:t>
            </w:r>
            <w:r>
              <w:rPr>
                <w:color w:val="000000"/>
                <w:spacing w:val="4"/>
              </w:rPr>
              <w:t>продукции с ее реализацией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spacing w:line="240" w:lineRule="exact"/>
              <w:ind w:left="77" w:right="96"/>
              <w:jc w:val="center"/>
            </w:pPr>
            <w:r>
              <w:rPr>
                <w:color w:val="000000"/>
                <w:spacing w:val="3"/>
              </w:rPr>
              <w:t xml:space="preserve">В зависимости от ассортимента, </w:t>
            </w:r>
            <w:r>
              <w:rPr>
                <w:color w:val="000000"/>
                <w:spacing w:val="-1"/>
              </w:rPr>
              <w:t>но не менее 20 м</w:t>
            </w:r>
            <w:proofErr w:type="gramStart"/>
            <w:r>
              <w:rPr>
                <w:color w:val="000000"/>
                <w:spacing w:val="-1"/>
                <w:vertAlign w:val="superscript"/>
              </w:rPr>
              <w:t>2</w:t>
            </w:r>
            <w:proofErr w:type="gramEnd"/>
          </w:p>
        </w:tc>
      </w:tr>
      <w:tr w:rsidR="00340FB1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spacing w:line="230" w:lineRule="exact"/>
              <w:ind w:right="72"/>
            </w:pPr>
            <w:r>
              <w:rPr>
                <w:color w:val="000000"/>
                <w:spacing w:val="1"/>
              </w:rPr>
              <w:t xml:space="preserve">"Универмаг", "Хозяйственные </w:t>
            </w:r>
            <w:r>
              <w:rPr>
                <w:color w:val="000000"/>
                <w:spacing w:val="3"/>
              </w:rPr>
              <w:t xml:space="preserve">товары", "Строительные </w:t>
            </w:r>
            <w:r>
              <w:rPr>
                <w:color w:val="000000"/>
                <w:spacing w:val="1"/>
              </w:rPr>
              <w:t>материалы", "Мебель"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spacing w:line="235" w:lineRule="exact"/>
              <w:ind w:firstLine="5"/>
            </w:pPr>
            <w:r>
              <w:rPr>
                <w:color w:val="000000"/>
                <w:spacing w:val="4"/>
              </w:rPr>
              <w:t>*Прием заказов на выполнение ремонтно-строи</w:t>
            </w:r>
            <w:r>
              <w:rPr>
                <w:color w:val="000000"/>
                <w:spacing w:val="4"/>
              </w:rPr>
              <w:softHyphen/>
              <w:t xml:space="preserve">тельных или монтажных работ с использованием </w:t>
            </w:r>
            <w:r>
              <w:rPr>
                <w:color w:val="000000"/>
                <w:spacing w:val="3"/>
              </w:rPr>
              <w:t>товаров, приобретенных в разных отделах магазина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340FB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spacing w:line="230" w:lineRule="exact"/>
              <w:ind w:right="648" w:hanging="5"/>
            </w:pPr>
            <w:r>
              <w:rPr>
                <w:color w:val="000000"/>
                <w:spacing w:val="3"/>
              </w:rPr>
              <w:t>Все типы непродоволь</w:t>
            </w:r>
            <w:r>
              <w:rPr>
                <w:color w:val="000000"/>
                <w:spacing w:val="3"/>
              </w:rPr>
              <w:softHyphen/>
            </w:r>
            <w:r>
              <w:rPr>
                <w:color w:val="000000"/>
                <w:spacing w:val="4"/>
              </w:rPr>
              <w:t>ственных магазинов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76A74">
            <w:pPr>
              <w:shd w:val="clear" w:color="auto" w:fill="FFFFFF"/>
            </w:pPr>
            <w:r>
              <w:rPr>
                <w:color w:val="000000"/>
                <w:spacing w:val="-1"/>
              </w:rPr>
              <w:t>*</w:t>
            </w:r>
            <w:r w:rsidR="00340FB1">
              <w:rPr>
                <w:color w:val="000000"/>
                <w:spacing w:val="-1"/>
              </w:rPr>
              <w:t>Демонстрация новых товаров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jc w:val="center"/>
            </w:pPr>
            <w:r>
              <w:rPr>
                <w:color w:val="000000"/>
              </w:rPr>
              <w:t>18</w:t>
            </w:r>
          </w:p>
        </w:tc>
      </w:tr>
      <w:tr w:rsidR="00340FB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/>
          <w:p w:rsidR="00340FB1" w:rsidRDefault="00340FB1"/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76A74">
            <w:pPr>
              <w:shd w:val="clear" w:color="auto" w:fill="FFFFFF"/>
            </w:pPr>
            <w:r>
              <w:rPr>
                <w:color w:val="000000"/>
                <w:spacing w:val="2"/>
              </w:rPr>
              <w:t>*</w:t>
            </w:r>
            <w:r w:rsidR="00340FB1">
              <w:rPr>
                <w:color w:val="000000"/>
                <w:spacing w:val="2"/>
              </w:rPr>
              <w:t>Демонстрация и продажа сопутствующих товаров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340FB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/>
          <w:p w:rsidR="00340FB1" w:rsidRDefault="00340FB1"/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76A74">
            <w:pPr>
              <w:shd w:val="clear" w:color="auto" w:fill="FFFFFF"/>
            </w:pPr>
            <w:r>
              <w:rPr>
                <w:color w:val="000000"/>
                <w:spacing w:val="3"/>
              </w:rPr>
              <w:t>*</w:t>
            </w:r>
            <w:r w:rsidR="00340FB1">
              <w:rPr>
                <w:color w:val="000000"/>
                <w:spacing w:val="3"/>
              </w:rPr>
              <w:t>Гравировка изделий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340FB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/>
          <w:p w:rsidR="00340FB1" w:rsidRDefault="00340FB1"/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</w:pPr>
            <w:r>
              <w:rPr>
                <w:color w:val="000000"/>
                <w:spacing w:val="1"/>
              </w:rPr>
              <w:t>*Бюро обслуживания покупателей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340FB1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/>
          <w:p w:rsidR="00340FB1" w:rsidRDefault="00340FB1"/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spacing w:line="235" w:lineRule="exact"/>
              <w:ind w:right="403" w:firstLine="5"/>
            </w:pPr>
            <w:r>
              <w:rPr>
                <w:color w:val="000000"/>
                <w:spacing w:val="3"/>
              </w:rPr>
              <w:t>Пункт приема заказов на изготовление кин</w:t>
            </w:r>
            <w:proofErr w:type="gramStart"/>
            <w:r>
              <w:rPr>
                <w:color w:val="000000"/>
                <w:spacing w:val="3"/>
              </w:rPr>
              <w:t>о-</w:t>
            </w:r>
            <w:proofErr w:type="gramEnd"/>
            <w:r>
              <w:rPr>
                <w:color w:val="000000"/>
                <w:spacing w:val="3"/>
              </w:rPr>
              <w:t xml:space="preserve"> и </w:t>
            </w:r>
            <w:proofErr w:type="spellStart"/>
            <w:r>
              <w:rPr>
                <w:color w:val="000000"/>
                <w:spacing w:val="6"/>
              </w:rPr>
              <w:t>фотопродукции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340FB1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/>
          <w:p w:rsidR="00340FB1" w:rsidRDefault="00340FB1"/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spacing w:line="240" w:lineRule="exact"/>
              <w:ind w:right="562" w:firstLine="5"/>
            </w:pPr>
            <w:r>
              <w:rPr>
                <w:color w:val="000000"/>
                <w:spacing w:val="3"/>
              </w:rPr>
              <w:t>Выполнение заказов на изготовление кин</w:t>
            </w:r>
            <w:proofErr w:type="gramStart"/>
            <w:r>
              <w:rPr>
                <w:color w:val="000000"/>
                <w:spacing w:val="3"/>
              </w:rPr>
              <w:t>о-</w:t>
            </w:r>
            <w:proofErr w:type="gramEnd"/>
            <w:r>
              <w:rPr>
                <w:color w:val="000000"/>
                <w:spacing w:val="3"/>
              </w:rPr>
              <w:t xml:space="preserve"> и </w:t>
            </w:r>
            <w:proofErr w:type="spellStart"/>
            <w:r>
              <w:rPr>
                <w:color w:val="000000"/>
                <w:spacing w:val="6"/>
              </w:rPr>
              <w:t>фотопродукции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340FB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/>
          <w:p w:rsidR="00340FB1" w:rsidRDefault="00340FB1"/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76A74">
            <w:pPr>
              <w:shd w:val="clear" w:color="auto" w:fill="FFFFFF"/>
            </w:pPr>
            <w:r>
              <w:rPr>
                <w:color w:val="000000"/>
                <w:spacing w:val="-3"/>
              </w:rPr>
              <w:t>*</w:t>
            </w:r>
            <w:r w:rsidR="00340FB1">
              <w:rPr>
                <w:color w:val="000000"/>
                <w:spacing w:val="-3"/>
              </w:rPr>
              <w:t>Ксерокопирование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340FB1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/>
          <w:p w:rsidR="00340FB1" w:rsidRDefault="00340FB1"/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</w:pPr>
            <w:r>
              <w:rPr>
                <w:color w:val="000000"/>
                <w:spacing w:val="1"/>
              </w:rPr>
              <w:t>Пункты обмена валюты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340FB1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spacing w:line="235" w:lineRule="exact"/>
              <w:ind w:right="72" w:hanging="10"/>
            </w:pPr>
            <w:r>
              <w:rPr>
                <w:color w:val="000000"/>
                <w:spacing w:val="2"/>
              </w:rPr>
              <w:t xml:space="preserve">Все типы продовольственных </w:t>
            </w:r>
            <w:r>
              <w:rPr>
                <w:color w:val="000000"/>
                <w:spacing w:val="4"/>
              </w:rPr>
              <w:t>магазинов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76A74">
            <w:pPr>
              <w:shd w:val="clear" w:color="auto" w:fill="FFFFFF"/>
            </w:pPr>
            <w:r>
              <w:rPr>
                <w:color w:val="000000"/>
                <w:spacing w:val="3"/>
              </w:rPr>
              <w:t>*</w:t>
            </w:r>
            <w:r w:rsidR="00340FB1">
              <w:rPr>
                <w:color w:val="000000"/>
                <w:spacing w:val="3"/>
              </w:rPr>
              <w:t>Транспортные агентства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340FB1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/>
          <w:p w:rsidR="00340FB1" w:rsidRDefault="00340FB1"/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76A74">
            <w:pPr>
              <w:shd w:val="clear" w:color="auto" w:fill="FFFFFF"/>
            </w:pPr>
            <w:r>
              <w:rPr>
                <w:color w:val="000000"/>
                <w:spacing w:val="-1"/>
              </w:rPr>
              <w:t>*</w:t>
            </w:r>
            <w:r w:rsidR="00340FB1">
              <w:rPr>
                <w:color w:val="000000"/>
                <w:spacing w:val="-1"/>
              </w:rPr>
              <w:t>Демонстрация новых товаров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jc w:val="center"/>
            </w:pPr>
            <w:r>
              <w:rPr>
                <w:color w:val="000000"/>
              </w:rPr>
              <w:t>18</w:t>
            </w:r>
          </w:p>
        </w:tc>
      </w:tr>
      <w:tr w:rsidR="00340FB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/>
          <w:p w:rsidR="00340FB1" w:rsidRDefault="00340FB1"/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76A74">
            <w:pPr>
              <w:shd w:val="clear" w:color="auto" w:fill="FFFFFF"/>
            </w:pPr>
            <w:r>
              <w:rPr>
                <w:color w:val="000000"/>
              </w:rPr>
              <w:t>*</w:t>
            </w:r>
            <w:r w:rsidR="00340FB1">
              <w:rPr>
                <w:color w:val="000000"/>
              </w:rPr>
              <w:t>Демонстрация и продажа сопутствующих товаров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340FB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/>
          <w:p w:rsidR="00340FB1" w:rsidRDefault="00340FB1"/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</w:pPr>
            <w:r>
              <w:rPr>
                <w:color w:val="000000"/>
                <w:spacing w:val="1"/>
              </w:rPr>
              <w:t>*Бюро обслуживания покупателей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340FB1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/>
          <w:p w:rsidR="00340FB1" w:rsidRDefault="00340FB1"/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spacing w:line="226" w:lineRule="exact"/>
              <w:ind w:right="1085" w:hanging="10"/>
            </w:pPr>
            <w:r>
              <w:rPr>
                <w:color w:val="000000"/>
                <w:spacing w:val="4"/>
              </w:rPr>
              <w:t>Прием заказов на изготовление кин</w:t>
            </w:r>
            <w:proofErr w:type="gramStart"/>
            <w:r>
              <w:rPr>
                <w:color w:val="000000"/>
                <w:spacing w:val="4"/>
              </w:rPr>
              <w:t>о-</w:t>
            </w:r>
            <w:proofErr w:type="gramEnd"/>
            <w:r>
              <w:rPr>
                <w:color w:val="000000"/>
                <w:spacing w:val="4"/>
              </w:rPr>
              <w:t xml:space="preserve"> и </w:t>
            </w:r>
            <w:proofErr w:type="spellStart"/>
            <w:r>
              <w:rPr>
                <w:color w:val="000000"/>
                <w:spacing w:val="6"/>
              </w:rPr>
              <w:t>фотопродукции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340FB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/>
          <w:p w:rsidR="00340FB1" w:rsidRDefault="00340FB1"/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</w:pPr>
            <w:r>
              <w:rPr>
                <w:color w:val="000000"/>
                <w:spacing w:val="1"/>
              </w:rPr>
              <w:t>Пункты обмена валюты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340FB1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spacing w:line="240" w:lineRule="exact"/>
            </w:pPr>
            <w:r>
              <w:rPr>
                <w:b/>
                <w:bCs/>
                <w:color w:val="000000"/>
                <w:spacing w:val="3"/>
              </w:rPr>
              <w:t xml:space="preserve">Примечание. </w:t>
            </w:r>
            <w:r>
              <w:rPr>
                <w:color w:val="000000"/>
                <w:spacing w:val="3"/>
              </w:rPr>
              <w:t>Виды услуг, отмеченные знаком *, допускаются в изолированных помещениях или площади в составе торговых залов</w:t>
            </w:r>
          </w:p>
        </w:tc>
      </w:tr>
    </w:tbl>
    <w:p w:rsidR="00340FB1" w:rsidRDefault="00340FB1">
      <w:pPr>
        <w:sectPr w:rsidR="00340FB1">
          <w:pgSz w:w="11909" w:h="16834"/>
          <w:pgMar w:top="1342" w:right="1191" w:bottom="360" w:left="1051" w:header="720" w:footer="720" w:gutter="0"/>
          <w:cols w:space="60"/>
          <w:noEndnote/>
        </w:sectPr>
      </w:pPr>
    </w:p>
    <w:p w:rsidR="00340FB1" w:rsidRPr="00C8263C" w:rsidRDefault="00340FB1">
      <w:pPr>
        <w:shd w:val="clear" w:color="auto" w:fill="FFFFFF"/>
        <w:ind w:left="19"/>
        <w:rPr>
          <w:i/>
          <w:u w:val="single"/>
        </w:rPr>
      </w:pPr>
      <w:r w:rsidRPr="00C8263C">
        <w:rPr>
          <w:rFonts w:ascii="Arial" w:hAnsi="Arial"/>
          <w:i/>
          <w:iCs/>
          <w:color w:val="000000"/>
          <w:spacing w:val="-1"/>
          <w:u w:val="single"/>
        </w:rPr>
        <w:lastRenderedPageBreak/>
        <w:t>С</w:t>
      </w:r>
      <w:r w:rsidRPr="00C8263C">
        <w:rPr>
          <w:rFonts w:ascii="Arial" w:hAnsi="Arial" w:cs="Arial"/>
          <w:i/>
          <w:iCs/>
          <w:color w:val="000000"/>
          <w:spacing w:val="-1"/>
          <w:u w:val="single"/>
        </w:rPr>
        <w:t>.40</w:t>
      </w:r>
      <w:r w:rsidR="00C8263C">
        <w:rPr>
          <w:rFonts w:ascii="Arial" w:hAnsi="Arial" w:cs="Arial"/>
          <w:i/>
          <w:iCs/>
          <w:color w:val="000000"/>
          <w:spacing w:val="-1"/>
          <w:u w:val="single"/>
        </w:rPr>
        <w:t xml:space="preserve"> </w:t>
      </w:r>
      <w:r w:rsidRPr="00C8263C">
        <w:rPr>
          <w:rFonts w:ascii="Arial" w:hAnsi="Arial"/>
          <w:i/>
          <w:iCs/>
          <w:color w:val="000000"/>
          <w:spacing w:val="-1"/>
          <w:u w:val="single"/>
        </w:rPr>
        <w:t>ДБН</w:t>
      </w:r>
      <w:r w:rsidR="00C8263C">
        <w:rPr>
          <w:rFonts w:ascii="Arial" w:hAnsi="Arial"/>
          <w:i/>
          <w:iCs/>
          <w:color w:val="000000"/>
          <w:spacing w:val="-1"/>
          <w:u w:val="single"/>
        </w:rPr>
        <w:t xml:space="preserve"> </w:t>
      </w:r>
      <w:r w:rsidRPr="00C8263C">
        <w:rPr>
          <w:rFonts w:ascii="Arial" w:hAnsi="Arial"/>
          <w:i/>
          <w:iCs/>
          <w:color w:val="000000"/>
          <w:spacing w:val="-1"/>
          <w:u w:val="single"/>
        </w:rPr>
        <w:t>В</w:t>
      </w:r>
      <w:r w:rsidRPr="00C8263C">
        <w:rPr>
          <w:rFonts w:ascii="Arial" w:hAnsi="Arial" w:cs="Arial"/>
          <w:i/>
          <w:iCs/>
          <w:color w:val="000000"/>
          <w:spacing w:val="-1"/>
          <w:u w:val="single"/>
        </w:rPr>
        <w:t>.2.2-23:2009</w:t>
      </w:r>
    </w:p>
    <w:p w:rsidR="00340FB1" w:rsidRDefault="00340FB1">
      <w:pPr>
        <w:shd w:val="clear" w:color="auto" w:fill="FFFFFF"/>
        <w:spacing w:before="370" w:line="278" w:lineRule="exact"/>
        <w:ind w:left="3926" w:right="3936"/>
        <w:jc w:val="center"/>
      </w:pPr>
      <w:r>
        <w:rPr>
          <w:color w:val="000000"/>
          <w:spacing w:val="-9"/>
          <w:sz w:val="24"/>
          <w:szCs w:val="24"/>
        </w:rPr>
        <w:t xml:space="preserve">ПРИЛОЖЕНИЕ </w:t>
      </w:r>
      <w:proofErr w:type="gramStart"/>
      <w:r>
        <w:rPr>
          <w:color w:val="000000"/>
          <w:spacing w:val="-9"/>
          <w:sz w:val="24"/>
          <w:szCs w:val="24"/>
        </w:rPr>
        <w:t>К</w:t>
      </w:r>
      <w:proofErr w:type="gramEnd"/>
      <w:r>
        <w:rPr>
          <w:color w:val="000000"/>
          <w:spacing w:val="-9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(обязательное)</w:t>
      </w:r>
    </w:p>
    <w:p w:rsidR="00340FB1" w:rsidRDefault="00340FB1">
      <w:pPr>
        <w:shd w:val="clear" w:color="auto" w:fill="FFFFFF"/>
        <w:spacing w:before="235"/>
        <w:ind w:left="19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Таблица К.1 </w:t>
      </w:r>
      <w:r>
        <w:rPr>
          <w:color w:val="000000"/>
          <w:sz w:val="22"/>
          <w:szCs w:val="22"/>
        </w:rPr>
        <w:t xml:space="preserve">- </w:t>
      </w:r>
      <w:r>
        <w:rPr>
          <w:b/>
          <w:bCs/>
          <w:color w:val="000000"/>
          <w:sz w:val="22"/>
          <w:szCs w:val="22"/>
        </w:rPr>
        <w:t>НАИМЕНЬШАЯ ШИРИНА ПРОХОДОВ В ТОРГОВЫХ ЗАЛАХ</w:t>
      </w:r>
    </w:p>
    <w:tbl>
      <w:tblPr>
        <w:tblW w:w="99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67"/>
        <w:gridCol w:w="1805"/>
        <w:gridCol w:w="14"/>
        <w:gridCol w:w="1820"/>
      </w:tblGrid>
      <w:tr w:rsidR="003C6F2A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2A" w:rsidRDefault="003C6F2A" w:rsidP="000A25BB">
            <w:pPr>
              <w:jc w:val="center"/>
              <w:rPr>
                <w:b/>
                <w:bCs/>
                <w:color w:val="000000"/>
                <w:spacing w:val="1"/>
              </w:rPr>
            </w:pPr>
          </w:p>
          <w:p w:rsidR="003C6F2A" w:rsidRPr="00A611D3" w:rsidRDefault="003C6F2A" w:rsidP="000A25BB">
            <w:pPr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spacing w:val="1"/>
              </w:rPr>
              <w:t xml:space="preserve">Виды проходов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2A" w:rsidRDefault="003C6F2A" w:rsidP="000A25B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1"/>
              </w:rPr>
              <w:t xml:space="preserve">Минимальная ширина проходов, </w:t>
            </w:r>
            <w:proofErr w:type="gramStart"/>
            <w:r>
              <w:rPr>
                <w:b/>
                <w:bCs/>
                <w:color w:val="000000"/>
                <w:spacing w:val="1"/>
              </w:rPr>
              <w:t>м</w:t>
            </w:r>
            <w:proofErr w:type="gramEnd"/>
          </w:p>
        </w:tc>
      </w:tr>
      <w:tr w:rsidR="003C6F2A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6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2A" w:rsidRDefault="003C6F2A" w:rsidP="000A25BB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2A" w:rsidRPr="00A611D3" w:rsidRDefault="003C6F2A" w:rsidP="000A25B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1"/>
              </w:rPr>
              <w:t xml:space="preserve">в магазинах </w:t>
            </w:r>
            <w:r>
              <w:rPr>
                <w:b/>
                <w:bCs/>
                <w:color w:val="000000"/>
                <w:spacing w:val="2"/>
              </w:rPr>
              <w:t>городов и поселков городского типа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2A" w:rsidRDefault="003C6F2A" w:rsidP="000A25BB">
            <w:pPr>
              <w:shd w:val="clear" w:color="auto" w:fill="FFFFFF"/>
              <w:spacing w:line="216" w:lineRule="exact"/>
              <w:ind w:left="226" w:right="264"/>
              <w:jc w:val="center"/>
            </w:pPr>
            <w:r>
              <w:rPr>
                <w:b/>
                <w:bCs/>
                <w:color w:val="000000"/>
              </w:rPr>
              <w:t xml:space="preserve">в магазинах </w:t>
            </w:r>
            <w:r>
              <w:rPr>
                <w:b/>
                <w:bCs/>
                <w:color w:val="000000"/>
                <w:spacing w:val="1"/>
              </w:rPr>
              <w:t xml:space="preserve">сельских </w:t>
            </w:r>
            <w:r>
              <w:rPr>
                <w:b/>
                <w:bCs/>
                <w:color w:val="000000"/>
                <w:spacing w:val="4"/>
              </w:rPr>
              <w:t>поселений</w:t>
            </w:r>
          </w:p>
        </w:tc>
      </w:tr>
      <w:tr w:rsidR="003C6F2A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2A" w:rsidRPr="00A611D3" w:rsidRDefault="0062083F" w:rsidP="000A25BB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Основные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проходы</w:t>
            </w:r>
            <w:proofErr w:type="spellEnd"/>
            <w:r>
              <w:rPr>
                <w:b/>
                <w:lang w:val="uk-UA"/>
              </w:rPr>
              <w:t xml:space="preserve"> в торгових залах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2A" w:rsidRDefault="003C6F2A" w:rsidP="000A25BB">
            <w:pPr>
              <w:shd w:val="clear" w:color="auto" w:fill="FFFFFF"/>
              <w:spacing w:line="221" w:lineRule="exact"/>
              <w:ind w:left="5" w:right="24"/>
              <w:jc w:val="center"/>
              <w:rPr>
                <w:b/>
                <w:bCs/>
                <w:color w:val="000000"/>
                <w:spacing w:val="1"/>
                <w:lang w:val="uk-UA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2A" w:rsidRDefault="003C6F2A" w:rsidP="000A25BB">
            <w:pPr>
              <w:shd w:val="clear" w:color="auto" w:fill="FFFFFF"/>
              <w:spacing w:line="216" w:lineRule="exact"/>
              <w:ind w:left="226" w:right="264"/>
              <w:jc w:val="center"/>
              <w:rPr>
                <w:b/>
                <w:bCs/>
                <w:color w:val="000000"/>
                <w:lang w:val="uk-UA"/>
              </w:rPr>
            </w:pPr>
          </w:p>
        </w:tc>
      </w:tr>
      <w:tr w:rsidR="003C6F2A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2A" w:rsidRDefault="008E7286" w:rsidP="000A25BB">
            <w:pPr>
              <w:shd w:val="clear" w:color="auto" w:fill="FFFFFF"/>
            </w:pPr>
            <w:r>
              <w:rPr>
                <w:color w:val="000000"/>
                <w:spacing w:val="3"/>
              </w:rPr>
              <w:t xml:space="preserve">Между торговым оснащением и стенами, перегородками или </w:t>
            </w:r>
            <w:r>
              <w:rPr>
                <w:color w:val="000000"/>
                <w:spacing w:val="5"/>
              </w:rPr>
              <w:t xml:space="preserve">витринами при размещении торгового оборудования </w:t>
            </w:r>
            <w:r>
              <w:rPr>
                <w:color w:val="000000"/>
                <w:spacing w:val="4"/>
              </w:rPr>
              <w:t>параллельно стенам, перегородкам или витринам: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2A" w:rsidRDefault="003C6F2A" w:rsidP="000A25BB">
            <w:pPr>
              <w:shd w:val="clear" w:color="auto" w:fill="FFFFFF"/>
              <w:jc w:val="center"/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2A" w:rsidRDefault="003C6F2A" w:rsidP="000A25BB">
            <w:pPr>
              <w:shd w:val="clear" w:color="auto" w:fill="FFFFFF"/>
              <w:jc w:val="center"/>
            </w:pPr>
          </w:p>
        </w:tc>
      </w:tr>
      <w:tr w:rsidR="003C6F2A" w:rsidRPr="00A611D3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2A" w:rsidRDefault="00217498" w:rsidP="000A25BB">
            <w:pPr>
              <w:shd w:val="clear" w:color="auto" w:fill="FFFFFF"/>
              <w:spacing w:line="235" w:lineRule="exact"/>
              <w:ind w:right="259" w:firstLine="5"/>
              <w:rPr>
                <w:color w:val="000000"/>
                <w:spacing w:val="4"/>
                <w:lang w:val="uk-UA"/>
              </w:rPr>
            </w:pPr>
            <w:r>
              <w:rPr>
                <w:color w:val="000000"/>
                <w:spacing w:val="3"/>
              </w:rPr>
              <w:t>- в магазинах с торговыми залами менее 100 м</w:t>
            </w:r>
            <w:proofErr w:type="gramStart"/>
            <w:r>
              <w:rPr>
                <w:color w:val="000000"/>
                <w:spacing w:val="3"/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2A" w:rsidRPr="00A611D3" w:rsidRDefault="003C6F2A" w:rsidP="000A25BB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A611D3">
              <w:rPr>
                <w:bCs/>
                <w:color w:val="000000"/>
              </w:rPr>
              <w:t>2,0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2A" w:rsidRPr="00A611D3" w:rsidRDefault="003C6F2A" w:rsidP="000A25BB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A611D3">
              <w:rPr>
                <w:bCs/>
                <w:color w:val="000000"/>
              </w:rPr>
              <w:t>1,5</w:t>
            </w:r>
          </w:p>
        </w:tc>
      </w:tr>
      <w:tr w:rsidR="003C6F2A" w:rsidRPr="00A611D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EDB" w:rsidRDefault="00217498" w:rsidP="000A25BB">
            <w:pPr>
              <w:shd w:val="clear" w:color="auto" w:fill="FFFFFF"/>
              <w:spacing w:line="250" w:lineRule="exact"/>
              <w:ind w:right="10"/>
              <w:rPr>
                <w:color w:val="000000"/>
                <w:spacing w:val="3"/>
                <w:vertAlign w:val="superscript"/>
              </w:rPr>
            </w:pPr>
            <w:r>
              <w:rPr>
                <w:color w:val="000000"/>
                <w:spacing w:val="3"/>
              </w:rPr>
              <w:t>- в магазинах с торговыми залами общей площадью 100 м</w:t>
            </w:r>
            <w:proofErr w:type="gramStart"/>
            <w:r>
              <w:rPr>
                <w:color w:val="000000"/>
                <w:spacing w:val="3"/>
                <w:vertAlign w:val="superscript"/>
              </w:rPr>
              <w:t>2</w:t>
            </w:r>
            <w:proofErr w:type="gramEnd"/>
            <w:r>
              <w:rPr>
                <w:color w:val="000000"/>
                <w:spacing w:val="3"/>
                <w:vertAlign w:val="superscript"/>
              </w:rPr>
              <w:t xml:space="preserve"> </w:t>
            </w:r>
          </w:p>
          <w:p w:rsidR="003C6F2A" w:rsidRDefault="00217498" w:rsidP="000A25BB">
            <w:pPr>
              <w:shd w:val="clear" w:color="auto" w:fill="FFFFFF"/>
              <w:spacing w:line="250" w:lineRule="exact"/>
              <w:ind w:right="10"/>
            </w:pPr>
            <w:r>
              <w:rPr>
                <w:color w:val="000000"/>
                <w:spacing w:val="-7"/>
                <w:sz w:val="22"/>
                <w:szCs w:val="22"/>
              </w:rPr>
              <w:t>и более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2A" w:rsidRPr="00A611D3" w:rsidRDefault="003C6F2A" w:rsidP="000A25BB">
            <w:pPr>
              <w:shd w:val="clear" w:color="auto" w:fill="FFFFFF"/>
              <w:jc w:val="center"/>
            </w:pPr>
            <w:r w:rsidRPr="00A611D3">
              <w:rPr>
                <w:bCs/>
                <w:color w:val="000000"/>
              </w:rPr>
              <w:t>3,0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2A" w:rsidRPr="00A611D3" w:rsidRDefault="003C6F2A" w:rsidP="000A25BB">
            <w:pPr>
              <w:shd w:val="clear" w:color="auto" w:fill="FFFFFF"/>
              <w:jc w:val="center"/>
            </w:pPr>
            <w:r w:rsidRPr="00A611D3">
              <w:rPr>
                <w:bCs/>
                <w:color w:val="000000"/>
              </w:rPr>
              <w:t>2,0</w:t>
            </w:r>
          </w:p>
        </w:tc>
      </w:tr>
      <w:tr w:rsidR="003C6F2A" w:rsidRPr="00A611D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2A" w:rsidRDefault="00217498" w:rsidP="000A25BB">
            <w:pPr>
              <w:shd w:val="clear" w:color="auto" w:fill="FFFFFF"/>
              <w:spacing w:line="341" w:lineRule="exact"/>
              <w:ind w:right="446" w:firstLine="5"/>
            </w:pPr>
            <w:r>
              <w:rPr>
                <w:color w:val="000000"/>
                <w:spacing w:val="4"/>
              </w:rPr>
              <w:t xml:space="preserve">Между параллельно расположенными прилавками или  горками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2A" w:rsidRPr="00A611D3" w:rsidRDefault="003C6F2A" w:rsidP="000A25BB">
            <w:pPr>
              <w:shd w:val="clear" w:color="auto" w:fill="FFFFFF"/>
              <w:spacing w:line="341" w:lineRule="exact"/>
              <w:ind w:left="667" w:right="667"/>
              <w:jc w:val="center"/>
            </w:pPr>
            <w:r w:rsidRPr="00A611D3">
              <w:rPr>
                <w:bCs/>
                <w:color w:val="000000"/>
                <w:spacing w:val="-5"/>
              </w:rPr>
              <w:t xml:space="preserve">2,0 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2A" w:rsidRPr="00A611D3" w:rsidRDefault="003C6F2A" w:rsidP="000A25BB">
            <w:pPr>
              <w:shd w:val="clear" w:color="auto" w:fill="FFFFFF"/>
              <w:spacing w:line="331" w:lineRule="exact"/>
              <w:ind w:left="672" w:right="691"/>
              <w:jc w:val="center"/>
            </w:pPr>
            <w:r w:rsidRPr="00A611D3">
              <w:rPr>
                <w:bCs/>
                <w:color w:val="000000"/>
                <w:spacing w:val="-11"/>
              </w:rPr>
              <w:t xml:space="preserve">1,6 </w:t>
            </w:r>
          </w:p>
        </w:tc>
      </w:tr>
      <w:tr w:rsidR="003C6F2A" w:rsidRPr="00B14531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2A" w:rsidRDefault="00144695" w:rsidP="000A25BB">
            <w:pPr>
              <w:shd w:val="clear" w:color="auto" w:fill="FFFFFF"/>
              <w:spacing w:line="341" w:lineRule="exact"/>
              <w:ind w:right="446" w:firstLine="5"/>
              <w:rPr>
                <w:color w:val="000000"/>
                <w:spacing w:val="6"/>
                <w:lang w:val="uk-UA"/>
              </w:rPr>
            </w:pPr>
            <w:r>
              <w:rPr>
                <w:color w:val="000000"/>
                <w:spacing w:val="4"/>
              </w:rPr>
              <w:t>Между прилавками или горками и стороной тамбура без двери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2A" w:rsidRPr="00B14531" w:rsidRDefault="003C6F2A" w:rsidP="000A25BB">
            <w:pPr>
              <w:shd w:val="clear" w:color="auto" w:fill="FFFFFF"/>
              <w:spacing w:line="341" w:lineRule="exact"/>
              <w:ind w:left="667" w:right="667"/>
              <w:jc w:val="center"/>
              <w:rPr>
                <w:bCs/>
                <w:color w:val="000000"/>
              </w:rPr>
            </w:pPr>
            <w:r w:rsidRPr="00B14531">
              <w:rPr>
                <w:bCs/>
                <w:color w:val="000000"/>
              </w:rPr>
              <w:t>2,8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2A" w:rsidRPr="00B14531" w:rsidRDefault="003C6F2A" w:rsidP="000A25BB">
            <w:pPr>
              <w:shd w:val="clear" w:color="auto" w:fill="FFFFFF"/>
              <w:spacing w:line="331" w:lineRule="exact"/>
              <w:ind w:left="672" w:right="691"/>
              <w:jc w:val="center"/>
              <w:rPr>
                <w:bCs/>
                <w:color w:val="000000"/>
              </w:rPr>
            </w:pPr>
            <w:r w:rsidRPr="00B14531">
              <w:rPr>
                <w:bCs/>
                <w:color w:val="000000"/>
              </w:rPr>
              <w:t>2,0</w:t>
            </w:r>
          </w:p>
        </w:tc>
      </w:tr>
      <w:tr w:rsidR="003C6F2A" w:rsidRPr="00B14531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2A" w:rsidRDefault="009B35D2" w:rsidP="000A25BB">
            <w:pPr>
              <w:shd w:val="clear" w:color="auto" w:fill="FFFFFF"/>
            </w:pPr>
            <w:r>
              <w:rPr>
                <w:color w:val="000000"/>
                <w:spacing w:val="3"/>
              </w:rPr>
              <w:t>Между прилавками или горками и стороной тамбура с дверью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2A" w:rsidRPr="00B14531" w:rsidRDefault="003C6F2A" w:rsidP="000A25BB">
            <w:pPr>
              <w:shd w:val="clear" w:color="auto" w:fill="FFFFFF"/>
              <w:jc w:val="center"/>
            </w:pPr>
            <w:r w:rsidRPr="00B14531">
              <w:rPr>
                <w:bCs/>
                <w:color w:val="000000"/>
                <w:spacing w:val="-2"/>
              </w:rPr>
              <w:t xml:space="preserve">3,0                               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2A" w:rsidRPr="00B14531" w:rsidRDefault="003C6F2A" w:rsidP="000A25BB">
            <w:pPr>
              <w:shd w:val="clear" w:color="auto" w:fill="FFFFFF"/>
              <w:jc w:val="center"/>
            </w:pPr>
            <w:r w:rsidRPr="00B14531">
              <w:rPr>
                <w:bCs/>
                <w:color w:val="000000"/>
                <w:spacing w:val="-2"/>
              </w:rPr>
              <w:t>2,0</w:t>
            </w:r>
          </w:p>
        </w:tc>
      </w:tr>
      <w:tr w:rsidR="003C6F2A" w:rsidRPr="00B1453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01D" w:rsidRDefault="0065101D" w:rsidP="0065101D">
            <w:pPr>
              <w:shd w:val="clear" w:color="auto" w:fill="FFFFFF"/>
              <w:spacing w:line="245" w:lineRule="exact"/>
              <w:ind w:right="14"/>
            </w:pPr>
            <w:r>
              <w:rPr>
                <w:b/>
                <w:bCs/>
                <w:color w:val="000000"/>
                <w:spacing w:val="1"/>
              </w:rPr>
              <w:t>Проходы в пределах отделов и секций, которые торгуют со свободным доступом к товарам, по образцам и через прилавки</w:t>
            </w:r>
          </w:p>
          <w:p w:rsidR="003C6F2A" w:rsidRDefault="003C6F2A" w:rsidP="000A25BB">
            <w:pPr>
              <w:shd w:val="clear" w:color="auto" w:fill="FFFFFF"/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2A" w:rsidRPr="00B14531" w:rsidRDefault="003C6F2A" w:rsidP="000A25BB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2A" w:rsidRPr="00B14531" w:rsidRDefault="003C6F2A" w:rsidP="000A25BB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3C6F2A" w:rsidRPr="00B14531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2A" w:rsidRDefault="000A25BB" w:rsidP="000A25BB">
            <w:pPr>
              <w:shd w:val="clear" w:color="auto" w:fill="FFFFFF"/>
              <w:spacing w:line="245" w:lineRule="exact"/>
              <w:ind w:right="442"/>
              <w:rPr>
                <w:b/>
                <w:bCs/>
                <w:color w:val="000000"/>
                <w:spacing w:val="1"/>
                <w:lang w:val="uk-UA"/>
              </w:rPr>
            </w:pPr>
            <w:r>
              <w:rPr>
                <w:color w:val="000000"/>
                <w:spacing w:val="5"/>
              </w:rPr>
              <w:t>Между параллельно расположенными горками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2A" w:rsidRPr="00B14531" w:rsidRDefault="003C6F2A" w:rsidP="000A25B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2A" w:rsidRPr="00B14531" w:rsidRDefault="003C6F2A" w:rsidP="000A25B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1,6</w:t>
            </w:r>
          </w:p>
        </w:tc>
      </w:tr>
      <w:tr w:rsidR="003C6F2A" w:rsidRPr="00FD7698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2A" w:rsidRDefault="000A25BB" w:rsidP="000A25BB">
            <w:pPr>
              <w:shd w:val="clear" w:color="auto" w:fill="FFFFFF"/>
              <w:spacing w:line="240" w:lineRule="exact"/>
              <w:ind w:right="10"/>
            </w:pPr>
            <w:r>
              <w:rPr>
                <w:color w:val="000000"/>
                <w:spacing w:val="3"/>
              </w:rPr>
              <w:t xml:space="preserve">Между параллельно расположенными горками, стендами, </w:t>
            </w:r>
            <w:r>
              <w:rPr>
                <w:color w:val="000000"/>
                <w:spacing w:val="5"/>
              </w:rPr>
              <w:t>витринами с образцами товаров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2A" w:rsidRPr="00FD7698" w:rsidRDefault="003C6F2A" w:rsidP="000A25BB">
            <w:pPr>
              <w:shd w:val="clear" w:color="auto" w:fill="FFFFFF"/>
              <w:jc w:val="center"/>
            </w:pPr>
            <w:r w:rsidRPr="00FD7698">
              <w:rPr>
                <w:bCs/>
                <w:color w:val="000000"/>
              </w:rPr>
              <w:t>1,4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2A" w:rsidRPr="00FD7698" w:rsidRDefault="003C6F2A" w:rsidP="000A25BB">
            <w:pPr>
              <w:shd w:val="clear" w:color="auto" w:fill="FFFFFF"/>
              <w:jc w:val="center"/>
            </w:pPr>
            <w:r w:rsidRPr="00FD7698">
              <w:rPr>
                <w:bCs/>
                <w:color w:val="000000"/>
              </w:rPr>
              <w:t>1,2</w:t>
            </w:r>
          </w:p>
        </w:tc>
      </w:tr>
      <w:tr w:rsidR="003C6F2A" w:rsidRPr="00FD7698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2A" w:rsidRDefault="000C7791" w:rsidP="000A25BB">
            <w:pPr>
              <w:shd w:val="clear" w:color="auto" w:fill="FFFFFF"/>
              <w:spacing w:line="235" w:lineRule="exact"/>
              <w:ind w:right="653" w:firstLine="5"/>
            </w:pPr>
            <w:r>
              <w:rPr>
                <w:color w:val="000000"/>
                <w:spacing w:val="3"/>
              </w:rPr>
              <w:t xml:space="preserve">Между прилавком и оборудованием, установленным параллельно </w:t>
            </w:r>
            <w:r>
              <w:rPr>
                <w:color w:val="000000"/>
                <w:spacing w:val="5"/>
              </w:rPr>
              <w:t>прилавку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2A" w:rsidRPr="00FD7698" w:rsidRDefault="003C6F2A" w:rsidP="000A25BB">
            <w:pPr>
              <w:shd w:val="clear" w:color="auto" w:fill="FFFFFF"/>
              <w:spacing w:line="576" w:lineRule="exact"/>
              <w:ind w:left="672" w:right="662"/>
              <w:jc w:val="center"/>
            </w:pPr>
            <w:r w:rsidRPr="00FD7698">
              <w:rPr>
                <w:bCs/>
                <w:color w:val="000000"/>
                <w:spacing w:val="-4"/>
              </w:rPr>
              <w:t xml:space="preserve">2,7 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2A" w:rsidRPr="00FD7698" w:rsidRDefault="003C6F2A" w:rsidP="000A25BB">
            <w:pPr>
              <w:shd w:val="clear" w:color="auto" w:fill="FFFFFF"/>
              <w:spacing w:line="576" w:lineRule="exact"/>
              <w:ind w:left="677" w:right="682"/>
              <w:jc w:val="center"/>
            </w:pPr>
            <w:r w:rsidRPr="00FD7698">
              <w:rPr>
                <w:bCs/>
                <w:color w:val="000000"/>
                <w:spacing w:val="-3"/>
              </w:rPr>
              <w:t xml:space="preserve">2,0 </w:t>
            </w:r>
          </w:p>
        </w:tc>
      </w:tr>
      <w:tr w:rsidR="003C6F2A" w:rsidRPr="00FD7698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2A" w:rsidRDefault="000C7791" w:rsidP="000A25BB">
            <w:pPr>
              <w:shd w:val="clear" w:color="auto" w:fill="FFFFFF"/>
              <w:spacing w:line="235" w:lineRule="exact"/>
              <w:ind w:right="653" w:firstLine="5"/>
              <w:rPr>
                <w:color w:val="000000"/>
                <w:spacing w:val="4"/>
                <w:lang w:val="uk-UA"/>
              </w:rPr>
            </w:pPr>
            <w:r>
              <w:rPr>
                <w:color w:val="000000"/>
                <w:spacing w:val="3"/>
              </w:rPr>
              <w:t xml:space="preserve">Между прилавком и оборудованием, установленным торцом к </w:t>
            </w:r>
            <w:r>
              <w:rPr>
                <w:color w:val="000000"/>
                <w:spacing w:val="6"/>
              </w:rPr>
              <w:t>прилавку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2A" w:rsidRPr="00FD7698" w:rsidRDefault="003C6F2A" w:rsidP="000A25BB">
            <w:pPr>
              <w:shd w:val="clear" w:color="auto" w:fill="FFFFFF"/>
              <w:spacing w:line="576" w:lineRule="exact"/>
              <w:ind w:left="672" w:right="662"/>
              <w:jc w:val="center"/>
              <w:rPr>
                <w:bCs/>
                <w:color w:val="000000"/>
                <w:spacing w:val="-4"/>
              </w:rPr>
            </w:pPr>
            <w:r w:rsidRPr="00FD7698">
              <w:rPr>
                <w:bCs/>
                <w:color w:val="000000"/>
                <w:spacing w:val="-10"/>
              </w:rPr>
              <w:t>1,7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2A" w:rsidRPr="00FD7698" w:rsidRDefault="003C6F2A" w:rsidP="000A25BB">
            <w:pPr>
              <w:shd w:val="clear" w:color="auto" w:fill="FFFFFF"/>
              <w:spacing w:line="576" w:lineRule="exact"/>
              <w:ind w:left="677" w:right="682"/>
              <w:jc w:val="center"/>
              <w:rPr>
                <w:bCs/>
                <w:color w:val="000000"/>
                <w:spacing w:val="-3"/>
              </w:rPr>
            </w:pPr>
            <w:r w:rsidRPr="00FD7698">
              <w:rPr>
                <w:bCs/>
                <w:color w:val="000000"/>
                <w:spacing w:val="-10"/>
              </w:rPr>
              <w:t>1,2</w:t>
            </w:r>
          </w:p>
        </w:tc>
      </w:tr>
      <w:tr w:rsidR="003C6F2A" w:rsidRPr="00FD7698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2A" w:rsidRDefault="00A4589A" w:rsidP="000A25BB">
            <w:pPr>
              <w:shd w:val="clear" w:color="auto" w:fill="FFFFFF"/>
              <w:spacing w:line="235" w:lineRule="exact"/>
              <w:ind w:right="72" w:firstLine="5"/>
            </w:pPr>
            <w:r>
              <w:rPr>
                <w:color w:val="000000"/>
                <w:spacing w:val="3"/>
              </w:rPr>
              <w:t xml:space="preserve">Между параллельно расположенными вешалками и </w:t>
            </w:r>
            <w:r>
              <w:rPr>
                <w:color w:val="000000"/>
                <w:spacing w:val="6"/>
              </w:rPr>
              <w:t>примерочными кабинами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2A" w:rsidRPr="00FD7698" w:rsidRDefault="003C6F2A" w:rsidP="000A25BB">
            <w:pPr>
              <w:shd w:val="clear" w:color="auto" w:fill="FFFFFF"/>
              <w:jc w:val="center"/>
            </w:pPr>
            <w:r w:rsidRPr="00FD7698">
              <w:rPr>
                <w:bCs/>
                <w:color w:val="000000"/>
              </w:rPr>
              <w:t>1,8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2A" w:rsidRPr="00FD7698" w:rsidRDefault="003C6F2A" w:rsidP="000A25BB">
            <w:pPr>
              <w:shd w:val="clear" w:color="auto" w:fill="FFFFFF"/>
              <w:jc w:val="center"/>
            </w:pPr>
            <w:r w:rsidRPr="00FD7698">
              <w:rPr>
                <w:bCs/>
                <w:color w:val="000000"/>
              </w:rPr>
              <w:t>1,8</w:t>
            </w:r>
          </w:p>
        </w:tc>
      </w:tr>
      <w:tr w:rsidR="003C6F2A" w:rsidRPr="00FD769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2A" w:rsidRDefault="008A3EC8" w:rsidP="000A25BB">
            <w:pPr>
              <w:shd w:val="clear" w:color="auto" w:fill="FFFFFF"/>
              <w:spacing w:line="341" w:lineRule="exact"/>
              <w:ind w:right="1402" w:firstLine="5"/>
            </w:pPr>
            <w:r>
              <w:rPr>
                <w:color w:val="000000"/>
                <w:spacing w:val="4"/>
              </w:rPr>
              <w:t xml:space="preserve">Между горками и креслами для примерки обуви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2A" w:rsidRPr="00FD7698" w:rsidRDefault="003C6F2A" w:rsidP="000A25BB">
            <w:pPr>
              <w:shd w:val="clear" w:color="auto" w:fill="FFFFFF"/>
              <w:spacing w:line="336" w:lineRule="exact"/>
              <w:ind w:left="667" w:right="667"/>
              <w:jc w:val="center"/>
            </w:pPr>
            <w:r w:rsidRPr="00FD7698">
              <w:rPr>
                <w:bCs/>
                <w:color w:val="000000"/>
                <w:spacing w:val="-10"/>
              </w:rPr>
              <w:t xml:space="preserve">1,2 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2A" w:rsidRPr="00FD7698" w:rsidRDefault="003C6F2A" w:rsidP="000A25BB">
            <w:pPr>
              <w:shd w:val="clear" w:color="auto" w:fill="FFFFFF"/>
              <w:spacing w:line="331" w:lineRule="exact"/>
              <w:ind w:left="672" w:right="691"/>
              <w:jc w:val="center"/>
            </w:pPr>
            <w:r w:rsidRPr="00FD7698">
              <w:rPr>
                <w:bCs/>
                <w:color w:val="000000"/>
                <w:spacing w:val="-10"/>
              </w:rPr>
              <w:t xml:space="preserve">1,2 </w:t>
            </w:r>
          </w:p>
        </w:tc>
      </w:tr>
      <w:tr w:rsidR="003C6F2A" w:rsidRPr="00FD7698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2A" w:rsidRDefault="00BC3B66" w:rsidP="000A25BB">
            <w:pPr>
              <w:shd w:val="clear" w:color="auto" w:fill="FFFFFF"/>
              <w:spacing w:line="341" w:lineRule="exact"/>
              <w:ind w:right="1402" w:firstLine="5"/>
              <w:rPr>
                <w:color w:val="000000"/>
                <w:spacing w:val="4"/>
                <w:lang w:val="uk-UA"/>
              </w:rPr>
            </w:pPr>
            <w:r>
              <w:rPr>
                <w:color w:val="000000"/>
                <w:spacing w:val="3"/>
              </w:rPr>
              <w:t>Между прилавками и оборудованием за прилавком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2A" w:rsidRPr="00FD7698" w:rsidRDefault="003C6F2A" w:rsidP="000A25BB">
            <w:pPr>
              <w:shd w:val="clear" w:color="auto" w:fill="FFFFFF"/>
              <w:spacing w:line="336" w:lineRule="exact"/>
              <w:ind w:left="667" w:right="667"/>
              <w:jc w:val="center"/>
              <w:rPr>
                <w:bCs/>
                <w:color w:val="000000"/>
                <w:spacing w:val="-10"/>
              </w:rPr>
            </w:pPr>
            <w:r w:rsidRPr="00FD7698">
              <w:rPr>
                <w:bCs/>
                <w:color w:val="000000"/>
                <w:spacing w:val="-4"/>
              </w:rPr>
              <w:t>0,9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2A" w:rsidRPr="00FD7698" w:rsidRDefault="003C6F2A" w:rsidP="000A25BB">
            <w:pPr>
              <w:shd w:val="clear" w:color="auto" w:fill="FFFFFF"/>
              <w:spacing w:line="331" w:lineRule="exact"/>
              <w:ind w:left="672" w:right="691"/>
              <w:jc w:val="center"/>
              <w:rPr>
                <w:bCs/>
                <w:color w:val="000000"/>
                <w:spacing w:val="-10"/>
              </w:rPr>
            </w:pPr>
            <w:r w:rsidRPr="00FD7698">
              <w:rPr>
                <w:bCs/>
                <w:color w:val="000000"/>
                <w:spacing w:val="-4"/>
              </w:rPr>
              <w:t>0,9</w:t>
            </w:r>
          </w:p>
        </w:tc>
      </w:tr>
      <w:tr w:rsidR="003C6F2A">
        <w:tblPrEx>
          <w:tblCellMar>
            <w:top w:w="0" w:type="dxa"/>
            <w:bottom w:w="0" w:type="dxa"/>
          </w:tblCellMar>
        </w:tblPrEx>
        <w:trPr>
          <w:trHeight w:hRule="exact" w:val="501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2A" w:rsidRDefault="009214DA" w:rsidP="000A25BB">
            <w:pPr>
              <w:shd w:val="clear" w:color="auto" w:fill="FFFFFF"/>
            </w:pPr>
            <w:r>
              <w:rPr>
                <w:b/>
                <w:bCs/>
                <w:color w:val="000000"/>
                <w:spacing w:val="1"/>
              </w:rPr>
              <w:t>Проходы в пределах отделов и секций с самообслуживанием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2A" w:rsidRDefault="003C6F2A" w:rsidP="000A25BB">
            <w:pPr>
              <w:shd w:val="clear" w:color="auto" w:fill="FFFFFF"/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2A" w:rsidRDefault="003C6F2A" w:rsidP="000A25BB">
            <w:pPr>
              <w:shd w:val="clear" w:color="auto" w:fill="FFFFFF"/>
            </w:pPr>
          </w:p>
        </w:tc>
      </w:tr>
      <w:tr w:rsidR="003C6F2A" w:rsidRPr="00CF0E1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2A" w:rsidRDefault="00732236" w:rsidP="000A25BB">
            <w:pPr>
              <w:shd w:val="clear" w:color="auto" w:fill="FFFFFF"/>
              <w:spacing w:line="240" w:lineRule="exact"/>
              <w:ind w:right="634" w:firstLine="5"/>
            </w:pPr>
            <w:r>
              <w:rPr>
                <w:color w:val="000000"/>
                <w:spacing w:val="5"/>
              </w:rPr>
              <w:t>Между параллельно расположенными горками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2A" w:rsidRPr="00CF0E1F" w:rsidRDefault="003C6F2A" w:rsidP="000A25BB">
            <w:pPr>
              <w:shd w:val="clear" w:color="auto" w:fill="FFFFFF"/>
              <w:ind w:left="662" w:right="667"/>
              <w:jc w:val="center"/>
            </w:pPr>
            <w:r w:rsidRPr="00CF0E1F">
              <w:rPr>
                <w:bCs/>
                <w:color w:val="000000"/>
                <w:spacing w:val="-8"/>
              </w:rPr>
              <w:t xml:space="preserve">1,4 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2A" w:rsidRPr="00CF0E1F" w:rsidRDefault="003C6F2A" w:rsidP="000A25BB">
            <w:pPr>
              <w:shd w:val="clear" w:color="auto" w:fill="FFFFFF"/>
              <w:ind w:left="667" w:right="691"/>
              <w:jc w:val="center"/>
            </w:pPr>
            <w:r w:rsidRPr="00CF0E1F">
              <w:rPr>
                <w:bCs/>
                <w:color w:val="000000"/>
                <w:spacing w:val="-11"/>
              </w:rPr>
              <w:t xml:space="preserve">1,2 </w:t>
            </w:r>
          </w:p>
        </w:tc>
      </w:tr>
      <w:tr w:rsidR="003C6F2A" w:rsidRPr="00CF0E1F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4DA" w:rsidRDefault="009214DA" w:rsidP="009214DA">
            <w:pPr>
              <w:shd w:val="clear" w:color="auto" w:fill="FFFFFF"/>
              <w:spacing w:line="240" w:lineRule="exact"/>
              <w:ind w:right="715" w:hanging="5"/>
              <w:rPr>
                <w:color w:val="000000"/>
                <w:spacing w:val="5"/>
              </w:rPr>
            </w:pPr>
            <w:proofErr w:type="gramStart"/>
            <w:r>
              <w:rPr>
                <w:color w:val="000000"/>
                <w:spacing w:val="5"/>
              </w:rPr>
              <w:t xml:space="preserve">Между кабиной контролера-кассира (местом регистратора </w:t>
            </w:r>
            <w:proofErr w:type="gramEnd"/>
          </w:p>
          <w:p w:rsidR="003C6F2A" w:rsidRDefault="009214DA" w:rsidP="009214DA">
            <w:pPr>
              <w:shd w:val="clear" w:color="auto" w:fill="FFFFFF"/>
              <w:rPr>
                <w:color w:val="000000"/>
                <w:spacing w:val="6"/>
                <w:lang w:val="uk-UA"/>
              </w:rPr>
            </w:pPr>
            <w:r>
              <w:rPr>
                <w:color w:val="000000"/>
                <w:spacing w:val="3"/>
              </w:rPr>
              <w:t xml:space="preserve">расчетных операций) или прилавком обслуживания и                                     </w:t>
            </w:r>
            <w:r>
              <w:rPr>
                <w:color w:val="000000"/>
                <w:spacing w:val="5"/>
              </w:rPr>
              <w:t>установленной параллельно горкой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2A" w:rsidRPr="00CF0E1F" w:rsidRDefault="003C6F2A" w:rsidP="000A25BB">
            <w:pPr>
              <w:shd w:val="clear" w:color="auto" w:fill="FFFFFF"/>
              <w:spacing w:line="571" w:lineRule="exact"/>
              <w:ind w:left="662" w:right="667"/>
              <w:jc w:val="center"/>
              <w:rPr>
                <w:bCs/>
                <w:color w:val="000000"/>
                <w:spacing w:val="-8"/>
              </w:rPr>
            </w:pPr>
            <w:r w:rsidRPr="00CF0E1F">
              <w:rPr>
                <w:bCs/>
                <w:color w:val="000000"/>
                <w:spacing w:val="-3"/>
              </w:rPr>
              <w:t>3,0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2A" w:rsidRPr="00CF0E1F" w:rsidRDefault="003C6F2A" w:rsidP="000A25BB">
            <w:pPr>
              <w:shd w:val="clear" w:color="auto" w:fill="FFFFFF"/>
              <w:spacing w:line="586" w:lineRule="exact"/>
              <w:ind w:left="667" w:right="691"/>
              <w:jc w:val="center"/>
              <w:rPr>
                <w:bCs/>
                <w:color w:val="000000"/>
                <w:spacing w:val="-11"/>
              </w:rPr>
            </w:pPr>
            <w:r w:rsidRPr="00CF0E1F">
              <w:rPr>
                <w:bCs/>
                <w:color w:val="000000"/>
                <w:spacing w:val="-3"/>
              </w:rPr>
              <w:t>2,0</w:t>
            </w:r>
          </w:p>
        </w:tc>
      </w:tr>
      <w:tr w:rsidR="003C6F2A" w:rsidRPr="00CF0E1F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2A" w:rsidRDefault="009214DA" w:rsidP="000A25BB">
            <w:pPr>
              <w:shd w:val="clear" w:color="auto" w:fill="FFFFFF"/>
              <w:spacing w:line="235" w:lineRule="exact"/>
              <w:ind w:right="638"/>
            </w:pPr>
            <w:r>
              <w:rPr>
                <w:color w:val="000000"/>
                <w:spacing w:val="4"/>
              </w:rPr>
              <w:t xml:space="preserve">Между кабиной контролера-кассира (местом регистратора </w:t>
            </w:r>
            <w:r>
              <w:rPr>
                <w:color w:val="000000"/>
                <w:spacing w:val="5"/>
              </w:rPr>
              <w:t>расчетных операций) или прилавком обслуживания и установленной торцом к ним горкой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2A" w:rsidRPr="00CF0E1F" w:rsidRDefault="003C6F2A" w:rsidP="000A25BB">
            <w:pPr>
              <w:shd w:val="clear" w:color="auto" w:fill="FFFFFF"/>
              <w:jc w:val="center"/>
            </w:pPr>
            <w:r w:rsidRPr="00CF0E1F">
              <w:rPr>
                <w:bCs/>
                <w:color w:val="000000"/>
              </w:rPr>
              <w:t>2,2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2A" w:rsidRPr="00CF0E1F" w:rsidRDefault="003C6F2A" w:rsidP="000A25BB">
            <w:pPr>
              <w:shd w:val="clear" w:color="auto" w:fill="FFFFFF"/>
              <w:jc w:val="center"/>
            </w:pPr>
            <w:r w:rsidRPr="00CF0E1F">
              <w:rPr>
                <w:bCs/>
                <w:color w:val="000000"/>
              </w:rPr>
              <w:t>1,4</w:t>
            </w:r>
          </w:p>
        </w:tc>
      </w:tr>
      <w:tr w:rsidR="003C6F2A" w:rsidRPr="00CF0E1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2A" w:rsidRDefault="006C7218" w:rsidP="000A25BB">
            <w:pPr>
              <w:shd w:val="clear" w:color="auto" w:fill="FFFFFF"/>
              <w:spacing w:line="235" w:lineRule="exact"/>
              <w:ind w:right="504" w:hanging="14"/>
            </w:pPr>
            <w:r>
              <w:rPr>
                <w:color w:val="000000"/>
                <w:spacing w:val="4"/>
              </w:rPr>
              <w:t>Между кабинами контролеров-кассиров (местами регистраторов расчетных операций)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2A" w:rsidRPr="00CF0E1F" w:rsidRDefault="003C6F2A" w:rsidP="000A25BB">
            <w:pPr>
              <w:shd w:val="clear" w:color="auto" w:fill="FFFFFF"/>
              <w:ind w:left="667" w:right="677"/>
              <w:jc w:val="center"/>
            </w:pPr>
            <w:r w:rsidRPr="00CF0E1F">
              <w:rPr>
                <w:bCs/>
                <w:color w:val="000000"/>
                <w:spacing w:val="-8"/>
              </w:rPr>
              <w:t xml:space="preserve">1,0 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2A" w:rsidRPr="00CF0E1F" w:rsidRDefault="003C6F2A" w:rsidP="000A25BB">
            <w:pPr>
              <w:shd w:val="clear" w:color="auto" w:fill="FFFFFF"/>
              <w:ind w:left="672" w:right="701"/>
              <w:jc w:val="center"/>
            </w:pPr>
            <w:r w:rsidRPr="00CF0E1F">
              <w:rPr>
                <w:bCs/>
                <w:color w:val="000000"/>
                <w:spacing w:val="-8"/>
              </w:rPr>
              <w:t xml:space="preserve">1,0 </w:t>
            </w:r>
          </w:p>
        </w:tc>
      </w:tr>
      <w:tr w:rsidR="003C6F2A" w:rsidRPr="00CF0E1F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2A" w:rsidRDefault="006C7218" w:rsidP="000A25BB">
            <w:pPr>
              <w:shd w:val="clear" w:color="auto" w:fill="FFFFFF"/>
              <w:spacing w:line="240" w:lineRule="exact"/>
              <w:ind w:right="504" w:hanging="5"/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4"/>
              </w:rPr>
              <w:t xml:space="preserve">Между кабиной контролера-кассира (местом регистратора </w:t>
            </w:r>
            <w:r>
              <w:rPr>
                <w:color w:val="000000"/>
                <w:spacing w:val="5"/>
              </w:rPr>
              <w:t xml:space="preserve">расчетных операций) и стеной, витриной или нерабочей </w:t>
            </w:r>
            <w:r>
              <w:rPr>
                <w:color w:val="000000"/>
                <w:spacing w:val="6"/>
              </w:rPr>
              <w:t>стороной оборудования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2A" w:rsidRPr="00CF0E1F" w:rsidRDefault="003C6F2A" w:rsidP="000A25BB">
            <w:pPr>
              <w:shd w:val="clear" w:color="auto" w:fill="FFFFFF"/>
              <w:spacing w:line="691" w:lineRule="exact"/>
              <w:ind w:left="667" w:right="677"/>
              <w:jc w:val="center"/>
              <w:rPr>
                <w:bCs/>
                <w:color w:val="000000"/>
                <w:spacing w:val="-8"/>
              </w:rPr>
            </w:pPr>
            <w:r w:rsidRPr="00CF0E1F">
              <w:rPr>
                <w:bCs/>
                <w:color w:val="000000"/>
                <w:spacing w:val="-10"/>
              </w:rPr>
              <w:t>1,4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2A" w:rsidRPr="00CF0E1F" w:rsidRDefault="003C6F2A" w:rsidP="000A25BB">
            <w:pPr>
              <w:shd w:val="clear" w:color="auto" w:fill="FFFFFF"/>
              <w:spacing w:line="691" w:lineRule="exact"/>
              <w:ind w:left="672" w:right="701"/>
              <w:jc w:val="center"/>
              <w:rPr>
                <w:bCs/>
                <w:color w:val="000000"/>
                <w:spacing w:val="-8"/>
              </w:rPr>
            </w:pPr>
            <w:r w:rsidRPr="00CF0E1F">
              <w:rPr>
                <w:bCs/>
                <w:color w:val="000000"/>
                <w:spacing w:val="-10"/>
              </w:rPr>
              <w:t>1,4</w:t>
            </w:r>
          </w:p>
        </w:tc>
      </w:tr>
      <w:tr w:rsidR="003C6F2A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2A" w:rsidRDefault="00F17A7B" w:rsidP="000A25BB">
            <w:pPr>
              <w:shd w:val="clear" w:color="auto" w:fill="FFFFFF"/>
              <w:spacing w:line="226" w:lineRule="exact"/>
              <w:rPr>
                <w:color w:val="000000"/>
                <w:spacing w:val="5"/>
              </w:rPr>
            </w:pPr>
            <w:r>
              <w:rPr>
                <w:b/>
                <w:bCs/>
                <w:color w:val="000000"/>
                <w:spacing w:val="5"/>
              </w:rPr>
              <w:t xml:space="preserve">Примечание.  </w:t>
            </w:r>
            <w:r>
              <w:rPr>
                <w:color w:val="000000"/>
                <w:spacing w:val="5"/>
              </w:rPr>
              <w:t>Минимальную ширину основных эвакуационных проходов в торговом зале следует при-</w:t>
            </w:r>
          </w:p>
          <w:p w:rsidR="00F17A7B" w:rsidRDefault="00F17A7B" w:rsidP="000A25BB">
            <w:pPr>
              <w:shd w:val="clear" w:color="auto" w:fill="FFFFFF"/>
              <w:spacing w:line="226" w:lineRule="exact"/>
            </w:pPr>
            <w:r>
              <w:rPr>
                <w:color w:val="000000"/>
                <w:spacing w:val="5"/>
              </w:rPr>
              <w:t xml:space="preserve">                         </w:t>
            </w:r>
            <w:proofErr w:type="spellStart"/>
            <w:r>
              <w:rPr>
                <w:color w:val="000000"/>
                <w:spacing w:val="5"/>
              </w:rPr>
              <w:t>нимать</w:t>
            </w:r>
            <w:proofErr w:type="spellEnd"/>
            <w:r>
              <w:rPr>
                <w:color w:val="000000"/>
                <w:spacing w:val="5"/>
              </w:rPr>
              <w:t xml:space="preserve"> согласно требованиям 8.8 настоящих Норм.</w:t>
            </w:r>
          </w:p>
        </w:tc>
      </w:tr>
    </w:tbl>
    <w:p w:rsidR="00340FB1" w:rsidRDefault="00340FB1">
      <w:pPr>
        <w:spacing w:after="355" w:line="1" w:lineRule="exact"/>
        <w:rPr>
          <w:sz w:val="2"/>
          <w:szCs w:val="2"/>
        </w:rPr>
      </w:pPr>
    </w:p>
    <w:p w:rsidR="00340FB1" w:rsidRDefault="00340FB1">
      <w:pPr>
        <w:sectPr w:rsidR="00340FB1">
          <w:pgSz w:w="11909" w:h="16834"/>
          <w:pgMar w:top="1279" w:right="989" w:bottom="360" w:left="1252" w:header="720" w:footer="720" w:gutter="0"/>
          <w:cols w:space="60"/>
          <w:noEndnote/>
        </w:sectPr>
      </w:pPr>
    </w:p>
    <w:p w:rsidR="00340FB1" w:rsidRPr="0084181C" w:rsidRDefault="00340FB1">
      <w:pPr>
        <w:shd w:val="clear" w:color="auto" w:fill="FFFFFF"/>
        <w:ind w:right="58"/>
        <w:jc w:val="right"/>
        <w:rPr>
          <w:rFonts w:ascii="Arial" w:hAnsi="Arial" w:cs="Arial"/>
          <w:u w:val="single"/>
        </w:rPr>
      </w:pPr>
      <w:r w:rsidRPr="0084181C">
        <w:rPr>
          <w:rFonts w:ascii="Arial" w:hAnsi="Arial" w:cs="Arial"/>
          <w:bCs/>
          <w:i/>
          <w:iCs/>
          <w:color w:val="000000"/>
          <w:spacing w:val="6"/>
          <w:u w:val="single"/>
        </w:rPr>
        <w:lastRenderedPageBreak/>
        <w:t>ДБН В.2.2-23-.2009 С. 41</w:t>
      </w:r>
    </w:p>
    <w:p w:rsidR="0084181C" w:rsidRDefault="0084181C">
      <w:pPr>
        <w:shd w:val="clear" w:color="auto" w:fill="FFFFFF"/>
        <w:spacing w:before="230" w:line="283" w:lineRule="exact"/>
        <w:ind w:left="3931" w:right="3946"/>
        <w:jc w:val="center"/>
        <w:rPr>
          <w:color w:val="000000"/>
          <w:spacing w:val="3"/>
          <w:sz w:val="22"/>
          <w:szCs w:val="22"/>
        </w:rPr>
      </w:pPr>
    </w:p>
    <w:p w:rsidR="00340FB1" w:rsidRDefault="00340FB1">
      <w:pPr>
        <w:shd w:val="clear" w:color="auto" w:fill="FFFFFF"/>
        <w:spacing w:before="230" w:line="283" w:lineRule="exact"/>
        <w:ind w:left="3931" w:right="3946"/>
        <w:jc w:val="center"/>
      </w:pPr>
      <w:r>
        <w:rPr>
          <w:color w:val="000000"/>
          <w:spacing w:val="3"/>
          <w:sz w:val="22"/>
          <w:szCs w:val="22"/>
        </w:rPr>
        <w:t>ПРИЛОЖЕНИЕ Л (обязательное)</w:t>
      </w:r>
    </w:p>
    <w:p w:rsidR="00340FB1" w:rsidRDefault="00340FB1">
      <w:pPr>
        <w:shd w:val="clear" w:color="auto" w:fill="FFFFFF"/>
        <w:spacing w:before="221"/>
        <w:ind w:left="14"/>
      </w:pPr>
      <w:r>
        <w:rPr>
          <w:b/>
          <w:bCs/>
          <w:color w:val="000000"/>
          <w:sz w:val="22"/>
          <w:szCs w:val="22"/>
        </w:rPr>
        <w:t>Таблица Л.1 - УДЕЛЬНЫЕ ПОКАЗАТЕЛИ МИНИМАЛЬНОЙ ПЛОЩАДИ ГРУПП</w:t>
      </w:r>
    </w:p>
    <w:p w:rsidR="00340FB1" w:rsidRDefault="00340FB1">
      <w:pPr>
        <w:shd w:val="clear" w:color="auto" w:fill="FFFFFF"/>
        <w:spacing w:before="19"/>
        <w:ind w:left="1478"/>
        <w:rPr>
          <w:b/>
          <w:bCs/>
          <w:color w:val="000000"/>
          <w:spacing w:val="-2"/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>НЕТОРГОВЫХ ПОМЕЩЕНИЙ ПРОДОВОЛЬСТВЕННЫХ МАГАЗИНОВ</w:t>
      </w:r>
    </w:p>
    <w:p w:rsidR="00D519C1" w:rsidRDefault="00D519C1">
      <w:pPr>
        <w:shd w:val="clear" w:color="auto" w:fill="FFFFFF"/>
        <w:spacing w:before="19"/>
        <w:ind w:left="1478"/>
        <w:rPr>
          <w:b/>
          <w:bCs/>
          <w:color w:val="000000"/>
          <w:spacing w:val="-2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02"/>
        <w:gridCol w:w="1104"/>
        <w:gridCol w:w="1334"/>
        <w:gridCol w:w="1075"/>
        <w:gridCol w:w="1354"/>
        <w:gridCol w:w="1354"/>
        <w:gridCol w:w="1373"/>
      </w:tblGrid>
      <w:tr w:rsidR="006C5FA9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A9" w:rsidRDefault="006C5FA9" w:rsidP="00103FA0">
            <w:pPr>
              <w:shd w:val="clear" w:color="auto" w:fill="FFFFFF"/>
              <w:spacing w:line="211" w:lineRule="exact"/>
              <w:ind w:left="125" w:right="106"/>
              <w:rPr>
                <w:b/>
                <w:bCs/>
                <w:color w:val="000000"/>
                <w:spacing w:val="1"/>
                <w:lang w:val="uk-UA"/>
              </w:rPr>
            </w:pPr>
          </w:p>
          <w:p w:rsidR="006C5FA9" w:rsidRDefault="006C5FA9" w:rsidP="00103FA0">
            <w:pPr>
              <w:shd w:val="clear" w:color="auto" w:fill="FFFFFF"/>
              <w:spacing w:line="211" w:lineRule="exact"/>
              <w:ind w:left="125" w:right="106"/>
              <w:rPr>
                <w:b/>
                <w:bCs/>
                <w:color w:val="000000"/>
                <w:spacing w:val="1"/>
                <w:lang w:val="uk-UA"/>
              </w:rPr>
            </w:pPr>
          </w:p>
          <w:p w:rsidR="006C5FA9" w:rsidRDefault="006C5FA9" w:rsidP="00103FA0">
            <w:pPr>
              <w:shd w:val="clear" w:color="auto" w:fill="FFFFFF"/>
              <w:spacing w:line="211" w:lineRule="exact"/>
              <w:ind w:left="125" w:right="106"/>
              <w:rPr>
                <w:b/>
                <w:bCs/>
                <w:color w:val="000000"/>
                <w:spacing w:val="1"/>
                <w:lang w:val="uk-UA"/>
              </w:rPr>
            </w:pPr>
          </w:p>
          <w:p w:rsidR="00E01F8F" w:rsidRDefault="00E01F8F" w:rsidP="00E01F8F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lang w:val="en-US"/>
              </w:rPr>
            </w:pPr>
          </w:p>
          <w:p w:rsidR="00E01F8F" w:rsidRDefault="00E01F8F" w:rsidP="00E01F8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</w:rPr>
              <w:t>Характеристика</w:t>
            </w:r>
          </w:p>
          <w:p w:rsidR="006C5FA9" w:rsidRDefault="00E01F8F" w:rsidP="00E01F8F">
            <w:pPr>
              <w:shd w:val="clear" w:color="auto" w:fill="FFFFFF"/>
              <w:spacing w:line="211" w:lineRule="exact"/>
              <w:ind w:right="106"/>
              <w:jc w:val="center"/>
            </w:pPr>
            <w:r>
              <w:rPr>
                <w:b/>
                <w:bCs/>
                <w:color w:val="000000"/>
                <w:spacing w:val="1"/>
              </w:rPr>
              <w:t>группы помещений</w:t>
            </w:r>
          </w:p>
        </w:tc>
        <w:tc>
          <w:tcPr>
            <w:tcW w:w="7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FA0" w:rsidRDefault="00103FA0" w:rsidP="00103FA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Удельные показатели, м</w:t>
            </w:r>
            <w:proofErr w:type="gramStart"/>
            <w:r>
              <w:rPr>
                <w:b/>
                <w:bCs/>
                <w:color w:val="000000"/>
                <w:vertAlign w:val="superscript"/>
              </w:rPr>
              <w:t>2</w:t>
            </w:r>
            <w:proofErr w:type="gramEnd"/>
            <w:r>
              <w:rPr>
                <w:b/>
                <w:bCs/>
                <w:color w:val="000000"/>
              </w:rPr>
              <w:t>, минимальной площади помещений групп</w:t>
            </w:r>
          </w:p>
          <w:p w:rsidR="006C5FA9" w:rsidRDefault="00103FA0" w:rsidP="00103FA0">
            <w:pPr>
              <w:shd w:val="clear" w:color="auto" w:fill="FFFFFF"/>
              <w:spacing w:line="221" w:lineRule="exact"/>
              <w:ind w:left="173" w:right="197"/>
              <w:jc w:val="center"/>
            </w:pPr>
            <w:r>
              <w:rPr>
                <w:b/>
                <w:bCs/>
                <w:color w:val="000000"/>
                <w:spacing w:val="1"/>
              </w:rPr>
              <w:t>неторговых помещений магазинов классификационных групп</w:t>
            </w:r>
          </w:p>
        </w:tc>
      </w:tr>
      <w:tr w:rsidR="006C5FA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A9" w:rsidRDefault="006C5FA9" w:rsidP="00103FA0"/>
          <w:p w:rsidR="006C5FA9" w:rsidRDefault="006C5FA9" w:rsidP="00103FA0"/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A9" w:rsidRDefault="006C5FA9" w:rsidP="00103FA0">
            <w:pPr>
              <w:shd w:val="clear" w:color="auto" w:fill="FFFFFF"/>
              <w:ind w:left="2213"/>
            </w:pPr>
            <w:r>
              <w:rPr>
                <w:b/>
                <w:bCs/>
                <w:color w:val="000000"/>
                <w:lang w:val="uk-UA"/>
              </w:rPr>
              <w:t>ІП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A9" w:rsidRDefault="006C5FA9" w:rsidP="00103FA0">
            <w:pPr>
              <w:shd w:val="clear" w:color="auto" w:fill="FFFFFF"/>
              <w:ind w:left="1085"/>
            </w:pPr>
            <w:r>
              <w:rPr>
                <w:b/>
                <w:bCs/>
                <w:color w:val="000000"/>
                <w:lang w:val="en-US"/>
              </w:rPr>
              <w:t>II</w:t>
            </w:r>
            <w:r>
              <w:rPr>
                <w:b/>
                <w:bCs/>
                <w:color w:val="000000"/>
                <w:lang w:val="uk-UA"/>
              </w:rPr>
              <w:t>П</w:t>
            </w:r>
          </w:p>
        </w:tc>
      </w:tr>
      <w:tr w:rsidR="006C5FA9">
        <w:tblPrEx>
          <w:tblCellMar>
            <w:top w:w="0" w:type="dxa"/>
            <w:bottom w:w="0" w:type="dxa"/>
          </w:tblCellMar>
        </w:tblPrEx>
        <w:trPr>
          <w:trHeight w:hRule="exact" w:val="1599"/>
        </w:trPr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A9" w:rsidRDefault="006C5FA9" w:rsidP="00103FA0"/>
          <w:p w:rsidR="006C5FA9" w:rsidRDefault="006C5FA9" w:rsidP="00103FA0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6CE" w:rsidRDefault="003706CE" w:rsidP="00103FA0">
            <w:pPr>
              <w:shd w:val="clear" w:color="auto" w:fill="FFFFFF"/>
              <w:spacing w:line="211" w:lineRule="exact"/>
              <w:ind w:left="72" w:right="72"/>
              <w:jc w:val="center"/>
              <w:rPr>
                <w:b/>
                <w:bCs/>
                <w:color w:val="000000"/>
                <w:spacing w:val="-4"/>
                <w:lang w:val="uk-UA"/>
              </w:rPr>
            </w:pPr>
          </w:p>
          <w:p w:rsidR="006C5FA9" w:rsidRDefault="006C5FA9" w:rsidP="00103FA0">
            <w:pPr>
              <w:shd w:val="clear" w:color="auto" w:fill="FFFFFF"/>
              <w:spacing w:line="211" w:lineRule="exact"/>
              <w:ind w:left="72" w:right="72"/>
              <w:jc w:val="center"/>
            </w:pPr>
            <w:r>
              <w:rPr>
                <w:b/>
                <w:bCs/>
                <w:color w:val="000000"/>
                <w:spacing w:val="-4"/>
                <w:lang w:val="uk-UA"/>
              </w:rPr>
              <w:t xml:space="preserve">на </w:t>
            </w:r>
            <w:r>
              <w:rPr>
                <w:b/>
                <w:bCs/>
                <w:color w:val="000000"/>
                <w:spacing w:val="-4"/>
              </w:rPr>
              <w:t xml:space="preserve">10 </w:t>
            </w:r>
            <w:r>
              <w:rPr>
                <w:b/>
                <w:bCs/>
                <w:color w:val="000000"/>
                <w:spacing w:val="-4"/>
                <w:lang w:val="uk-UA"/>
              </w:rPr>
              <w:t>м</w:t>
            </w:r>
            <w:r>
              <w:rPr>
                <w:b/>
                <w:bCs/>
                <w:color w:val="000000"/>
                <w:spacing w:val="-4"/>
                <w:vertAlign w:val="superscript"/>
                <w:lang w:val="uk-UA"/>
              </w:rPr>
              <w:t xml:space="preserve">2 </w:t>
            </w:r>
            <w:proofErr w:type="spellStart"/>
            <w:r>
              <w:rPr>
                <w:b/>
                <w:bCs/>
                <w:color w:val="000000"/>
                <w:spacing w:val="3"/>
                <w:lang w:val="uk-UA"/>
              </w:rPr>
              <w:t>торго</w:t>
            </w:r>
            <w:r w:rsidR="00103FA0">
              <w:rPr>
                <w:b/>
                <w:bCs/>
                <w:color w:val="000000"/>
                <w:spacing w:val="3"/>
                <w:lang w:val="uk-UA"/>
              </w:rPr>
              <w:t>вой</w:t>
            </w:r>
            <w:proofErr w:type="spellEnd"/>
            <w:r>
              <w:rPr>
                <w:b/>
                <w:bCs/>
                <w:color w:val="000000"/>
                <w:spacing w:val="3"/>
                <w:lang w:val="uk-UA"/>
              </w:rPr>
              <w:t xml:space="preserve"> </w:t>
            </w:r>
            <w:proofErr w:type="spellStart"/>
            <w:r w:rsidR="00103FA0">
              <w:rPr>
                <w:b/>
                <w:bCs/>
                <w:color w:val="000000"/>
                <w:spacing w:val="3"/>
                <w:lang w:val="uk-UA"/>
              </w:rPr>
              <w:t>плошади</w:t>
            </w:r>
            <w:proofErr w:type="spellEnd"/>
            <w:r>
              <w:rPr>
                <w:b/>
                <w:bCs/>
                <w:color w:val="000000"/>
                <w:spacing w:val="3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lang w:val="uk-UA"/>
              </w:rPr>
              <w:t>400 м</w:t>
            </w:r>
            <w:r>
              <w:rPr>
                <w:b/>
                <w:bCs/>
                <w:color w:val="000000"/>
                <w:spacing w:val="-2"/>
                <w:vertAlign w:val="superscript"/>
                <w:lang w:val="uk-UA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FA0" w:rsidRDefault="00103FA0" w:rsidP="00103FA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2"/>
              </w:rPr>
              <w:t>дополни-</w:t>
            </w:r>
          </w:p>
          <w:p w:rsidR="00103FA0" w:rsidRDefault="00103FA0" w:rsidP="00103FA0">
            <w:pPr>
              <w:shd w:val="clear" w:color="auto" w:fill="FFFFFF"/>
              <w:jc w:val="center"/>
            </w:pPr>
            <w:proofErr w:type="spellStart"/>
            <w:r>
              <w:rPr>
                <w:b/>
                <w:bCs/>
                <w:color w:val="000000"/>
                <w:spacing w:val="-1"/>
              </w:rPr>
              <w:t>тельно</w:t>
            </w:r>
            <w:proofErr w:type="spellEnd"/>
            <w:r>
              <w:rPr>
                <w:b/>
                <w:bCs/>
                <w:color w:val="000000"/>
                <w:spacing w:val="-1"/>
              </w:rPr>
              <w:t xml:space="preserve"> на</w:t>
            </w:r>
          </w:p>
          <w:p w:rsidR="00103FA0" w:rsidRDefault="00103FA0" w:rsidP="00103FA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</w:rPr>
              <w:t>каждые 10 м</w:t>
            </w:r>
            <w:proofErr w:type="gramStart"/>
            <w:r>
              <w:rPr>
                <w:b/>
                <w:bCs/>
                <w:color w:val="000000"/>
                <w:spacing w:val="-4"/>
                <w:vertAlign w:val="superscript"/>
              </w:rPr>
              <w:t>2</w:t>
            </w:r>
            <w:proofErr w:type="gramEnd"/>
          </w:p>
          <w:p w:rsidR="00103FA0" w:rsidRDefault="00103FA0" w:rsidP="00103FA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2"/>
              </w:rPr>
              <w:t>торговой</w:t>
            </w:r>
          </w:p>
          <w:p w:rsidR="00103FA0" w:rsidRDefault="00103FA0" w:rsidP="00103FA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</w:rPr>
              <w:t>площади</w:t>
            </w:r>
          </w:p>
          <w:p w:rsidR="006C5FA9" w:rsidRDefault="00103FA0" w:rsidP="00103FA0">
            <w:pPr>
              <w:shd w:val="clear" w:color="auto" w:fill="FFFFFF"/>
              <w:spacing w:line="211" w:lineRule="exact"/>
              <w:jc w:val="center"/>
            </w:pPr>
            <w:r>
              <w:rPr>
                <w:b/>
                <w:bCs/>
                <w:color w:val="000000"/>
                <w:spacing w:val="-2"/>
              </w:rPr>
              <w:t xml:space="preserve">более  </w:t>
            </w:r>
            <w:r w:rsidR="006C5FA9">
              <w:rPr>
                <w:b/>
                <w:bCs/>
                <w:color w:val="000000"/>
                <w:spacing w:val="-3"/>
                <w:lang w:val="uk-UA"/>
              </w:rPr>
              <w:t>400 м</w:t>
            </w:r>
            <w:proofErr w:type="gramStart"/>
            <w:r w:rsidR="006C5FA9">
              <w:rPr>
                <w:b/>
                <w:bCs/>
                <w:color w:val="000000"/>
                <w:spacing w:val="-3"/>
                <w:vertAlign w:val="superscript"/>
                <w:lang w:val="uk-UA"/>
              </w:rPr>
              <w:t>2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6CE" w:rsidRDefault="003706CE" w:rsidP="00103FA0">
            <w:pPr>
              <w:shd w:val="clear" w:color="auto" w:fill="FFFFFF"/>
              <w:jc w:val="center"/>
              <w:rPr>
                <w:b/>
                <w:bCs/>
                <w:color w:val="000000"/>
                <w:spacing w:val="-4"/>
              </w:rPr>
            </w:pPr>
          </w:p>
          <w:p w:rsidR="00103FA0" w:rsidRDefault="00103FA0" w:rsidP="00103FA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</w:rPr>
              <w:t>на 10 м</w:t>
            </w:r>
            <w:proofErr w:type="gramStart"/>
            <w:r>
              <w:rPr>
                <w:b/>
                <w:bCs/>
                <w:color w:val="000000"/>
                <w:spacing w:val="-4"/>
                <w:vertAlign w:val="superscript"/>
              </w:rPr>
              <w:t>2</w:t>
            </w:r>
            <w:proofErr w:type="gramEnd"/>
          </w:p>
          <w:p w:rsidR="00103FA0" w:rsidRDefault="00103FA0" w:rsidP="00103FA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1"/>
              </w:rPr>
              <w:t>торговой</w:t>
            </w:r>
          </w:p>
          <w:p w:rsidR="00103FA0" w:rsidRDefault="00103FA0" w:rsidP="00103FA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</w:rPr>
              <w:t>площади</w:t>
            </w:r>
          </w:p>
          <w:p w:rsidR="006C5FA9" w:rsidRDefault="006C5FA9" w:rsidP="00103FA0">
            <w:pPr>
              <w:shd w:val="clear" w:color="auto" w:fill="FFFFFF"/>
              <w:spacing w:line="216" w:lineRule="exact"/>
              <w:ind w:left="67" w:right="53"/>
              <w:jc w:val="center"/>
            </w:pPr>
            <w:r>
              <w:rPr>
                <w:b/>
                <w:bCs/>
                <w:color w:val="000000"/>
                <w:spacing w:val="-4"/>
              </w:rPr>
              <w:t xml:space="preserve">1000 </w:t>
            </w:r>
            <w:r>
              <w:rPr>
                <w:b/>
                <w:bCs/>
                <w:color w:val="000000"/>
                <w:spacing w:val="-4"/>
                <w:lang w:val="uk-UA"/>
              </w:rPr>
              <w:t>м</w:t>
            </w:r>
            <w:proofErr w:type="gramStart"/>
            <w:r>
              <w:rPr>
                <w:b/>
                <w:bCs/>
                <w:color w:val="000000"/>
                <w:spacing w:val="-4"/>
                <w:vertAlign w:val="superscript"/>
                <w:lang w:val="uk-UA"/>
              </w:rPr>
              <w:t>2</w:t>
            </w:r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841" w:rsidRDefault="00A81841" w:rsidP="00A81841">
            <w:pPr>
              <w:shd w:val="clear" w:color="auto" w:fill="FFFFFF"/>
              <w:jc w:val="center"/>
            </w:pPr>
            <w:proofErr w:type="spellStart"/>
            <w:r>
              <w:rPr>
                <w:b/>
                <w:bCs/>
                <w:color w:val="000000"/>
                <w:spacing w:val="3"/>
                <w:lang w:val="uk-UA"/>
              </w:rPr>
              <w:t>дополни-тельно</w:t>
            </w:r>
            <w:proofErr w:type="spellEnd"/>
            <w:r w:rsidR="006C5FA9">
              <w:rPr>
                <w:b/>
                <w:bCs/>
                <w:color w:val="000000"/>
                <w:spacing w:val="3"/>
                <w:lang w:val="uk-UA"/>
              </w:rPr>
              <w:t xml:space="preserve"> на </w:t>
            </w:r>
            <w:proofErr w:type="spellStart"/>
            <w:r>
              <w:rPr>
                <w:b/>
                <w:bCs/>
                <w:color w:val="000000"/>
                <w:spacing w:val="-1"/>
                <w:lang w:val="uk-UA"/>
              </w:rPr>
              <w:t>каждые</w:t>
            </w:r>
            <w:proofErr w:type="spellEnd"/>
            <w:r w:rsidR="006C5FA9">
              <w:rPr>
                <w:b/>
                <w:bCs/>
                <w:color w:val="000000"/>
                <w:spacing w:val="-1"/>
                <w:lang w:val="uk-UA"/>
              </w:rPr>
              <w:t xml:space="preserve"> </w:t>
            </w:r>
            <w:r w:rsidR="006C5FA9">
              <w:rPr>
                <w:b/>
                <w:bCs/>
                <w:color w:val="000000"/>
                <w:spacing w:val="-1"/>
              </w:rPr>
              <w:t xml:space="preserve">10 </w:t>
            </w:r>
            <w:r w:rsidR="006C5FA9">
              <w:rPr>
                <w:b/>
                <w:bCs/>
                <w:color w:val="000000"/>
                <w:spacing w:val="-1"/>
                <w:lang w:val="uk-UA"/>
              </w:rPr>
              <w:t>м</w:t>
            </w:r>
            <w:r w:rsidR="006C5FA9">
              <w:rPr>
                <w:b/>
                <w:bCs/>
                <w:color w:val="000000"/>
                <w:spacing w:val="-1"/>
                <w:vertAlign w:val="superscript"/>
                <w:lang w:val="uk-UA"/>
              </w:rPr>
              <w:t>2</w:t>
            </w:r>
            <w:r>
              <w:rPr>
                <w:b/>
                <w:bCs/>
                <w:color w:val="000000"/>
                <w:spacing w:val="-1"/>
                <w:vertAlign w:val="superscript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pacing w:val="2"/>
              </w:rPr>
              <w:t>торговой</w:t>
            </w:r>
          </w:p>
          <w:p w:rsidR="00A81841" w:rsidRDefault="00A81841" w:rsidP="00A818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</w:rPr>
              <w:t>площади</w:t>
            </w:r>
          </w:p>
          <w:p w:rsidR="006C5FA9" w:rsidRDefault="00A81841" w:rsidP="00A81841">
            <w:pPr>
              <w:shd w:val="clear" w:color="auto" w:fill="FFFFFF"/>
              <w:spacing w:line="216" w:lineRule="exact"/>
              <w:jc w:val="center"/>
            </w:pPr>
            <w:r>
              <w:rPr>
                <w:b/>
                <w:bCs/>
                <w:color w:val="000000"/>
                <w:spacing w:val="-2"/>
              </w:rPr>
              <w:t>более</w:t>
            </w:r>
            <w:r w:rsidR="006C5FA9">
              <w:rPr>
                <w:b/>
                <w:bCs/>
                <w:color w:val="000000"/>
                <w:spacing w:val="-1"/>
                <w:lang w:val="uk-UA"/>
              </w:rPr>
              <w:t xml:space="preserve"> </w:t>
            </w:r>
            <w:r w:rsidR="006C5FA9">
              <w:rPr>
                <w:b/>
                <w:bCs/>
                <w:color w:val="000000"/>
                <w:spacing w:val="-4"/>
              </w:rPr>
              <w:t xml:space="preserve">1000 </w:t>
            </w:r>
            <w:r w:rsidR="006C5FA9">
              <w:rPr>
                <w:b/>
                <w:bCs/>
                <w:color w:val="000000"/>
                <w:spacing w:val="-4"/>
                <w:lang w:val="uk-UA"/>
              </w:rPr>
              <w:t>м</w:t>
            </w:r>
            <w:proofErr w:type="gramStart"/>
            <w:r w:rsidR="006C5FA9">
              <w:rPr>
                <w:b/>
                <w:bCs/>
                <w:color w:val="000000"/>
                <w:spacing w:val="-4"/>
                <w:vertAlign w:val="superscript"/>
                <w:lang w:val="uk-UA"/>
              </w:rPr>
              <w:t>2</w:t>
            </w:r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841" w:rsidRDefault="006C5FA9" w:rsidP="00103FA0">
            <w:pPr>
              <w:shd w:val="clear" w:color="auto" w:fill="FFFFFF"/>
              <w:spacing w:line="216" w:lineRule="exact"/>
              <w:jc w:val="center"/>
              <w:rPr>
                <w:b/>
                <w:bCs/>
                <w:color w:val="000000"/>
                <w:spacing w:val="2"/>
                <w:lang w:val="uk-UA"/>
              </w:rPr>
            </w:pPr>
            <w:r>
              <w:rPr>
                <w:b/>
                <w:bCs/>
                <w:color w:val="000000"/>
                <w:spacing w:val="-2"/>
                <w:lang w:val="uk-UA"/>
              </w:rPr>
              <w:t xml:space="preserve">на </w:t>
            </w:r>
            <w:r>
              <w:rPr>
                <w:b/>
                <w:bCs/>
                <w:color w:val="000000"/>
                <w:spacing w:val="-2"/>
              </w:rPr>
              <w:t xml:space="preserve">10 </w:t>
            </w:r>
            <w:r>
              <w:rPr>
                <w:b/>
                <w:bCs/>
                <w:color w:val="000000"/>
                <w:spacing w:val="-2"/>
                <w:lang w:val="uk-UA"/>
              </w:rPr>
              <w:t>м</w:t>
            </w:r>
            <w:r>
              <w:rPr>
                <w:b/>
                <w:bCs/>
                <w:color w:val="000000"/>
                <w:spacing w:val="-2"/>
                <w:vertAlign w:val="superscript"/>
                <w:lang w:val="uk-UA"/>
              </w:rPr>
              <w:t xml:space="preserve">2 </w:t>
            </w:r>
            <w:proofErr w:type="spellStart"/>
            <w:r w:rsidR="00A81841">
              <w:rPr>
                <w:b/>
                <w:bCs/>
                <w:color w:val="000000"/>
                <w:spacing w:val="2"/>
                <w:lang w:val="uk-UA"/>
              </w:rPr>
              <w:t>торговой</w:t>
            </w:r>
            <w:proofErr w:type="spellEnd"/>
          </w:p>
          <w:p w:rsidR="00A81841" w:rsidRDefault="00A81841" w:rsidP="00103FA0">
            <w:pPr>
              <w:shd w:val="clear" w:color="auto" w:fill="FFFFFF"/>
              <w:spacing w:line="216" w:lineRule="exact"/>
              <w:jc w:val="center"/>
              <w:rPr>
                <w:b/>
                <w:bCs/>
                <w:color w:val="000000"/>
                <w:spacing w:val="2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2"/>
                <w:lang w:val="uk-UA"/>
              </w:rPr>
              <w:t>площади</w:t>
            </w:r>
            <w:proofErr w:type="spellEnd"/>
          </w:p>
          <w:p w:rsidR="006C5FA9" w:rsidRDefault="006C5FA9" w:rsidP="00103FA0">
            <w:pPr>
              <w:shd w:val="clear" w:color="auto" w:fill="FFFFFF"/>
              <w:spacing w:line="216" w:lineRule="exact"/>
              <w:jc w:val="center"/>
            </w:pPr>
            <w:r>
              <w:rPr>
                <w:b/>
                <w:bCs/>
                <w:color w:val="000000"/>
                <w:spacing w:val="3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lang w:val="uk-UA"/>
              </w:rPr>
              <w:t>250 м</w:t>
            </w:r>
            <w:r>
              <w:rPr>
                <w:b/>
                <w:bCs/>
                <w:color w:val="000000"/>
                <w:spacing w:val="-3"/>
                <w:vertAlign w:val="superscript"/>
                <w:lang w:val="uk-UA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841" w:rsidRDefault="00A81841" w:rsidP="00A818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2"/>
              </w:rPr>
              <w:t>дополни-</w:t>
            </w:r>
          </w:p>
          <w:p w:rsidR="00A81841" w:rsidRDefault="00A81841" w:rsidP="00A81841">
            <w:pPr>
              <w:shd w:val="clear" w:color="auto" w:fill="FFFFFF"/>
              <w:jc w:val="center"/>
            </w:pPr>
            <w:proofErr w:type="spellStart"/>
            <w:r>
              <w:rPr>
                <w:b/>
                <w:bCs/>
                <w:color w:val="000000"/>
                <w:spacing w:val="-1"/>
              </w:rPr>
              <w:t>тельно</w:t>
            </w:r>
            <w:proofErr w:type="spellEnd"/>
            <w:r>
              <w:rPr>
                <w:b/>
                <w:bCs/>
                <w:color w:val="000000"/>
                <w:spacing w:val="-1"/>
              </w:rPr>
              <w:t xml:space="preserve"> на</w:t>
            </w:r>
          </w:p>
          <w:p w:rsidR="00A81841" w:rsidRDefault="00A81841" w:rsidP="00A818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</w:rPr>
              <w:t>каждые 10 м</w:t>
            </w:r>
            <w:proofErr w:type="gramStart"/>
            <w:r>
              <w:rPr>
                <w:b/>
                <w:bCs/>
                <w:color w:val="000000"/>
                <w:spacing w:val="-3"/>
                <w:vertAlign w:val="superscript"/>
              </w:rPr>
              <w:t>2</w:t>
            </w:r>
            <w:proofErr w:type="gramEnd"/>
          </w:p>
          <w:p w:rsidR="00A81841" w:rsidRDefault="00A81841" w:rsidP="00A818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2"/>
              </w:rPr>
              <w:t>торговой</w:t>
            </w:r>
          </w:p>
          <w:p w:rsidR="00A81841" w:rsidRDefault="00A81841" w:rsidP="00A818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</w:rPr>
              <w:t>площади</w:t>
            </w:r>
          </w:p>
          <w:p w:rsidR="006C5FA9" w:rsidRDefault="00A81841" w:rsidP="00A81841">
            <w:pPr>
              <w:shd w:val="clear" w:color="auto" w:fill="FFFFFF"/>
              <w:spacing w:line="216" w:lineRule="exact"/>
              <w:jc w:val="center"/>
            </w:pPr>
            <w:r>
              <w:rPr>
                <w:b/>
                <w:bCs/>
                <w:color w:val="000000"/>
                <w:spacing w:val="-2"/>
              </w:rPr>
              <w:t>более 250 м</w:t>
            </w:r>
            <w:proofErr w:type="gramStart"/>
            <w:r>
              <w:rPr>
                <w:b/>
                <w:bCs/>
                <w:color w:val="000000"/>
                <w:spacing w:val="-2"/>
                <w:vertAlign w:val="superscript"/>
              </w:rPr>
              <w:t>2</w:t>
            </w:r>
            <w:proofErr w:type="gramEnd"/>
          </w:p>
        </w:tc>
      </w:tr>
      <w:tr w:rsidR="006C5FA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FA9" w:rsidRDefault="006C5FA9" w:rsidP="00103FA0">
            <w:pPr>
              <w:shd w:val="clear" w:color="auto" w:fill="FFFFFF"/>
              <w:ind w:left="907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FA9" w:rsidRDefault="006C5FA9" w:rsidP="00103FA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FA9" w:rsidRDefault="006C5FA9" w:rsidP="00103FA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5FA9" w:rsidRDefault="006C5FA9" w:rsidP="00103FA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FA9" w:rsidRDefault="006C5FA9" w:rsidP="00103FA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FA9" w:rsidRDefault="006C5FA9" w:rsidP="00103FA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FA9" w:rsidRDefault="006C5FA9" w:rsidP="00103FA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6C5FA9" w:rsidRPr="00193C4C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F" w:rsidRDefault="00E01F8F" w:rsidP="00E01F8F">
            <w:pPr>
              <w:shd w:val="clear" w:color="auto" w:fill="FFFFFF"/>
            </w:pPr>
            <w:r>
              <w:rPr>
                <w:color w:val="000000"/>
                <w:spacing w:val="4"/>
              </w:rPr>
              <w:t>Приема, хранения и</w:t>
            </w:r>
          </w:p>
          <w:p w:rsidR="00E01F8F" w:rsidRDefault="00E01F8F" w:rsidP="00E01F8F">
            <w:pPr>
              <w:shd w:val="clear" w:color="auto" w:fill="FFFFFF"/>
            </w:pPr>
            <w:r>
              <w:rPr>
                <w:color w:val="000000"/>
                <w:spacing w:val="4"/>
              </w:rPr>
              <w:t>подготовки товаров</w:t>
            </w:r>
          </w:p>
          <w:p w:rsidR="006C5FA9" w:rsidRDefault="00E01F8F" w:rsidP="00E01F8F">
            <w:pPr>
              <w:shd w:val="clear" w:color="auto" w:fill="FFFFFF"/>
              <w:spacing w:before="40" w:after="40"/>
              <w:ind w:right="158"/>
            </w:pPr>
            <w:r>
              <w:rPr>
                <w:color w:val="000000"/>
                <w:spacing w:val="3"/>
              </w:rPr>
              <w:t>к продаже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A9" w:rsidRPr="00193C4C" w:rsidRDefault="006C5FA9" w:rsidP="00103FA0">
            <w:pPr>
              <w:shd w:val="clear" w:color="auto" w:fill="FFFFFF"/>
              <w:spacing w:before="40" w:after="40"/>
              <w:jc w:val="center"/>
            </w:pPr>
            <w:r w:rsidRPr="00193C4C">
              <w:rPr>
                <w:bCs/>
                <w:color w:val="000000"/>
              </w:rPr>
              <w:t>3,0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A9" w:rsidRPr="00193C4C" w:rsidRDefault="006C5FA9" w:rsidP="00103FA0">
            <w:pPr>
              <w:shd w:val="clear" w:color="auto" w:fill="FFFFFF"/>
              <w:spacing w:before="40" w:after="40"/>
              <w:jc w:val="center"/>
            </w:pPr>
            <w:r w:rsidRPr="00193C4C">
              <w:rPr>
                <w:bCs/>
                <w:color w:val="000000"/>
              </w:rPr>
              <w:t>2,0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A9" w:rsidRPr="00193C4C" w:rsidRDefault="006C5FA9" w:rsidP="00103FA0">
            <w:pPr>
              <w:shd w:val="clear" w:color="auto" w:fill="FFFFFF"/>
              <w:spacing w:before="40" w:after="40"/>
              <w:jc w:val="center"/>
            </w:pPr>
            <w:r w:rsidRPr="00193C4C">
              <w:rPr>
                <w:bCs/>
                <w:color w:val="000000"/>
              </w:rPr>
              <w:t>2,8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A9" w:rsidRPr="00193C4C" w:rsidRDefault="006C5FA9" w:rsidP="00103FA0">
            <w:pPr>
              <w:shd w:val="clear" w:color="auto" w:fill="FFFFFF"/>
              <w:spacing w:before="40" w:after="40"/>
              <w:jc w:val="center"/>
            </w:pPr>
            <w:r w:rsidRPr="00193C4C">
              <w:rPr>
                <w:bCs/>
                <w:color w:val="000000"/>
              </w:rPr>
              <w:t>2,2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A9" w:rsidRPr="00193C4C" w:rsidRDefault="006C5FA9" w:rsidP="00103FA0">
            <w:pPr>
              <w:shd w:val="clear" w:color="auto" w:fill="FFFFFF"/>
              <w:spacing w:before="40" w:after="40"/>
              <w:jc w:val="center"/>
            </w:pPr>
            <w:r w:rsidRPr="00193C4C">
              <w:rPr>
                <w:bCs/>
                <w:color w:val="000000"/>
              </w:rPr>
              <w:t>2,0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A9" w:rsidRPr="00193C4C" w:rsidRDefault="006C5FA9" w:rsidP="00103FA0">
            <w:pPr>
              <w:shd w:val="clear" w:color="auto" w:fill="FFFFFF"/>
              <w:spacing w:before="40" w:after="40"/>
              <w:jc w:val="center"/>
            </w:pPr>
            <w:r w:rsidRPr="00193C4C">
              <w:rPr>
                <w:bCs/>
                <w:color w:val="000000"/>
              </w:rPr>
              <w:t>1,5</w:t>
            </w:r>
          </w:p>
        </w:tc>
      </w:tr>
      <w:tr w:rsidR="006C5FA9" w:rsidRPr="00193C4C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A9" w:rsidRDefault="00E01F8F" w:rsidP="00103FA0">
            <w:pPr>
              <w:shd w:val="clear" w:color="auto" w:fill="FFFFFF"/>
              <w:spacing w:before="40" w:after="40"/>
            </w:pPr>
            <w:r>
              <w:rPr>
                <w:color w:val="000000"/>
                <w:spacing w:val="3"/>
              </w:rPr>
              <w:t>Подсобных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A9" w:rsidRPr="00193C4C" w:rsidRDefault="006C5FA9" w:rsidP="00103FA0">
            <w:pPr>
              <w:shd w:val="clear" w:color="auto" w:fill="FFFFFF"/>
              <w:spacing w:before="40" w:after="40"/>
              <w:ind w:left="312" w:right="326"/>
              <w:jc w:val="center"/>
            </w:pPr>
            <w:r w:rsidRPr="00193C4C">
              <w:rPr>
                <w:bCs/>
                <w:color w:val="000000"/>
                <w:spacing w:val="-6"/>
              </w:rPr>
              <w:t xml:space="preserve">0,9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A9" w:rsidRPr="00193C4C" w:rsidRDefault="006C5FA9" w:rsidP="00103FA0">
            <w:pPr>
              <w:shd w:val="clear" w:color="auto" w:fill="FFFFFF"/>
              <w:spacing w:before="40" w:after="40"/>
              <w:ind w:left="422" w:right="442"/>
              <w:jc w:val="center"/>
            </w:pPr>
            <w:r w:rsidRPr="00193C4C">
              <w:rPr>
                <w:bCs/>
                <w:color w:val="000000"/>
                <w:spacing w:val="-4"/>
              </w:rPr>
              <w:t xml:space="preserve">0,8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A9" w:rsidRPr="00193C4C" w:rsidRDefault="006C5FA9" w:rsidP="00103FA0">
            <w:pPr>
              <w:shd w:val="clear" w:color="auto" w:fill="FFFFFF"/>
              <w:spacing w:before="40" w:after="40"/>
              <w:ind w:left="298" w:right="307"/>
              <w:jc w:val="center"/>
            </w:pPr>
            <w:r w:rsidRPr="00193C4C">
              <w:rPr>
                <w:bCs/>
                <w:color w:val="000000"/>
                <w:spacing w:val="-4"/>
              </w:rPr>
              <w:t xml:space="preserve">0,8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A9" w:rsidRPr="00193C4C" w:rsidRDefault="006C5FA9" w:rsidP="00103FA0">
            <w:pPr>
              <w:shd w:val="clear" w:color="auto" w:fill="FFFFFF"/>
              <w:spacing w:before="40" w:after="40"/>
              <w:jc w:val="center"/>
            </w:pPr>
            <w:r w:rsidRPr="00193C4C">
              <w:rPr>
                <w:bCs/>
                <w:color w:val="000000"/>
                <w:spacing w:val="-3"/>
              </w:rPr>
              <w:t>0,7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A9" w:rsidRPr="00193C4C" w:rsidRDefault="006C5FA9" w:rsidP="00103FA0">
            <w:pPr>
              <w:shd w:val="clear" w:color="auto" w:fill="FFFFFF"/>
              <w:spacing w:before="40" w:after="40"/>
              <w:ind w:left="427" w:right="451"/>
              <w:jc w:val="center"/>
            </w:pPr>
            <w:r w:rsidRPr="00193C4C">
              <w:rPr>
                <w:bCs/>
                <w:color w:val="000000"/>
                <w:spacing w:val="-3"/>
              </w:rPr>
              <w:t xml:space="preserve">0,7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A9" w:rsidRPr="00193C4C" w:rsidRDefault="006C5FA9" w:rsidP="00103FA0">
            <w:pPr>
              <w:shd w:val="clear" w:color="auto" w:fill="FFFFFF"/>
              <w:spacing w:before="40" w:after="40"/>
              <w:ind w:left="432" w:right="470"/>
              <w:jc w:val="center"/>
            </w:pPr>
            <w:r w:rsidRPr="00193C4C">
              <w:rPr>
                <w:bCs/>
                <w:color w:val="000000"/>
                <w:spacing w:val="-5"/>
              </w:rPr>
              <w:t xml:space="preserve">0,5 </w:t>
            </w:r>
          </w:p>
        </w:tc>
      </w:tr>
      <w:tr w:rsidR="006C5FA9" w:rsidRPr="00193C4C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A9" w:rsidRDefault="00E01F8F" w:rsidP="00103FA0">
            <w:pPr>
              <w:shd w:val="clear" w:color="auto" w:fill="FFFFFF"/>
              <w:spacing w:before="40" w:after="40"/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4"/>
              </w:rPr>
              <w:t>Служебно-бытовых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A9" w:rsidRPr="00193C4C" w:rsidRDefault="006C5FA9" w:rsidP="00103FA0">
            <w:pPr>
              <w:shd w:val="clear" w:color="auto" w:fill="FFFFFF"/>
              <w:spacing w:before="40" w:after="40"/>
              <w:ind w:left="312" w:right="326"/>
              <w:jc w:val="center"/>
              <w:rPr>
                <w:bCs/>
                <w:color w:val="000000"/>
                <w:spacing w:val="-6"/>
              </w:rPr>
            </w:pPr>
            <w:r w:rsidRPr="00193C4C">
              <w:rPr>
                <w:bCs/>
                <w:color w:val="000000"/>
                <w:spacing w:val="-16"/>
              </w:rPr>
              <w:t>1,1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A9" w:rsidRPr="00193C4C" w:rsidRDefault="006C5FA9" w:rsidP="00103FA0">
            <w:pPr>
              <w:shd w:val="clear" w:color="auto" w:fill="FFFFFF"/>
              <w:spacing w:before="40" w:after="40"/>
              <w:ind w:left="422" w:right="442"/>
              <w:jc w:val="center"/>
              <w:rPr>
                <w:bCs/>
                <w:color w:val="000000"/>
                <w:spacing w:val="-4"/>
              </w:rPr>
            </w:pPr>
            <w:r w:rsidRPr="00193C4C">
              <w:rPr>
                <w:bCs/>
                <w:color w:val="000000"/>
                <w:spacing w:val="-5"/>
              </w:rPr>
              <w:t>0,6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A9" w:rsidRPr="00193C4C" w:rsidRDefault="006C5FA9" w:rsidP="00103FA0">
            <w:pPr>
              <w:shd w:val="clear" w:color="auto" w:fill="FFFFFF"/>
              <w:spacing w:before="40" w:after="40"/>
              <w:ind w:left="298" w:right="307"/>
              <w:jc w:val="center"/>
              <w:rPr>
                <w:bCs/>
                <w:color w:val="000000"/>
                <w:spacing w:val="-4"/>
              </w:rPr>
            </w:pPr>
            <w:r w:rsidRPr="00193C4C">
              <w:rPr>
                <w:bCs/>
                <w:color w:val="000000"/>
                <w:spacing w:val="-18"/>
              </w:rPr>
              <w:t>1,1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A9" w:rsidRPr="00193C4C" w:rsidRDefault="006C5FA9" w:rsidP="00103FA0">
            <w:pPr>
              <w:shd w:val="clear" w:color="auto" w:fill="FFFFFF"/>
              <w:spacing w:before="40" w:after="40"/>
              <w:jc w:val="center"/>
              <w:rPr>
                <w:bCs/>
                <w:color w:val="000000"/>
                <w:spacing w:val="-3"/>
              </w:rPr>
            </w:pPr>
            <w:r w:rsidRPr="00193C4C">
              <w:rPr>
                <w:bCs/>
                <w:color w:val="000000"/>
                <w:spacing w:val="-3"/>
              </w:rPr>
              <w:t>0,7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A9" w:rsidRPr="00193C4C" w:rsidRDefault="006C5FA9" w:rsidP="00103FA0">
            <w:pPr>
              <w:shd w:val="clear" w:color="auto" w:fill="FFFFFF"/>
              <w:spacing w:before="40" w:after="40"/>
              <w:ind w:left="427" w:right="451"/>
              <w:jc w:val="center"/>
              <w:rPr>
                <w:bCs/>
                <w:color w:val="000000"/>
                <w:spacing w:val="-3"/>
                <w:lang w:val="uk-UA"/>
              </w:rPr>
            </w:pPr>
            <w:r w:rsidRPr="00193C4C">
              <w:rPr>
                <w:bCs/>
                <w:color w:val="000000"/>
                <w:spacing w:val="-3"/>
              </w:rPr>
              <w:t>0,9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A9" w:rsidRPr="00193C4C" w:rsidRDefault="006C5FA9" w:rsidP="00103FA0">
            <w:pPr>
              <w:shd w:val="clear" w:color="auto" w:fill="FFFFFF"/>
              <w:spacing w:before="40" w:after="40"/>
              <w:ind w:left="432" w:right="470"/>
              <w:jc w:val="center"/>
              <w:rPr>
                <w:bCs/>
                <w:color w:val="000000"/>
                <w:spacing w:val="-5"/>
              </w:rPr>
            </w:pPr>
            <w:r w:rsidRPr="00193C4C">
              <w:rPr>
                <w:bCs/>
                <w:color w:val="000000"/>
                <w:spacing w:val="-5"/>
              </w:rPr>
              <w:t>0,5</w:t>
            </w:r>
          </w:p>
        </w:tc>
      </w:tr>
      <w:tr w:rsidR="006C5FA9" w:rsidRPr="00193C4C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A9" w:rsidRDefault="00E01F8F" w:rsidP="00103FA0">
            <w:pPr>
              <w:shd w:val="clear" w:color="auto" w:fill="FFFFFF"/>
              <w:spacing w:before="40" w:after="40"/>
            </w:pPr>
            <w:r>
              <w:rPr>
                <w:color w:val="000000"/>
                <w:spacing w:val="1"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A9" w:rsidRPr="00193C4C" w:rsidRDefault="006C5FA9" w:rsidP="00103FA0">
            <w:pPr>
              <w:shd w:val="clear" w:color="auto" w:fill="FFFFFF"/>
              <w:spacing w:before="40" w:after="40"/>
              <w:jc w:val="center"/>
            </w:pPr>
            <w:r w:rsidRPr="00193C4C">
              <w:rPr>
                <w:bCs/>
                <w:color w:val="000000"/>
              </w:rPr>
              <w:t>5,0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A9" w:rsidRPr="00193C4C" w:rsidRDefault="006C5FA9" w:rsidP="00103FA0">
            <w:pPr>
              <w:shd w:val="clear" w:color="auto" w:fill="FFFFFF"/>
              <w:spacing w:before="40" w:after="40"/>
              <w:jc w:val="center"/>
            </w:pPr>
            <w:r w:rsidRPr="00193C4C">
              <w:rPr>
                <w:bCs/>
                <w:color w:val="000000"/>
              </w:rPr>
              <w:t>3,4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A9" w:rsidRPr="00193C4C" w:rsidRDefault="006C5FA9" w:rsidP="00103FA0">
            <w:pPr>
              <w:shd w:val="clear" w:color="auto" w:fill="FFFFFF"/>
              <w:spacing w:before="40" w:after="40"/>
              <w:jc w:val="center"/>
            </w:pPr>
            <w:r w:rsidRPr="00193C4C">
              <w:rPr>
                <w:bCs/>
                <w:color w:val="000000"/>
              </w:rPr>
              <w:t>4,7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A9" w:rsidRPr="00193C4C" w:rsidRDefault="006C5FA9" w:rsidP="00103FA0">
            <w:pPr>
              <w:shd w:val="clear" w:color="auto" w:fill="FFFFFF"/>
              <w:spacing w:before="40" w:after="40"/>
              <w:jc w:val="center"/>
            </w:pPr>
            <w:r w:rsidRPr="00193C4C">
              <w:rPr>
                <w:bCs/>
                <w:color w:val="000000"/>
              </w:rPr>
              <w:t>3,6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A9" w:rsidRPr="00193C4C" w:rsidRDefault="006C5FA9" w:rsidP="00103FA0">
            <w:pPr>
              <w:shd w:val="clear" w:color="auto" w:fill="FFFFFF"/>
              <w:spacing w:before="40" w:after="40"/>
              <w:jc w:val="center"/>
            </w:pPr>
            <w:r w:rsidRPr="00193C4C">
              <w:rPr>
                <w:bCs/>
                <w:color w:val="000000"/>
              </w:rPr>
              <w:t>3,6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A9" w:rsidRPr="00193C4C" w:rsidRDefault="006C5FA9" w:rsidP="00103FA0">
            <w:pPr>
              <w:shd w:val="clear" w:color="auto" w:fill="FFFFFF"/>
              <w:spacing w:before="40" w:after="40"/>
              <w:jc w:val="center"/>
            </w:pPr>
            <w:r w:rsidRPr="00193C4C">
              <w:rPr>
                <w:bCs/>
                <w:color w:val="000000"/>
              </w:rPr>
              <w:t>2,5</w:t>
            </w:r>
          </w:p>
        </w:tc>
      </w:tr>
    </w:tbl>
    <w:p w:rsidR="006C5FA9" w:rsidRDefault="006C5FA9" w:rsidP="006C5FA9">
      <w:pPr>
        <w:shd w:val="clear" w:color="auto" w:fill="FFFFFF"/>
        <w:spacing w:before="19"/>
      </w:pPr>
    </w:p>
    <w:p w:rsidR="00340FB1" w:rsidRDefault="00340FB1">
      <w:pPr>
        <w:spacing w:after="17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12"/>
        <w:gridCol w:w="1094"/>
        <w:gridCol w:w="1430"/>
        <w:gridCol w:w="1085"/>
        <w:gridCol w:w="1325"/>
        <w:gridCol w:w="42"/>
        <w:gridCol w:w="1283"/>
        <w:gridCol w:w="1306"/>
      </w:tblGrid>
      <w:tr w:rsidR="00097D38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8F" w:rsidRDefault="00E01F8F">
            <w:pPr>
              <w:shd w:val="clear" w:color="auto" w:fill="FFFFFF"/>
              <w:ind w:left="202"/>
              <w:rPr>
                <w:b/>
                <w:bCs/>
                <w:color w:val="000000"/>
                <w:spacing w:val="-1"/>
                <w:lang w:val="en-US"/>
              </w:rPr>
            </w:pPr>
          </w:p>
          <w:p w:rsidR="00E01F8F" w:rsidRDefault="00E01F8F">
            <w:pPr>
              <w:shd w:val="clear" w:color="auto" w:fill="FFFFFF"/>
              <w:ind w:left="202"/>
              <w:rPr>
                <w:b/>
                <w:bCs/>
                <w:color w:val="000000"/>
                <w:spacing w:val="-1"/>
                <w:lang w:val="en-US"/>
              </w:rPr>
            </w:pPr>
          </w:p>
          <w:p w:rsidR="00E01F8F" w:rsidRDefault="00E01F8F">
            <w:pPr>
              <w:shd w:val="clear" w:color="auto" w:fill="FFFFFF"/>
              <w:ind w:left="202"/>
              <w:rPr>
                <w:b/>
                <w:bCs/>
                <w:color w:val="000000"/>
                <w:spacing w:val="-1"/>
                <w:lang w:val="en-US"/>
              </w:rPr>
            </w:pPr>
          </w:p>
          <w:p w:rsidR="00097D38" w:rsidRDefault="00097D38">
            <w:pPr>
              <w:shd w:val="clear" w:color="auto" w:fill="FFFFFF"/>
              <w:ind w:left="202"/>
            </w:pPr>
            <w:r>
              <w:rPr>
                <w:b/>
                <w:bCs/>
                <w:color w:val="000000"/>
                <w:spacing w:val="-1"/>
              </w:rPr>
              <w:t>Характеристика</w:t>
            </w:r>
          </w:p>
          <w:p w:rsidR="00097D38" w:rsidRDefault="00097D38" w:rsidP="00097D38">
            <w:pPr>
              <w:shd w:val="clear" w:color="auto" w:fill="FFFFFF"/>
              <w:ind w:left="48"/>
            </w:pPr>
            <w:r>
              <w:rPr>
                <w:b/>
                <w:bCs/>
                <w:color w:val="000000"/>
                <w:spacing w:val="1"/>
              </w:rPr>
              <w:t>группы помещений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D38" w:rsidRDefault="00097D3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Удельные показатели, м</w:t>
            </w:r>
            <w:proofErr w:type="gramStart"/>
            <w:r>
              <w:rPr>
                <w:b/>
                <w:bCs/>
                <w:color w:val="000000"/>
                <w:vertAlign w:val="superscript"/>
              </w:rPr>
              <w:t>2</w:t>
            </w:r>
            <w:proofErr w:type="gramEnd"/>
            <w:r>
              <w:rPr>
                <w:b/>
                <w:bCs/>
                <w:color w:val="000000"/>
              </w:rPr>
              <w:t>, минимальной площади помещений групп</w:t>
            </w:r>
          </w:p>
          <w:p w:rsidR="00097D38" w:rsidRDefault="00097D38" w:rsidP="00097D3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1"/>
              </w:rPr>
              <w:t>неторговых помещений магазинов классификационных групп</w:t>
            </w:r>
          </w:p>
        </w:tc>
      </w:tr>
      <w:tr w:rsidR="00E01F8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8F" w:rsidRDefault="00E01F8F" w:rsidP="00097D38">
            <w:pPr>
              <w:shd w:val="clear" w:color="auto" w:fill="FFFFFF"/>
              <w:ind w:left="48"/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F" w:rsidRDefault="00E01F8F">
            <w:pPr>
              <w:shd w:val="clear" w:color="auto" w:fill="FFFFFF"/>
              <w:ind w:left="960"/>
            </w:pPr>
            <w:r>
              <w:rPr>
                <w:b/>
                <w:bCs/>
                <w:color w:val="000000"/>
                <w:lang w:val="en-US"/>
              </w:rPr>
              <w:t>III</w:t>
            </w:r>
            <w:r>
              <w:rPr>
                <w:b/>
                <w:bCs/>
                <w:color w:val="000000"/>
              </w:rPr>
              <w:t>П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F" w:rsidRPr="00E01F8F" w:rsidRDefault="00E01F8F">
            <w:pPr>
              <w:shd w:val="clear" w:color="auto" w:fill="FFFFFF"/>
              <w:ind w:left="994"/>
              <w:rPr>
                <w:b/>
              </w:rPr>
            </w:pPr>
            <w:r>
              <w:rPr>
                <w:b/>
                <w:color w:val="000000"/>
                <w:spacing w:val="1"/>
                <w:lang w:val="en-US"/>
              </w:rPr>
              <w:t>IV</w:t>
            </w:r>
            <w:r w:rsidRPr="00E01F8F">
              <w:rPr>
                <w:b/>
                <w:color w:val="000000"/>
                <w:spacing w:val="1"/>
              </w:rPr>
              <w:t>П</w:t>
            </w:r>
            <w:r w:rsidRPr="00E01F8F">
              <w:rPr>
                <w:b/>
                <w:color w:val="000000"/>
                <w:spacing w:val="1"/>
                <w:sz w:val="30"/>
                <w:szCs w:val="30"/>
                <w:lang w:val="en-US"/>
              </w:rPr>
              <w:t xml:space="preserve">                         </w:t>
            </w:r>
            <w:r w:rsidRPr="00E01F8F">
              <w:rPr>
                <w:b/>
                <w:color w:val="000000"/>
                <w:spacing w:val="1"/>
                <w:lang w:val="en-US"/>
              </w:rPr>
              <w:t xml:space="preserve"> 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F" w:rsidRPr="00E01F8F" w:rsidRDefault="00E01F8F">
            <w:pPr>
              <w:shd w:val="clear" w:color="auto" w:fill="FFFFFF"/>
              <w:ind w:left="994"/>
              <w:rPr>
                <w:b/>
              </w:rPr>
            </w:pPr>
            <w:r>
              <w:rPr>
                <w:b/>
                <w:color w:val="000000"/>
                <w:spacing w:val="1"/>
                <w:lang w:val="en-US"/>
              </w:rPr>
              <w:t>V</w:t>
            </w:r>
            <w:r w:rsidRPr="00E01F8F">
              <w:rPr>
                <w:b/>
                <w:color w:val="000000"/>
                <w:spacing w:val="1"/>
              </w:rPr>
              <w:t>П</w:t>
            </w:r>
          </w:p>
        </w:tc>
      </w:tr>
      <w:tr w:rsidR="00097D38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D38" w:rsidRDefault="00097D38" w:rsidP="00097D38">
            <w:pPr>
              <w:shd w:val="clear" w:color="auto" w:fill="FFFFFF"/>
              <w:ind w:left="48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D28" w:rsidRDefault="004C6D28">
            <w:pPr>
              <w:shd w:val="clear" w:color="auto" w:fill="FFFFFF"/>
              <w:jc w:val="center"/>
              <w:rPr>
                <w:b/>
                <w:bCs/>
                <w:color w:val="000000"/>
                <w:spacing w:val="-4"/>
              </w:rPr>
            </w:pPr>
          </w:p>
          <w:p w:rsidR="00097D38" w:rsidRDefault="00097D3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</w:rPr>
              <w:t>на 10 м</w:t>
            </w:r>
            <w:proofErr w:type="gramStart"/>
            <w:r>
              <w:rPr>
                <w:b/>
                <w:bCs/>
                <w:color w:val="000000"/>
                <w:spacing w:val="-4"/>
                <w:vertAlign w:val="superscript"/>
              </w:rPr>
              <w:t>2</w:t>
            </w:r>
            <w:proofErr w:type="gramEnd"/>
          </w:p>
          <w:p w:rsidR="00097D38" w:rsidRDefault="00097D3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2"/>
              </w:rPr>
              <w:t>торговой</w:t>
            </w:r>
          </w:p>
          <w:p w:rsidR="00097D38" w:rsidRDefault="00097D3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</w:rPr>
              <w:t>площади</w:t>
            </w:r>
          </w:p>
          <w:p w:rsidR="00097D38" w:rsidRDefault="00097D38" w:rsidP="00097D3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</w:rPr>
              <w:t>250 м</w:t>
            </w:r>
            <w:proofErr w:type="gramStart"/>
            <w:r>
              <w:rPr>
                <w:b/>
                <w:bCs/>
                <w:color w:val="000000"/>
                <w:spacing w:val="-4"/>
                <w:vertAlign w:val="superscript"/>
              </w:rPr>
              <w:t>2</w:t>
            </w:r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D38" w:rsidRDefault="00097D3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2"/>
              </w:rPr>
              <w:t>дополни-</w:t>
            </w:r>
          </w:p>
          <w:p w:rsidR="00097D38" w:rsidRDefault="00097D38">
            <w:pPr>
              <w:shd w:val="clear" w:color="auto" w:fill="FFFFFF"/>
              <w:jc w:val="center"/>
            </w:pPr>
            <w:proofErr w:type="spellStart"/>
            <w:r>
              <w:rPr>
                <w:b/>
                <w:bCs/>
                <w:color w:val="000000"/>
                <w:spacing w:val="-1"/>
              </w:rPr>
              <w:t>тельно</w:t>
            </w:r>
            <w:proofErr w:type="spellEnd"/>
            <w:r>
              <w:rPr>
                <w:b/>
                <w:bCs/>
                <w:color w:val="000000"/>
                <w:spacing w:val="-1"/>
              </w:rPr>
              <w:t xml:space="preserve"> на</w:t>
            </w:r>
          </w:p>
          <w:p w:rsidR="00097D38" w:rsidRDefault="00097D3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</w:rPr>
              <w:t>каждые 10 м</w:t>
            </w:r>
            <w:proofErr w:type="gramStart"/>
            <w:r>
              <w:rPr>
                <w:b/>
                <w:bCs/>
                <w:color w:val="000000"/>
                <w:spacing w:val="-4"/>
                <w:vertAlign w:val="superscript"/>
              </w:rPr>
              <w:t>2</w:t>
            </w:r>
            <w:proofErr w:type="gramEnd"/>
          </w:p>
          <w:p w:rsidR="00097D38" w:rsidRDefault="00097D3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2"/>
              </w:rPr>
              <w:t>торговой</w:t>
            </w:r>
          </w:p>
          <w:p w:rsidR="00097D38" w:rsidRDefault="00097D3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</w:rPr>
              <w:t>площади</w:t>
            </w:r>
          </w:p>
          <w:p w:rsidR="00097D38" w:rsidRDefault="00097D38" w:rsidP="00097D3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</w:rPr>
              <w:t>более 250 м</w:t>
            </w:r>
            <w:proofErr w:type="gramStart"/>
            <w:r>
              <w:rPr>
                <w:b/>
                <w:bCs/>
                <w:color w:val="000000"/>
                <w:spacing w:val="-2"/>
                <w:vertAlign w:val="superscript"/>
              </w:rPr>
              <w:t>2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D28" w:rsidRDefault="004C6D28">
            <w:pPr>
              <w:shd w:val="clear" w:color="auto" w:fill="FFFFFF"/>
              <w:jc w:val="center"/>
              <w:rPr>
                <w:b/>
                <w:bCs/>
                <w:color w:val="000000"/>
                <w:spacing w:val="-4"/>
              </w:rPr>
            </w:pPr>
          </w:p>
          <w:p w:rsidR="00097D38" w:rsidRDefault="00097D3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</w:rPr>
              <w:t>на 10 м</w:t>
            </w:r>
            <w:proofErr w:type="gramStart"/>
            <w:r>
              <w:rPr>
                <w:b/>
                <w:bCs/>
                <w:color w:val="000000"/>
                <w:spacing w:val="-4"/>
                <w:vertAlign w:val="superscript"/>
              </w:rPr>
              <w:t>2</w:t>
            </w:r>
            <w:proofErr w:type="gramEnd"/>
          </w:p>
          <w:p w:rsidR="00097D38" w:rsidRDefault="00097D3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1"/>
              </w:rPr>
              <w:t>торговой</w:t>
            </w:r>
          </w:p>
          <w:p w:rsidR="00097D38" w:rsidRDefault="00097D3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</w:rPr>
              <w:t>площади</w:t>
            </w:r>
          </w:p>
          <w:p w:rsidR="00097D38" w:rsidRDefault="00097D38" w:rsidP="00097D3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</w:rPr>
              <w:t>250 м</w:t>
            </w:r>
            <w:proofErr w:type="gramStart"/>
            <w:r>
              <w:rPr>
                <w:b/>
                <w:bCs/>
                <w:color w:val="000000"/>
                <w:spacing w:val="-5"/>
                <w:vertAlign w:val="superscript"/>
              </w:rPr>
              <w:t>2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D38" w:rsidRPr="00E01F8F" w:rsidRDefault="00E01F8F">
            <w:pPr>
              <w:shd w:val="clear" w:color="auto" w:fill="FFFFFF"/>
              <w:ind w:left="197"/>
            </w:pPr>
            <w:r>
              <w:rPr>
                <w:b/>
                <w:bCs/>
                <w:color w:val="000000"/>
                <w:spacing w:val="-6"/>
              </w:rPr>
              <w:t>дополни-</w:t>
            </w:r>
          </w:p>
          <w:p w:rsidR="00097D38" w:rsidRDefault="00097D38">
            <w:pPr>
              <w:shd w:val="clear" w:color="auto" w:fill="FFFFFF"/>
              <w:ind w:left="192"/>
            </w:pPr>
            <w:proofErr w:type="spellStart"/>
            <w:r>
              <w:rPr>
                <w:b/>
                <w:bCs/>
                <w:color w:val="000000"/>
                <w:spacing w:val="-1"/>
              </w:rPr>
              <w:t>тельно</w:t>
            </w:r>
            <w:proofErr w:type="spellEnd"/>
            <w:r>
              <w:rPr>
                <w:b/>
                <w:bCs/>
                <w:color w:val="000000"/>
                <w:spacing w:val="-1"/>
              </w:rPr>
              <w:t xml:space="preserve"> на          </w:t>
            </w:r>
          </w:p>
          <w:p w:rsidR="00097D38" w:rsidRDefault="00097D38" w:rsidP="00E01F8F">
            <w:pPr>
              <w:shd w:val="clear" w:color="auto" w:fill="FFFFFF"/>
              <w:ind w:left="19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каждые 10 м</w:t>
            </w:r>
            <w:proofErr w:type="gramStart"/>
            <w:r>
              <w:rPr>
                <w:b/>
                <w:bCs/>
                <w:color w:val="000000"/>
                <w:spacing w:val="1"/>
                <w:vertAlign w:val="superscript"/>
              </w:rPr>
              <w:t>2</w:t>
            </w:r>
            <w:proofErr w:type="gramEnd"/>
            <w:r>
              <w:rPr>
                <w:b/>
                <w:bCs/>
                <w:color w:val="000000"/>
                <w:spacing w:val="1"/>
              </w:rPr>
              <w:t xml:space="preserve">     торговой</w:t>
            </w:r>
          </w:p>
          <w:p w:rsidR="00E01F8F" w:rsidRDefault="00E01F8F" w:rsidP="00E01F8F">
            <w:pPr>
              <w:shd w:val="clear" w:color="auto" w:fill="FFFFFF"/>
              <w:ind w:left="19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площади</w:t>
            </w:r>
          </w:p>
          <w:p w:rsidR="00E01F8F" w:rsidRDefault="00E01F8F" w:rsidP="00E01F8F">
            <w:pPr>
              <w:shd w:val="clear" w:color="auto" w:fill="FFFFFF"/>
              <w:ind w:left="19"/>
              <w:jc w:val="center"/>
            </w:pPr>
            <w:r>
              <w:rPr>
                <w:b/>
                <w:bCs/>
                <w:color w:val="000000"/>
                <w:spacing w:val="1"/>
              </w:rPr>
              <w:t>более 250 м</w:t>
            </w:r>
            <w:proofErr w:type="gramStart"/>
            <w:r w:rsidRPr="00E01F8F">
              <w:rPr>
                <w:b/>
                <w:bCs/>
                <w:color w:val="000000"/>
                <w:spacing w:val="1"/>
                <w:vertAlign w:val="superscript"/>
              </w:rPr>
              <w:t>2</w:t>
            </w:r>
            <w:proofErr w:type="gramEnd"/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D28" w:rsidRDefault="004C6D28" w:rsidP="00E01F8F">
            <w:pPr>
              <w:shd w:val="clear" w:color="auto" w:fill="FFFFFF"/>
              <w:jc w:val="center"/>
              <w:rPr>
                <w:b/>
                <w:bCs/>
                <w:color w:val="000000"/>
                <w:spacing w:val="-4"/>
              </w:rPr>
            </w:pPr>
          </w:p>
          <w:p w:rsidR="00E01F8F" w:rsidRDefault="00E01F8F" w:rsidP="00E01F8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</w:rPr>
              <w:t>на 10 м</w:t>
            </w:r>
            <w:proofErr w:type="gramStart"/>
            <w:r>
              <w:rPr>
                <w:b/>
                <w:bCs/>
                <w:color w:val="000000"/>
                <w:spacing w:val="-4"/>
                <w:vertAlign w:val="superscript"/>
              </w:rPr>
              <w:t>2</w:t>
            </w:r>
            <w:proofErr w:type="gramEnd"/>
          </w:p>
          <w:p w:rsidR="00097D38" w:rsidRDefault="00097D38">
            <w:pPr>
              <w:shd w:val="clear" w:color="auto" w:fill="FFFFFF"/>
              <w:ind w:left="206"/>
            </w:pPr>
            <w:r>
              <w:rPr>
                <w:b/>
                <w:bCs/>
                <w:color w:val="000000"/>
                <w:spacing w:val="2"/>
              </w:rPr>
              <w:t>торговой         площади</w:t>
            </w:r>
          </w:p>
          <w:p w:rsidR="00097D38" w:rsidRDefault="00097D38">
            <w:pPr>
              <w:shd w:val="clear" w:color="auto" w:fill="FFFFFF"/>
              <w:ind w:left="221"/>
            </w:pPr>
            <w:r>
              <w:rPr>
                <w:b/>
                <w:bCs/>
                <w:color w:val="000000"/>
                <w:spacing w:val="2"/>
              </w:rPr>
              <w:t xml:space="preserve">   250 м</w:t>
            </w:r>
            <w:proofErr w:type="gramStart"/>
            <w:r>
              <w:rPr>
                <w:b/>
                <w:bCs/>
                <w:color w:val="000000"/>
                <w:spacing w:val="2"/>
                <w:vertAlign w:val="superscript"/>
              </w:rPr>
              <w:t>2</w:t>
            </w:r>
            <w:proofErr w:type="gramEnd"/>
          </w:p>
          <w:p w:rsidR="00097D38" w:rsidRDefault="00097D38" w:rsidP="00097D38">
            <w:pPr>
              <w:shd w:val="clear" w:color="auto" w:fill="FFFFFF"/>
              <w:ind w:left="77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D38" w:rsidRDefault="00097D3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2"/>
              </w:rPr>
              <w:t>дополни-</w:t>
            </w:r>
          </w:p>
          <w:p w:rsidR="00097D38" w:rsidRDefault="00097D38">
            <w:pPr>
              <w:shd w:val="clear" w:color="auto" w:fill="FFFFFF"/>
              <w:jc w:val="center"/>
            </w:pPr>
            <w:proofErr w:type="spellStart"/>
            <w:r>
              <w:rPr>
                <w:b/>
                <w:bCs/>
                <w:color w:val="000000"/>
                <w:spacing w:val="-1"/>
              </w:rPr>
              <w:t>тельно</w:t>
            </w:r>
            <w:proofErr w:type="spellEnd"/>
            <w:r>
              <w:rPr>
                <w:b/>
                <w:bCs/>
                <w:color w:val="000000"/>
                <w:spacing w:val="-1"/>
              </w:rPr>
              <w:t xml:space="preserve"> на</w:t>
            </w:r>
          </w:p>
          <w:p w:rsidR="00097D38" w:rsidRDefault="00097D3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</w:rPr>
              <w:t>каждые 10 м</w:t>
            </w:r>
            <w:proofErr w:type="gramStart"/>
            <w:r>
              <w:rPr>
                <w:b/>
                <w:bCs/>
                <w:color w:val="000000"/>
                <w:spacing w:val="-3"/>
                <w:vertAlign w:val="superscript"/>
              </w:rPr>
              <w:t>2</w:t>
            </w:r>
            <w:proofErr w:type="gramEnd"/>
          </w:p>
          <w:p w:rsidR="00097D38" w:rsidRDefault="00097D3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2"/>
              </w:rPr>
              <w:t>торговой</w:t>
            </w:r>
          </w:p>
          <w:p w:rsidR="00097D38" w:rsidRDefault="00097D3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</w:rPr>
              <w:t>площади</w:t>
            </w:r>
          </w:p>
          <w:p w:rsidR="00097D38" w:rsidRDefault="00097D38" w:rsidP="00097D3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</w:rPr>
              <w:t>более 250 м</w:t>
            </w:r>
            <w:proofErr w:type="gramStart"/>
            <w:r>
              <w:rPr>
                <w:b/>
                <w:bCs/>
                <w:color w:val="000000"/>
                <w:spacing w:val="-2"/>
                <w:vertAlign w:val="superscript"/>
              </w:rPr>
              <w:t>2</w:t>
            </w:r>
            <w:proofErr w:type="gramEnd"/>
          </w:p>
        </w:tc>
      </w:tr>
      <w:tr w:rsidR="00097D38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D38" w:rsidRDefault="00097D38">
            <w:pPr>
              <w:shd w:val="clear" w:color="auto" w:fill="FFFFFF"/>
              <w:ind w:left="931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D38" w:rsidRDefault="00097D3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D38" w:rsidRDefault="00097D3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D38" w:rsidRDefault="00097D3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D38" w:rsidRDefault="00097D38">
            <w:pPr>
              <w:shd w:val="clear" w:color="auto" w:fill="FFFFFF"/>
              <w:ind w:left="552"/>
            </w:pPr>
            <w:r>
              <w:rPr>
                <w:b/>
                <w:bCs/>
                <w:color w:val="000000"/>
                <w:spacing w:val="-3"/>
              </w:rPr>
              <w:t xml:space="preserve">11             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D38" w:rsidRPr="00097D38" w:rsidRDefault="00097D38">
            <w:pPr>
              <w:shd w:val="clear" w:color="auto" w:fill="FFFFFF"/>
              <w:ind w:left="552"/>
              <w:rPr>
                <w:b/>
              </w:rPr>
            </w:pPr>
            <w:r w:rsidRPr="00097D38">
              <w:rPr>
                <w:b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D38" w:rsidRDefault="00097D3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13</w:t>
            </w:r>
          </w:p>
        </w:tc>
      </w:tr>
      <w:tr w:rsidR="00E01F8F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8F" w:rsidRDefault="00E01F8F">
            <w:pPr>
              <w:shd w:val="clear" w:color="auto" w:fill="FFFFFF"/>
            </w:pPr>
            <w:r>
              <w:rPr>
                <w:color w:val="000000"/>
                <w:spacing w:val="4"/>
              </w:rPr>
              <w:t>Приема, хранения и</w:t>
            </w:r>
          </w:p>
          <w:p w:rsidR="00E01F8F" w:rsidRDefault="00E01F8F">
            <w:pPr>
              <w:shd w:val="clear" w:color="auto" w:fill="FFFFFF"/>
            </w:pPr>
            <w:r>
              <w:rPr>
                <w:color w:val="000000"/>
                <w:spacing w:val="4"/>
              </w:rPr>
              <w:t>подготовки товаров</w:t>
            </w:r>
          </w:p>
          <w:p w:rsidR="00E01F8F" w:rsidRDefault="00E01F8F" w:rsidP="00780D87">
            <w:pPr>
              <w:shd w:val="clear" w:color="auto" w:fill="FFFFFF"/>
            </w:pPr>
            <w:r>
              <w:rPr>
                <w:color w:val="000000"/>
                <w:spacing w:val="3"/>
              </w:rPr>
              <w:t>к продаже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8F" w:rsidRDefault="00E01F8F" w:rsidP="00780D87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E01F8F" w:rsidRPr="00084D06" w:rsidRDefault="00E01F8F" w:rsidP="00780D87">
            <w:pPr>
              <w:shd w:val="clear" w:color="auto" w:fill="FFFFFF"/>
              <w:jc w:val="center"/>
            </w:pPr>
            <w:r w:rsidRPr="00084D06">
              <w:rPr>
                <w:bCs/>
                <w:color w:val="000000"/>
              </w:rPr>
              <w:t>2,5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8F" w:rsidRDefault="00E01F8F" w:rsidP="00780D87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E01F8F" w:rsidRPr="00084D06" w:rsidRDefault="00E01F8F" w:rsidP="00780D87">
            <w:pPr>
              <w:shd w:val="clear" w:color="auto" w:fill="FFFFFF"/>
              <w:jc w:val="center"/>
            </w:pPr>
            <w:r w:rsidRPr="00084D06">
              <w:rPr>
                <w:bCs/>
                <w:color w:val="000000"/>
              </w:rPr>
              <w:t>1,8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8F" w:rsidRDefault="00E01F8F" w:rsidP="00780D87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E01F8F" w:rsidRPr="00084D06" w:rsidRDefault="00E01F8F" w:rsidP="00780D87">
            <w:pPr>
              <w:shd w:val="clear" w:color="auto" w:fill="FFFFFF"/>
              <w:jc w:val="center"/>
            </w:pPr>
            <w:r w:rsidRPr="00084D06">
              <w:rPr>
                <w:bCs/>
                <w:color w:val="000000"/>
              </w:rPr>
              <w:t>2,2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8F" w:rsidRDefault="00E01F8F" w:rsidP="00780D87">
            <w:pPr>
              <w:shd w:val="clear" w:color="auto" w:fill="FFFFFF"/>
              <w:ind w:left="533"/>
              <w:rPr>
                <w:bCs/>
                <w:color w:val="000000"/>
                <w:spacing w:val="-5"/>
              </w:rPr>
            </w:pPr>
          </w:p>
          <w:p w:rsidR="00E01F8F" w:rsidRPr="00084D06" w:rsidRDefault="00E01F8F" w:rsidP="00780D87">
            <w:pPr>
              <w:shd w:val="clear" w:color="auto" w:fill="FFFFFF"/>
              <w:ind w:left="533"/>
            </w:pPr>
            <w:r>
              <w:rPr>
                <w:bCs/>
                <w:color w:val="000000"/>
                <w:spacing w:val="-5"/>
              </w:rPr>
              <w:t xml:space="preserve">1,8             </w:t>
            </w:r>
            <w:r w:rsidRPr="00084D06">
              <w:rPr>
                <w:bCs/>
                <w:color w:val="000000"/>
                <w:spacing w:val="-5"/>
              </w:rPr>
              <w:t xml:space="preserve">         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8F" w:rsidRDefault="00E01F8F" w:rsidP="00E01F8F">
            <w:pPr>
              <w:shd w:val="clear" w:color="auto" w:fill="FFFFFF"/>
              <w:jc w:val="center"/>
            </w:pPr>
          </w:p>
          <w:p w:rsidR="00E01F8F" w:rsidRPr="00084D06" w:rsidRDefault="00E01F8F" w:rsidP="00E01F8F">
            <w:pPr>
              <w:shd w:val="clear" w:color="auto" w:fill="FFFFFF"/>
              <w:jc w:val="center"/>
            </w:pPr>
            <w:r>
              <w:t>1,8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8F" w:rsidRDefault="00E01F8F" w:rsidP="00E01F8F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E01F8F" w:rsidRPr="00084D06" w:rsidRDefault="00E01F8F" w:rsidP="00E01F8F">
            <w:pPr>
              <w:shd w:val="clear" w:color="auto" w:fill="FFFFFF"/>
              <w:jc w:val="center"/>
            </w:pPr>
            <w:r w:rsidRPr="00084D06">
              <w:rPr>
                <w:bCs/>
                <w:color w:val="000000"/>
              </w:rPr>
              <w:t>1,3</w:t>
            </w:r>
          </w:p>
        </w:tc>
      </w:tr>
      <w:tr w:rsidR="00097D38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D38" w:rsidRDefault="00097D38">
            <w:pPr>
              <w:shd w:val="clear" w:color="auto" w:fill="FFFFFF"/>
            </w:pPr>
            <w:r>
              <w:rPr>
                <w:color w:val="000000"/>
                <w:spacing w:val="3"/>
              </w:rPr>
              <w:t>Подсобных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D38" w:rsidRPr="00084D06" w:rsidRDefault="00097D38">
            <w:pPr>
              <w:shd w:val="clear" w:color="auto" w:fill="FFFFFF"/>
              <w:jc w:val="center"/>
            </w:pPr>
            <w:r w:rsidRPr="00084D06">
              <w:rPr>
                <w:bCs/>
                <w:color w:val="000000"/>
              </w:rPr>
              <w:t>0,9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D38" w:rsidRPr="00084D06" w:rsidRDefault="00097D38">
            <w:pPr>
              <w:shd w:val="clear" w:color="auto" w:fill="FFFFFF"/>
              <w:jc w:val="center"/>
            </w:pPr>
            <w:r w:rsidRPr="00084D06">
              <w:rPr>
                <w:bCs/>
                <w:color w:val="000000"/>
              </w:rPr>
              <w:t>0,6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D38" w:rsidRPr="00084D06" w:rsidRDefault="00097D38">
            <w:pPr>
              <w:shd w:val="clear" w:color="auto" w:fill="FFFFFF"/>
              <w:jc w:val="center"/>
            </w:pPr>
            <w:r w:rsidRPr="00084D06">
              <w:rPr>
                <w:bCs/>
                <w:color w:val="000000"/>
              </w:rPr>
              <w:t>1,0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D38" w:rsidRPr="00084D06" w:rsidRDefault="00097D38">
            <w:pPr>
              <w:shd w:val="clear" w:color="auto" w:fill="FFFFFF"/>
              <w:ind w:left="509"/>
            </w:pPr>
            <w:r w:rsidRPr="00084D06">
              <w:rPr>
                <w:bCs/>
                <w:color w:val="000000"/>
              </w:rPr>
              <w:t xml:space="preserve">0,7                     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D38" w:rsidRPr="00084D06" w:rsidRDefault="00E01F8F">
            <w:pPr>
              <w:shd w:val="clear" w:color="auto" w:fill="FFFFFF"/>
              <w:ind w:left="509"/>
            </w:pPr>
            <w:r w:rsidRPr="00084D06">
              <w:rPr>
                <w:bCs/>
                <w:color w:val="000000"/>
              </w:rPr>
              <w:t>1,0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D38" w:rsidRPr="00084D06" w:rsidRDefault="00097D38">
            <w:pPr>
              <w:shd w:val="clear" w:color="auto" w:fill="FFFFFF"/>
              <w:jc w:val="center"/>
            </w:pPr>
            <w:r w:rsidRPr="00084D06">
              <w:rPr>
                <w:bCs/>
                <w:color w:val="000000"/>
              </w:rPr>
              <w:t>0,7</w:t>
            </w:r>
          </w:p>
        </w:tc>
      </w:tr>
      <w:tr w:rsidR="00097D3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D38" w:rsidRDefault="00097D38">
            <w:pPr>
              <w:shd w:val="clear" w:color="auto" w:fill="FFFFFF"/>
            </w:pPr>
            <w:r>
              <w:rPr>
                <w:color w:val="000000"/>
                <w:spacing w:val="4"/>
              </w:rPr>
              <w:t>Служебно-бытовых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D38" w:rsidRPr="00084D06" w:rsidRDefault="00097D38">
            <w:pPr>
              <w:shd w:val="clear" w:color="auto" w:fill="FFFFFF"/>
              <w:jc w:val="center"/>
            </w:pPr>
            <w:r w:rsidRPr="00084D06">
              <w:rPr>
                <w:bCs/>
                <w:color w:val="000000"/>
              </w:rPr>
              <w:t>1,0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D38" w:rsidRPr="00084D06" w:rsidRDefault="00097D38">
            <w:pPr>
              <w:shd w:val="clear" w:color="auto" w:fill="FFFFFF"/>
              <w:jc w:val="center"/>
            </w:pPr>
            <w:r w:rsidRPr="00084D06">
              <w:rPr>
                <w:bCs/>
                <w:color w:val="000000"/>
              </w:rPr>
              <w:t>0,6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D38" w:rsidRPr="00084D06" w:rsidRDefault="00097D38">
            <w:pPr>
              <w:shd w:val="clear" w:color="auto" w:fill="FFFFFF"/>
              <w:jc w:val="center"/>
            </w:pPr>
            <w:r w:rsidRPr="00084D06">
              <w:rPr>
                <w:bCs/>
                <w:color w:val="000000"/>
              </w:rPr>
              <w:t>1,0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D38" w:rsidRPr="00084D06" w:rsidRDefault="00097D38">
            <w:pPr>
              <w:shd w:val="clear" w:color="auto" w:fill="FFFFFF"/>
              <w:ind w:left="509"/>
            </w:pPr>
            <w:r w:rsidRPr="00084D06">
              <w:rPr>
                <w:bCs/>
                <w:color w:val="000000"/>
                <w:spacing w:val="1"/>
              </w:rPr>
              <w:t xml:space="preserve">0,6           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D38" w:rsidRPr="00084D06" w:rsidRDefault="00E01F8F">
            <w:pPr>
              <w:shd w:val="clear" w:color="auto" w:fill="FFFFFF"/>
              <w:ind w:left="509"/>
            </w:pPr>
            <w:r>
              <w:t>0,8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D38" w:rsidRPr="00084D06" w:rsidRDefault="00097D38">
            <w:pPr>
              <w:shd w:val="clear" w:color="auto" w:fill="FFFFFF"/>
              <w:jc w:val="center"/>
            </w:pPr>
            <w:r w:rsidRPr="00084D06">
              <w:rPr>
                <w:bCs/>
                <w:color w:val="000000"/>
              </w:rPr>
              <w:t>0,6</w:t>
            </w:r>
          </w:p>
        </w:tc>
      </w:tr>
      <w:tr w:rsidR="00097D38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D38" w:rsidRDefault="00097D38">
            <w:pPr>
              <w:shd w:val="clear" w:color="auto" w:fill="FFFFFF"/>
            </w:pPr>
            <w:r>
              <w:rPr>
                <w:color w:val="000000"/>
                <w:spacing w:val="1"/>
              </w:rPr>
              <w:t>ИТОГО: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D38" w:rsidRPr="00084D06" w:rsidRDefault="00097D38">
            <w:pPr>
              <w:shd w:val="clear" w:color="auto" w:fill="FFFFFF"/>
              <w:jc w:val="center"/>
            </w:pPr>
            <w:r w:rsidRPr="00084D06">
              <w:rPr>
                <w:bCs/>
                <w:color w:val="000000"/>
              </w:rPr>
              <w:t>4,4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D38" w:rsidRPr="00084D06" w:rsidRDefault="00097D38">
            <w:pPr>
              <w:shd w:val="clear" w:color="auto" w:fill="FFFFFF"/>
              <w:jc w:val="center"/>
            </w:pPr>
            <w:r w:rsidRPr="00084D06">
              <w:rPr>
                <w:bCs/>
                <w:color w:val="000000"/>
              </w:rPr>
              <w:t>3,0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D38" w:rsidRPr="00084D06" w:rsidRDefault="00097D38">
            <w:pPr>
              <w:shd w:val="clear" w:color="auto" w:fill="FFFFFF"/>
              <w:jc w:val="center"/>
            </w:pPr>
            <w:r w:rsidRPr="00084D06">
              <w:rPr>
                <w:bCs/>
                <w:color w:val="000000"/>
              </w:rPr>
              <w:t>4,2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D38" w:rsidRPr="00084D06" w:rsidRDefault="00097D38">
            <w:pPr>
              <w:shd w:val="clear" w:color="auto" w:fill="FFFFFF"/>
              <w:ind w:left="509"/>
            </w:pPr>
            <w:r w:rsidRPr="00084D06">
              <w:rPr>
                <w:bCs/>
                <w:color w:val="000000"/>
                <w:spacing w:val="1"/>
              </w:rPr>
              <w:t xml:space="preserve">3,1                    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D38" w:rsidRPr="00084D06" w:rsidRDefault="00E01F8F">
            <w:pPr>
              <w:shd w:val="clear" w:color="auto" w:fill="FFFFFF"/>
              <w:ind w:left="509"/>
            </w:pPr>
            <w:r w:rsidRPr="00084D06">
              <w:rPr>
                <w:bCs/>
                <w:color w:val="000000"/>
                <w:spacing w:val="1"/>
              </w:rPr>
              <w:t>3,6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D38" w:rsidRPr="00084D06" w:rsidRDefault="00097D38">
            <w:pPr>
              <w:shd w:val="clear" w:color="auto" w:fill="FFFFFF"/>
              <w:jc w:val="center"/>
            </w:pPr>
            <w:r w:rsidRPr="00084D06">
              <w:rPr>
                <w:bCs/>
                <w:color w:val="000000"/>
              </w:rPr>
              <w:t>2,6</w:t>
            </w:r>
          </w:p>
        </w:tc>
      </w:tr>
      <w:tr w:rsidR="00D26B89">
        <w:tblPrEx>
          <w:tblCellMar>
            <w:top w:w="0" w:type="dxa"/>
            <w:bottom w:w="0" w:type="dxa"/>
          </w:tblCellMar>
        </w:tblPrEx>
        <w:trPr>
          <w:trHeight w:val="1969"/>
        </w:trPr>
        <w:tc>
          <w:tcPr>
            <w:tcW w:w="9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B89" w:rsidRDefault="00D26B89">
            <w:pPr>
              <w:shd w:val="clear" w:color="auto" w:fill="FFFFFF"/>
            </w:pPr>
            <w:r>
              <w:rPr>
                <w:b/>
                <w:bCs/>
                <w:color w:val="000000"/>
                <w:spacing w:val="2"/>
              </w:rPr>
              <w:t xml:space="preserve">Примечание 1. </w:t>
            </w:r>
            <w:r>
              <w:rPr>
                <w:color w:val="000000"/>
                <w:spacing w:val="2"/>
              </w:rPr>
              <w:t>Удельные показатели минимальной площади групп неторговых помещений по графам № 3,</w:t>
            </w:r>
          </w:p>
          <w:p w:rsidR="00D26B89" w:rsidRDefault="00D26B89">
            <w:pPr>
              <w:shd w:val="clear" w:color="auto" w:fill="FFFFFF"/>
              <w:ind w:left="1454"/>
            </w:pPr>
            <w:r>
              <w:rPr>
                <w:color w:val="000000"/>
                <w:spacing w:val="7"/>
              </w:rPr>
              <w:t>5, 7, 9, 11, 13 следует применять и при расчете для магазинов с торговыми площадями</w:t>
            </w:r>
          </w:p>
          <w:p w:rsidR="00D26B89" w:rsidRDefault="00D26B89">
            <w:pPr>
              <w:shd w:val="clear" w:color="auto" w:fill="FFFFFF"/>
              <w:ind w:left="1450"/>
            </w:pPr>
            <w:proofErr w:type="gramStart"/>
            <w:r>
              <w:rPr>
                <w:color w:val="000000"/>
                <w:spacing w:val="3"/>
              </w:rPr>
              <w:t>менее указанных в графах № 2,4,6, 8,10,12.</w:t>
            </w:r>
            <w:proofErr w:type="gramEnd"/>
            <w:r>
              <w:rPr>
                <w:color w:val="000000"/>
                <w:spacing w:val="3"/>
              </w:rPr>
              <w:t xml:space="preserve"> </w:t>
            </w:r>
            <w:proofErr w:type="gramStart"/>
            <w:r>
              <w:rPr>
                <w:color w:val="000000"/>
                <w:spacing w:val="3"/>
              </w:rPr>
              <w:t>Полученные при расчете площади (по графам</w:t>
            </w:r>
            <w:proofErr w:type="gramEnd"/>
          </w:p>
          <w:p w:rsidR="00D26B89" w:rsidRDefault="00D26B89">
            <w:pPr>
              <w:shd w:val="clear" w:color="auto" w:fill="FFFFFF"/>
              <w:ind w:left="1445"/>
            </w:pPr>
            <w:proofErr w:type="gramStart"/>
            <w:r>
              <w:rPr>
                <w:color w:val="000000"/>
                <w:spacing w:val="3"/>
              </w:rPr>
              <w:t>№ 3, 5,7,9,11,13) следует соответственно вычитать из площадей, рассчитанных по графам</w:t>
            </w:r>
            <w:proofErr w:type="gramEnd"/>
          </w:p>
          <w:p w:rsidR="00D26B89" w:rsidRDefault="00D26B89" w:rsidP="00D26B89">
            <w:pPr>
              <w:shd w:val="clear" w:color="auto" w:fill="FFFFFF"/>
              <w:ind w:left="1450"/>
            </w:pPr>
            <w:r>
              <w:rPr>
                <w:color w:val="000000"/>
                <w:spacing w:val="-3"/>
              </w:rPr>
              <w:t>№ 2, 4, 6, 8, 10, 12.</w:t>
            </w:r>
          </w:p>
          <w:p w:rsidR="00D26B89" w:rsidRDefault="00D26B89">
            <w:pPr>
              <w:shd w:val="clear" w:color="auto" w:fill="FFFFFF"/>
            </w:pPr>
            <w:r>
              <w:rPr>
                <w:b/>
                <w:bCs/>
                <w:color w:val="000000"/>
                <w:spacing w:val="7"/>
              </w:rPr>
              <w:t xml:space="preserve">Примечание 2. </w:t>
            </w:r>
            <w:r>
              <w:rPr>
                <w:color w:val="000000"/>
                <w:spacing w:val="7"/>
              </w:rPr>
              <w:t xml:space="preserve">Площади для приема, хранения и подготовки товаров к продаже </w:t>
            </w:r>
            <w:proofErr w:type="gramStart"/>
            <w:r>
              <w:rPr>
                <w:color w:val="000000"/>
                <w:spacing w:val="7"/>
              </w:rPr>
              <w:t>в</w:t>
            </w:r>
            <w:proofErr w:type="gramEnd"/>
            <w:r>
              <w:rPr>
                <w:color w:val="000000"/>
                <w:spacing w:val="7"/>
              </w:rPr>
              <w:t xml:space="preserve"> продовольственных</w:t>
            </w:r>
          </w:p>
          <w:p w:rsidR="00D26B89" w:rsidRDefault="00D26B89">
            <w:pPr>
              <w:shd w:val="clear" w:color="auto" w:fill="FFFFFF"/>
              <w:ind w:left="1445"/>
              <w:rPr>
                <w:color w:val="000000"/>
                <w:spacing w:val="5"/>
              </w:rPr>
            </w:pPr>
            <w:proofErr w:type="gramStart"/>
            <w:r>
              <w:rPr>
                <w:color w:val="000000"/>
                <w:spacing w:val="5"/>
              </w:rPr>
              <w:t>магазинах приняты исходя из однодневного товарного запаса (кроме магазина "Овощи-</w:t>
            </w:r>
            <w:proofErr w:type="gramEnd"/>
          </w:p>
          <w:p w:rsidR="00D26B89" w:rsidRDefault="00D90FEC" w:rsidP="00D26B89">
            <w:pPr>
              <w:shd w:val="clear" w:color="auto" w:fill="FFFFFF"/>
            </w:pPr>
            <w:r>
              <w:rPr>
                <w:color w:val="000000"/>
                <w:spacing w:val="3"/>
              </w:rPr>
              <w:t xml:space="preserve">                           </w:t>
            </w:r>
            <w:r w:rsidR="00D26B89">
              <w:rPr>
                <w:color w:val="000000"/>
                <w:spacing w:val="3"/>
              </w:rPr>
              <w:t>фрукты" с максимальным товарным запасом на три дня).</w:t>
            </w:r>
          </w:p>
        </w:tc>
      </w:tr>
    </w:tbl>
    <w:p w:rsidR="00340FB1" w:rsidRDefault="00340FB1">
      <w:pPr>
        <w:sectPr w:rsidR="00340FB1">
          <w:pgSz w:w="11909" w:h="16834"/>
          <w:pgMar w:top="1176" w:right="1196" w:bottom="360" w:left="1036" w:header="720" w:footer="720" w:gutter="0"/>
          <w:cols w:space="60"/>
          <w:noEndnote/>
        </w:sectPr>
      </w:pPr>
    </w:p>
    <w:p w:rsidR="00340FB1" w:rsidRPr="00A13A0D" w:rsidRDefault="00340FB1">
      <w:pPr>
        <w:shd w:val="clear" w:color="auto" w:fill="FFFFFF"/>
        <w:ind w:left="10"/>
        <w:rPr>
          <w:rFonts w:ascii="Arial" w:hAnsi="Arial" w:cs="Arial"/>
        </w:rPr>
      </w:pPr>
      <w:r w:rsidRPr="00A13A0D">
        <w:rPr>
          <w:rFonts w:ascii="Arial" w:hAnsi="Arial" w:cs="Arial"/>
          <w:i/>
          <w:iCs/>
          <w:color w:val="000000"/>
          <w:u w:val="single"/>
        </w:rPr>
        <w:lastRenderedPageBreak/>
        <w:t>С</w:t>
      </w:r>
      <w:r w:rsidR="00A13A0D">
        <w:rPr>
          <w:rFonts w:ascii="Arial" w:hAnsi="Arial" w:cs="Arial"/>
          <w:i/>
          <w:iCs/>
          <w:color w:val="000000"/>
          <w:u w:val="single"/>
        </w:rPr>
        <w:t>.</w:t>
      </w:r>
      <w:r w:rsidRPr="00A13A0D">
        <w:rPr>
          <w:rFonts w:ascii="Arial" w:hAnsi="Arial" w:cs="Arial"/>
          <w:i/>
          <w:iCs/>
          <w:color w:val="000000"/>
          <w:u w:val="single"/>
        </w:rPr>
        <w:t>42</w:t>
      </w:r>
      <w:r w:rsidR="00A13A0D">
        <w:rPr>
          <w:rFonts w:ascii="Arial" w:hAnsi="Arial" w:cs="Arial"/>
          <w:i/>
          <w:iCs/>
          <w:color w:val="000000"/>
          <w:u w:val="single"/>
        </w:rPr>
        <w:t xml:space="preserve"> </w:t>
      </w:r>
      <w:r w:rsidRPr="00A13A0D">
        <w:rPr>
          <w:rFonts w:ascii="Arial" w:hAnsi="Arial" w:cs="Arial"/>
          <w:i/>
          <w:iCs/>
          <w:color w:val="000000"/>
          <w:u w:val="single"/>
        </w:rPr>
        <w:t>ДБН</w:t>
      </w:r>
      <w:r w:rsidR="00A13A0D">
        <w:rPr>
          <w:rFonts w:ascii="Arial" w:hAnsi="Arial" w:cs="Arial"/>
          <w:i/>
          <w:iCs/>
          <w:color w:val="000000"/>
          <w:u w:val="single"/>
        </w:rPr>
        <w:t xml:space="preserve"> </w:t>
      </w:r>
      <w:r w:rsidRPr="00A13A0D">
        <w:rPr>
          <w:rFonts w:ascii="Arial" w:hAnsi="Arial" w:cs="Arial"/>
          <w:i/>
          <w:iCs/>
          <w:color w:val="000000"/>
          <w:u w:val="single"/>
        </w:rPr>
        <w:t>В.2.2-23-.2009</w:t>
      </w:r>
    </w:p>
    <w:p w:rsidR="00340FB1" w:rsidRDefault="00340FB1">
      <w:pPr>
        <w:shd w:val="clear" w:color="auto" w:fill="FFFFFF"/>
        <w:spacing w:before="355" w:line="283" w:lineRule="exact"/>
        <w:ind w:left="3888" w:right="3936"/>
        <w:jc w:val="center"/>
      </w:pPr>
      <w:r>
        <w:rPr>
          <w:color w:val="000000"/>
          <w:spacing w:val="-10"/>
          <w:sz w:val="24"/>
          <w:szCs w:val="24"/>
        </w:rPr>
        <w:t xml:space="preserve">ПРИЛОЖЕНИЕ М </w:t>
      </w:r>
      <w:r>
        <w:rPr>
          <w:color w:val="000000"/>
          <w:spacing w:val="-6"/>
          <w:sz w:val="24"/>
          <w:szCs w:val="24"/>
        </w:rPr>
        <w:t>(обязательное)</w:t>
      </w:r>
    </w:p>
    <w:p w:rsidR="00340FB1" w:rsidRPr="00A13A0D" w:rsidRDefault="00340FB1">
      <w:pPr>
        <w:shd w:val="clear" w:color="auto" w:fill="FFFFFF"/>
        <w:spacing w:before="206"/>
        <w:ind w:left="10"/>
        <w:rPr>
          <w:b/>
        </w:rPr>
      </w:pPr>
      <w:r w:rsidRPr="00A13A0D">
        <w:rPr>
          <w:b/>
          <w:color w:val="000000"/>
          <w:spacing w:val="-3"/>
          <w:sz w:val="24"/>
          <w:szCs w:val="24"/>
        </w:rPr>
        <w:t>Таблица М</w:t>
      </w:r>
      <w:r w:rsidR="00A13A0D" w:rsidRPr="00A13A0D">
        <w:rPr>
          <w:b/>
          <w:color w:val="000000"/>
          <w:spacing w:val="-3"/>
          <w:sz w:val="24"/>
          <w:szCs w:val="24"/>
        </w:rPr>
        <w:t>.1</w:t>
      </w:r>
      <w:r w:rsidRPr="00A13A0D">
        <w:rPr>
          <w:b/>
          <w:color w:val="000000"/>
          <w:spacing w:val="-3"/>
          <w:sz w:val="24"/>
          <w:szCs w:val="24"/>
        </w:rPr>
        <w:t xml:space="preserve"> - УДЕЛЬНЫЕ ПОКАЗАТЕЛИ МИНИМАЛЬНОЙ ПЛОЩАДИ ГРУПП</w:t>
      </w:r>
    </w:p>
    <w:p w:rsidR="00340FB1" w:rsidRPr="00A13A0D" w:rsidRDefault="00340FB1">
      <w:pPr>
        <w:shd w:val="clear" w:color="auto" w:fill="FFFFFF"/>
        <w:ind w:left="1517"/>
        <w:rPr>
          <w:b/>
        </w:rPr>
      </w:pPr>
      <w:r w:rsidRPr="00A13A0D">
        <w:rPr>
          <w:b/>
          <w:color w:val="000000"/>
          <w:spacing w:val="-6"/>
          <w:sz w:val="24"/>
          <w:szCs w:val="24"/>
        </w:rPr>
        <w:t>НЕТОРГОВЫХ ПОМЕЩЕНИЙ НЕПРОДОВОЛЬСТВЕННЫХ МАГАЗИНОВ</w:t>
      </w:r>
    </w:p>
    <w:p w:rsidR="00340FB1" w:rsidRPr="00A13A0D" w:rsidRDefault="00340FB1">
      <w:pPr>
        <w:spacing w:after="331" w:line="1" w:lineRule="exact"/>
        <w:rPr>
          <w:b/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67"/>
        <w:gridCol w:w="1046"/>
        <w:gridCol w:w="1046"/>
        <w:gridCol w:w="1037"/>
        <w:gridCol w:w="1037"/>
        <w:gridCol w:w="1046"/>
        <w:gridCol w:w="1046"/>
        <w:gridCol w:w="1056"/>
        <w:gridCol w:w="1094"/>
      </w:tblGrid>
      <w:tr w:rsidR="0012669C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267" w:type="dxa"/>
            <w:vMerge w:val="restart"/>
            <w:shd w:val="clear" w:color="auto" w:fill="FFFFFF"/>
          </w:tcPr>
          <w:p w:rsidR="0012669C" w:rsidRDefault="0012669C">
            <w:pPr>
              <w:shd w:val="clear" w:color="auto" w:fill="FFFFFF"/>
              <w:ind w:left="115"/>
              <w:rPr>
                <w:b/>
                <w:bCs/>
                <w:color w:val="000000"/>
                <w:spacing w:val="-2"/>
                <w:lang w:val="en-US"/>
              </w:rPr>
            </w:pPr>
          </w:p>
          <w:p w:rsidR="0012669C" w:rsidRDefault="0012669C">
            <w:pPr>
              <w:shd w:val="clear" w:color="auto" w:fill="FFFFFF"/>
              <w:ind w:left="115"/>
              <w:rPr>
                <w:b/>
                <w:bCs/>
                <w:color w:val="000000"/>
                <w:spacing w:val="-2"/>
                <w:lang w:val="en-US"/>
              </w:rPr>
            </w:pPr>
          </w:p>
          <w:p w:rsidR="0012669C" w:rsidRDefault="0012669C">
            <w:pPr>
              <w:shd w:val="clear" w:color="auto" w:fill="FFFFFF"/>
              <w:ind w:left="115"/>
              <w:rPr>
                <w:b/>
                <w:bCs/>
                <w:color w:val="000000"/>
                <w:spacing w:val="-2"/>
                <w:lang w:val="en-US"/>
              </w:rPr>
            </w:pPr>
          </w:p>
          <w:p w:rsidR="00780D87" w:rsidRDefault="00780D87">
            <w:pPr>
              <w:shd w:val="clear" w:color="auto" w:fill="FFFFFF"/>
              <w:ind w:left="115"/>
              <w:rPr>
                <w:b/>
                <w:bCs/>
                <w:color w:val="000000"/>
                <w:spacing w:val="-2"/>
              </w:rPr>
            </w:pPr>
          </w:p>
          <w:p w:rsidR="0012669C" w:rsidRDefault="0012669C">
            <w:pPr>
              <w:shd w:val="clear" w:color="auto" w:fill="FFFFFF"/>
              <w:ind w:left="115"/>
            </w:pPr>
            <w:proofErr w:type="spellStart"/>
            <w:r>
              <w:rPr>
                <w:b/>
                <w:bCs/>
                <w:color w:val="000000"/>
                <w:spacing w:val="-2"/>
              </w:rPr>
              <w:t>Характе</w:t>
            </w:r>
            <w:proofErr w:type="spellEnd"/>
            <w:r>
              <w:rPr>
                <w:b/>
                <w:bCs/>
                <w:color w:val="000000"/>
                <w:spacing w:val="-2"/>
              </w:rPr>
              <w:t>-</w:t>
            </w:r>
          </w:p>
          <w:p w:rsidR="0012669C" w:rsidRDefault="0012669C">
            <w:pPr>
              <w:shd w:val="clear" w:color="auto" w:fill="FFFFFF"/>
              <w:ind w:left="154"/>
            </w:pPr>
            <w:proofErr w:type="spellStart"/>
            <w:r>
              <w:rPr>
                <w:b/>
                <w:bCs/>
                <w:color w:val="000000"/>
                <w:spacing w:val="-1"/>
              </w:rPr>
              <w:t>ристика</w:t>
            </w:r>
            <w:proofErr w:type="spellEnd"/>
          </w:p>
          <w:p w:rsidR="0012669C" w:rsidRDefault="0012669C">
            <w:pPr>
              <w:shd w:val="clear" w:color="auto" w:fill="FFFFFF"/>
              <w:ind w:left="182"/>
            </w:pPr>
            <w:r>
              <w:rPr>
                <w:b/>
                <w:bCs/>
                <w:color w:val="000000"/>
                <w:spacing w:val="-2"/>
              </w:rPr>
              <w:t>группы</w:t>
            </w:r>
          </w:p>
          <w:p w:rsidR="0012669C" w:rsidRDefault="0012669C" w:rsidP="0012669C">
            <w:pPr>
              <w:shd w:val="clear" w:color="auto" w:fill="FFFFFF"/>
            </w:pPr>
            <w:r>
              <w:rPr>
                <w:b/>
                <w:bCs/>
                <w:color w:val="000000"/>
                <w:spacing w:val="2"/>
              </w:rPr>
              <w:t>помещений</w:t>
            </w:r>
          </w:p>
        </w:tc>
        <w:tc>
          <w:tcPr>
            <w:tcW w:w="8408" w:type="dxa"/>
            <w:gridSpan w:val="8"/>
            <w:shd w:val="clear" w:color="auto" w:fill="FFFFFF"/>
          </w:tcPr>
          <w:p w:rsidR="0012669C" w:rsidRDefault="0012669C" w:rsidP="0012669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Удельные показатели, м</w:t>
            </w:r>
            <w:proofErr w:type="gramStart"/>
            <w:r>
              <w:rPr>
                <w:b/>
                <w:bCs/>
                <w:color w:val="000000"/>
                <w:vertAlign w:val="superscript"/>
              </w:rPr>
              <w:t>2</w:t>
            </w:r>
            <w:proofErr w:type="gramEnd"/>
            <w:r>
              <w:rPr>
                <w:b/>
                <w:bCs/>
                <w:color w:val="000000"/>
              </w:rPr>
              <w:t>, минимальной площади помещений групп</w:t>
            </w:r>
          </w:p>
          <w:p w:rsidR="0012669C" w:rsidRDefault="0012669C" w:rsidP="0012669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1"/>
              </w:rPr>
              <w:t>неторговых помещений магазинов классификационных групп</w:t>
            </w:r>
          </w:p>
        </w:tc>
      </w:tr>
      <w:tr w:rsidR="00B72FE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267" w:type="dxa"/>
            <w:vMerge/>
            <w:shd w:val="clear" w:color="auto" w:fill="FFFFFF"/>
          </w:tcPr>
          <w:p w:rsidR="00B72FE3" w:rsidRDefault="00B72FE3" w:rsidP="0012669C">
            <w:pPr>
              <w:shd w:val="clear" w:color="auto" w:fill="FFFFFF"/>
            </w:pPr>
          </w:p>
        </w:tc>
        <w:tc>
          <w:tcPr>
            <w:tcW w:w="4166" w:type="dxa"/>
            <w:gridSpan w:val="4"/>
            <w:shd w:val="clear" w:color="auto" w:fill="FFFFFF"/>
          </w:tcPr>
          <w:p w:rsidR="00B72FE3" w:rsidRPr="0012669C" w:rsidRDefault="00B72FE3">
            <w:pPr>
              <w:shd w:val="clear" w:color="auto" w:fill="FFFFFF"/>
              <w:ind w:left="1858"/>
              <w:rPr>
                <w:b/>
              </w:rPr>
            </w:pPr>
            <w:r w:rsidRPr="0012669C">
              <w:rPr>
                <w:b/>
                <w:color w:val="000000"/>
                <w:lang w:val="en-US"/>
              </w:rPr>
              <w:t>IH</w:t>
            </w:r>
          </w:p>
        </w:tc>
        <w:tc>
          <w:tcPr>
            <w:tcW w:w="4242" w:type="dxa"/>
            <w:gridSpan w:val="4"/>
            <w:shd w:val="clear" w:color="auto" w:fill="FFFFFF"/>
          </w:tcPr>
          <w:p w:rsidR="00B72FE3" w:rsidRDefault="00B72FE3" w:rsidP="00B72FE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en-US"/>
              </w:rPr>
              <w:t>II</w:t>
            </w:r>
            <w:r>
              <w:rPr>
                <w:b/>
                <w:bCs/>
                <w:color w:val="000000"/>
              </w:rPr>
              <w:t>Н</w:t>
            </w:r>
          </w:p>
        </w:tc>
      </w:tr>
      <w:tr w:rsidR="0012669C">
        <w:tblPrEx>
          <w:tblCellMar>
            <w:top w:w="0" w:type="dxa"/>
            <w:bottom w:w="0" w:type="dxa"/>
          </w:tblCellMar>
        </w:tblPrEx>
        <w:trPr>
          <w:trHeight w:val="1945"/>
        </w:trPr>
        <w:tc>
          <w:tcPr>
            <w:tcW w:w="1267" w:type="dxa"/>
            <w:vMerge/>
            <w:shd w:val="clear" w:color="auto" w:fill="FFFFFF"/>
          </w:tcPr>
          <w:p w:rsidR="0012669C" w:rsidRDefault="0012669C" w:rsidP="0012669C">
            <w:pPr>
              <w:shd w:val="clear" w:color="auto" w:fill="FFFFFF"/>
            </w:pPr>
          </w:p>
        </w:tc>
        <w:tc>
          <w:tcPr>
            <w:tcW w:w="1046" w:type="dxa"/>
            <w:shd w:val="clear" w:color="auto" w:fill="FFFFFF"/>
          </w:tcPr>
          <w:p w:rsidR="00B72FE3" w:rsidRDefault="00B72FE3">
            <w:pPr>
              <w:shd w:val="clear" w:color="auto" w:fill="FFFFFF"/>
              <w:jc w:val="center"/>
              <w:rPr>
                <w:b/>
                <w:bCs/>
                <w:color w:val="000000"/>
                <w:spacing w:val="-4"/>
              </w:rPr>
            </w:pPr>
          </w:p>
          <w:p w:rsidR="00B72FE3" w:rsidRDefault="00B72FE3">
            <w:pPr>
              <w:shd w:val="clear" w:color="auto" w:fill="FFFFFF"/>
              <w:jc w:val="center"/>
              <w:rPr>
                <w:b/>
                <w:bCs/>
                <w:color w:val="000000"/>
                <w:spacing w:val="-4"/>
              </w:rPr>
            </w:pPr>
          </w:p>
          <w:p w:rsidR="0012669C" w:rsidRDefault="0012669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</w:rPr>
              <w:t>на 10 м</w:t>
            </w:r>
            <w:proofErr w:type="gramStart"/>
            <w:r>
              <w:rPr>
                <w:b/>
                <w:bCs/>
                <w:color w:val="000000"/>
                <w:spacing w:val="-4"/>
                <w:vertAlign w:val="superscript"/>
              </w:rPr>
              <w:t>2</w:t>
            </w:r>
            <w:proofErr w:type="gramEnd"/>
          </w:p>
          <w:p w:rsidR="0012669C" w:rsidRDefault="0012669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2"/>
              </w:rPr>
              <w:t>торговой</w:t>
            </w:r>
          </w:p>
          <w:p w:rsidR="0012669C" w:rsidRDefault="0012669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1"/>
              </w:rPr>
              <w:t>площади</w:t>
            </w:r>
          </w:p>
          <w:p w:rsidR="0012669C" w:rsidRDefault="0012669C" w:rsidP="0012669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</w:rPr>
              <w:t>2500 м</w:t>
            </w:r>
            <w:proofErr w:type="gramStart"/>
            <w:r>
              <w:rPr>
                <w:b/>
                <w:bCs/>
                <w:color w:val="000000"/>
                <w:spacing w:val="-3"/>
                <w:vertAlign w:val="superscript"/>
              </w:rPr>
              <w:t>2</w:t>
            </w:r>
            <w:proofErr w:type="gramEnd"/>
          </w:p>
        </w:tc>
        <w:tc>
          <w:tcPr>
            <w:tcW w:w="1046" w:type="dxa"/>
            <w:shd w:val="clear" w:color="auto" w:fill="FFFFFF"/>
          </w:tcPr>
          <w:p w:rsidR="0012669C" w:rsidRDefault="0012669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2"/>
              </w:rPr>
              <w:t>дополни-</w:t>
            </w:r>
          </w:p>
          <w:p w:rsidR="0012669C" w:rsidRDefault="0012669C">
            <w:pPr>
              <w:shd w:val="clear" w:color="auto" w:fill="FFFFFF"/>
              <w:jc w:val="center"/>
            </w:pPr>
            <w:proofErr w:type="spellStart"/>
            <w:r>
              <w:rPr>
                <w:b/>
                <w:bCs/>
                <w:color w:val="000000"/>
              </w:rPr>
              <w:t>тельно</w:t>
            </w:r>
            <w:proofErr w:type="spellEnd"/>
            <w:r>
              <w:rPr>
                <w:b/>
                <w:bCs/>
                <w:color w:val="000000"/>
              </w:rPr>
              <w:t xml:space="preserve"> на</w:t>
            </w:r>
          </w:p>
          <w:p w:rsidR="0012669C" w:rsidRDefault="0012669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</w:rPr>
              <w:t>каждые</w:t>
            </w:r>
          </w:p>
          <w:p w:rsidR="0012669C" w:rsidRDefault="0012669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9"/>
                <w:lang w:val="en-US"/>
              </w:rPr>
              <w:t xml:space="preserve">10 </w:t>
            </w:r>
            <w:r>
              <w:rPr>
                <w:b/>
                <w:bCs/>
                <w:color w:val="000000"/>
                <w:spacing w:val="-9"/>
              </w:rPr>
              <w:t>м</w:t>
            </w:r>
            <w:r>
              <w:rPr>
                <w:b/>
                <w:bCs/>
                <w:color w:val="000000"/>
                <w:spacing w:val="-9"/>
                <w:vertAlign w:val="superscript"/>
              </w:rPr>
              <w:t>2</w:t>
            </w:r>
          </w:p>
          <w:p w:rsidR="0012669C" w:rsidRDefault="0012669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2"/>
              </w:rPr>
              <w:t>торговой</w:t>
            </w:r>
          </w:p>
          <w:p w:rsidR="0012669C" w:rsidRDefault="0012669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площади</w:t>
            </w:r>
          </w:p>
          <w:p w:rsidR="0012669C" w:rsidRDefault="0012669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1"/>
              </w:rPr>
              <w:t>более</w:t>
            </w:r>
          </w:p>
          <w:p w:rsidR="0012669C" w:rsidRDefault="0012669C" w:rsidP="0012669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</w:rPr>
              <w:t>2500 м</w:t>
            </w:r>
            <w:proofErr w:type="gramStart"/>
            <w:r>
              <w:rPr>
                <w:b/>
                <w:bCs/>
                <w:color w:val="000000"/>
                <w:spacing w:val="-4"/>
                <w:vertAlign w:val="superscript"/>
              </w:rPr>
              <w:t>2</w:t>
            </w:r>
            <w:proofErr w:type="gramEnd"/>
          </w:p>
        </w:tc>
        <w:tc>
          <w:tcPr>
            <w:tcW w:w="1037" w:type="dxa"/>
            <w:shd w:val="clear" w:color="auto" w:fill="FFFFFF"/>
          </w:tcPr>
          <w:p w:rsidR="00B72FE3" w:rsidRDefault="00B72FE3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</w:rPr>
            </w:pPr>
          </w:p>
          <w:p w:rsidR="00B72FE3" w:rsidRDefault="00B72FE3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</w:rPr>
            </w:pPr>
          </w:p>
          <w:p w:rsidR="0012669C" w:rsidRDefault="0012669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</w:rPr>
              <w:t>на 10 м</w:t>
            </w:r>
            <w:proofErr w:type="gramStart"/>
            <w:r>
              <w:rPr>
                <w:b/>
                <w:bCs/>
                <w:color w:val="000000"/>
                <w:spacing w:val="-5"/>
                <w:vertAlign w:val="superscript"/>
              </w:rPr>
              <w:t>2</w:t>
            </w:r>
            <w:proofErr w:type="gramEnd"/>
          </w:p>
          <w:p w:rsidR="0012669C" w:rsidRDefault="0012669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1"/>
              </w:rPr>
              <w:t>торговой</w:t>
            </w:r>
          </w:p>
          <w:p w:rsidR="0012669C" w:rsidRDefault="0012669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</w:rPr>
              <w:t>площади</w:t>
            </w:r>
          </w:p>
          <w:p w:rsidR="0012669C" w:rsidRDefault="0012669C" w:rsidP="0012669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</w:rPr>
              <w:t>8500 м</w:t>
            </w:r>
            <w:proofErr w:type="gramStart"/>
            <w:r>
              <w:rPr>
                <w:b/>
                <w:bCs/>
                <w:color w:val="000000"/>
                <w:spacing w:val="-4"/>
                <w:vertAlign w:val="superscript"/>
              </w:rPr>
              <w:t>2</w:t>
            </w:r>
            <w:proofErr w:type="gramEnd"/>
          </w:p>
        </w:tc>
        <w:tc>
          <w:tcPr>
            <w:tcW w:w="1037" w:type="dxa"/>
            <w:shd w:val="clear" w:color="auto" w:fill="FFFFFF"/>
          </w:tcPr>
          <w:p w:rsidR="0012669C" w:rsidRPr="0012669C" w:rsidRDefault="0012669C">
            <w:pPr>
              <w:shd w:val="clear" w:color="auto" w:fill="FFFFFF"/>
              <w:jc w:val="center"/>
              <w:rPr>
                <w:b/>
              </w:rPr>
            </w:pPr>
            <w:r w:rsidRPr="0012669C">
              <w:rPr>
                <w:b/>
                <w:color w:val="000000"/>
                <w:spacing w:val="-4"/>
              </w:rPr>
              <w:t>дополни-</w:t>
            </w:r>
          </w:p>
          <w:p w:rsidR="0012669C" w:rsidRDefault="0012669C">
            <w:pPr>
              <w:shd w:val="clear" w:color="auto" w:fill="FFFFFF"/>
              <w:jc w:val="center"/>
            </w:pPr>
            <w:proofErr w:type="spellStart"/>
            <w:r>
              <w:rPr>
                <w:b/>
                <w:bCs/>
                <w:color w:val="000000"/>
                <w:spacing w:val="-1"/>
              </w:rPr>
              <w:t>тельно</w:t>
            </w:r>
            <w:proofErr w:type="spellEnd"/>
            <w:r>
              <w:rPr>
                <w:b/>
                <w:bCs/>
                <w:color w:val="000000"/>
                <w:spacing w:val="-1"/>
              </w:rPr>
              <w:t xml:space="preserve"> на</w:t>
            </w:r>
          </w:p>
          <w:p w:rsidR="0012669C" w:rsidRDefault="0012669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</w:rPr>
              <w:t>каждые</w:t>
            </w:r>
          </w:p>
          <w:p w:rsidR="0012669C" w:rsidRDefault="0012669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9"/>
                <w:lang w:val="en-US"/>
              </w:rPr>
              <w:t xml:space="preserve">10 </w:t>
            </w:r>
            <w:r>
              <w:rPr>
                <w:b/>
                <w:bCs/>
                <w:color w:val="000000"/>
                <w:spacing w:val="-9"/>
              </w:rPr>
              <w:t>м</w:t>
            </w:r>
            <w:r>
              <w:rPr>
                <w:b/>
                <w:bCs/>
                <w:color w:val="000000"/>
                <w:spacing w:val="-9"/>
                <w:vertAlign w:val="superscript"/>
              </w:rPr>
              <w:t>2</w:t>
            </w:r>
          </w:p>
          <w:p w:rsidR="0012669C" w:rsidRDefault="0012669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1"/>
              </w:rPr>
              <w:t>торговой</w:t>
            </w:r>
          </w:p>
          <w:p w:rsidR="0012669C" w:rsidRPr="0012669C" w:rsidRDefault="0012669C">
            <w:pPr>
              <w:shd w:val="clear" w:color="auto" w:fill="FFFFFF"/>
              <w:jc w:val="center"/>
              <w:rPr>
                <w:b/>
              </w:rPr>
            </w:pPr>
            <w:r w:rsidRPr="0012669C">
              <w:rPr>
                <w:b/>
                <w:color w:val="000000"/>
                <w:spacing w:val="7"/>
              </w:rPr>
              <w:t>площади</w:t>
            </w:r>
          </w:p>
          <w:p w:rsidR="0012669C" w:rsidRPr="0012669C" w:rsidRDefault="0012669C">
            <w:pPr>
              <w:shd w:val="clear" w:color="auto" w:fill="FFFFFF"/>
              <w:jc w:val="center"/>
              <w:rPr>
                <w:b/>
              </w:rPr>
            </w:pPr>
            <w:r w:rsidRPr="0012669C">
              <w:rPr>
                <w:b/>
                <w:color w:val="000000"/>
                <w:spacing w:val="2"/>
              </w:rPr>
              <w:t>более</w:t>
            </w:r>
          </w:p>
          <w:p w:rsidR="0012669C" w:rsidRPr="0012669C" w:rsidRDefault="0012669C" w:rsidP="0012669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bCs/>
                <w:color w:val="000000"/>
                <w:spacing w:val="-4"/>
              </w:rPr>
              <w:t>8500 м</w:t>
            </w:r>
            <w:proofErr w:type="gramStart"/>
            <w:r>
              <w:rPr>
                <w:b/>
                <w:bCs/>
                <w:color w:val="000000"/>
                <w:spacing w:val="-4"/>
                <w:vertAlign w:val="superscript"/>
              </w:rPr>
              <w:t>2</w:t>
            </w:r>
            <w:proofErr w:type="gramEnd"/>
          </w:p>
        </w:tc>
        <w:tc>
          <w:tcPr>
            <w:tcW w:w="1046" w:type="dxa"/>
            <w:shd w:val="clear" w:color="auto" w:fill="FFFFFF"/>
          </w:tcPr>
          <w:p w:rsidR="00B72FE3" w:rsidRDefault="00B72FE3">
            <w:pPr>
              <w:shd w:val="clear" w:color="auto" w:fill="FFFFFF"/>
              <w:jc w:val="center"/>
              <w:rPr>
                <w:b/>
                <w:bCs/>
                <w:color w:val="000000"/>
                <w:spacing w:val="-4"/>
              </w:rPr>
            </w:pPr>
          </w:p>
          <w:p w:rsidR="00B72FE3" w:rsidRDefault="00B72FE3">
            <w:pPr>
              <w:shd w:val="clear" w:color="auto" w:fill="FFFFFF"/>
              <w:jc w:val="center"/>
              <w:rPr>
                <w:b/>
                <w:bCs/>
                <w:color w:val="000000"/>
                <w:spacing w:val="-4"/>
              </w:rPr>
            </w:pPr>
          </w:p>
          <w:p w:rsidR="0012669C" w:rsidRDefault="0012669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</w:rPr>
              <w:t>на 10 м</w:t>
            </w:r>
            <w:proofErr w:type="gramStart"/>
            <w:r>
              <w:rPr>
                <w:b/>
                <w:bCs/>
                <w:color w:val="000000"/>
                <w:spacing w:val="-4"/>
                <w:vertAlign w:val="superscript"/>
              </w:rPr>
              <w:t>2</w:t>
            </w:r>
            <w:proofErr w:type="gramEnd"/>
          </w:p>
          <w:p w:rsidR="0012669C" w:rsidRDefault="0012669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1"/>
              </w:rPr>
              <w:t>торговой</w:t>
            </w:r>
          </w:p>
          <w:p w:rsidR="0012669C" w:rsidRDefault="0012669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</w:rPr>
              <w:t>площади</w:t>
            </w:r>
          </w:p>
          <w:p w:rsidR="0012669C" w:rsidRDefault="0012669C" w:rsidP="0012669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</w:rPr>
              <w:t>250 м</w:t>
            </w:r>
            <w:proofErr w:type="gramStart"/>
            <w:r>
              <w:rPr>
                <w:b/>
                <w:bCs/>
                <w:color w:val="000000"/>
                <w:spacing w:val="-4"/>
                <w:vertAlign w:val="superscript"/>
              </w:rPr>
              <w:t>2</w:t>
            </w:r>
            <w:proofErr w:type="gramEnd"/>
          </w:p>
        </w:tc>
        <w:tc>
          <w:tcPr>
            <w:tcW w:w="1046" w:type="dxa"/>
            <w:shd w:val="clear" w:color="auto" w:fill="FFFFFF"/>
          </w:tcPr>
          <w:p w:rsidR="0012669C" w:rsidRDefault="0012669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2"/>
              </w:rPr>
              <w:t>дополни-</w:t>
            </w:r>
          </w:p>
          <w:p w:rsidR="0012669C" w:rsidRDefault="0012669C">
            <w:pPr>
              <w:shd w:val="clear" w:color="auto" w:fill="FFFFFF"/>
              <w:jc w:val="center"/>
            </w:pPr>
            <w:proofErr w:type="spellStart"/>
            <w:r>
              <w:rPr>
                <w:b/>
                <w:bCs/>
                <w:color w:val="000000"/>
                <w:spacing w:val="-1"/>
              </w:rPr>
              <w:t>тельно</w:t>
            </w:r>
            <w:proofErr w:type="spellEnd"/>
            <w:r>
              <w:rPr>
                <w:b/>
                <w:bCs/>
                <w:color w:val="000000"/>
                <w:spacing w:val="-1"/>
              </w:rPr>
              <w:t xml:space="preserve"> на</w:t>
            </w:r>
          </w:p>
          <w:p w:rsidR="0012669C" w:rsidRDefault="0012669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</w:rPr>
              <w:t>каждые</w:t>
            </w:r>
          </w:p>
          <w:p w:rsidR="0012669C" w:rsidRDefault="0012669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7"/>
                <w:lang w:val="en-US"/>
              </w:rPr>
              <w:t xml:space="preserve">10 </w:t>
            </w:r>
            <w:r>
              <w:rPr>
                <w:b/>
                <w:bCs/>
                <w:color w:val="000000"/>
                <w:spacing w:val="-7"/>
              </w:rPr>
              <w:t>м</w:t>
            </w:r>
            <w:r>
              <w:rPr>
                <w:b/>
                <w:bCs/>
                <w:color w:val="000000"/>
                <w:spacing w:val="-7"/>
                <w:vertAlign w:val="superscript"/>
              </w:rPr>
              <w:t>2</w:t>
            </w:r>
          </w:p>
          <w:p w:rsidR="0012669C" w:rsidRDefault="0012669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2"/>
              </w:rPr>
              <w:t>торговой</w:t>
            </w:r>
          </w:p>
          <w:p w:rsidR="0012669C" w:rsidRPr="0012669C" w:rsidRDefault="0012669C">
            <w:pPr>
              <w:shd w:val="clear" w:color="auto" w:fill="FFFFFF"/>
              <w:jc w:val="center"/>
              <w:rPr>
                <w:b/>
              </w:rPr>
            </w:pPr>
            <w:r w:rsidRPr="0012669C">
              <w:rPr>
                <w:b/>
                <w:color w:val="000000"/>
                <w:spacing w:val="8"/>
              </w:rPr>
              <w:t>площади</w:t>
            </w:r>
          </w:p>
          <w:p w:rsidR="0012669C" w:rsidRPr="0012669C" w:rsidRDefault="0012669C">
            <w:pPr>
              <w:shd w:val="clear" w:color="auto" w:fill="FFFFFF"/>
              <w:jc w:val="center"/>
              <w:rPr>
                <w:b/>
              </w:rPr>
            </w:pPr>
            <w:r w:rsidRPr="0012669C">
              <w:rPr>
                <w:b/>
                <w:color w:val="000000"/>
                <w:spacing w:val="2"/>
              </w:rPr>
              <w:t>более</w:t>
            </w:r>
          </w:p>
          <w:p w:rsidR="0012669C" w:rsidRDefault="0012669C" w:rsidP="0012669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</w:rPr>
              <w:t>250 м</w:t>
            </w:r>
            <w:proofErr w:type="gramStart"/>
            <w:r>
              <w:rPr>
                <w:b/>
                <w:bCs/>
                <w:color w:val="000000"/>
                <w:spacing w:val="-4"/>
                <w:vertAlign w:val="superscript"/>
              </w:rPr>
              <w:t>2</w:t>
            </w:r>
            <w:proofErr w:type="gramEnd"/>
          </w:p>
        </w:tc>
        <w:tc>
          <w:tcPr>
            <w:tcW w:w="1056" w:type="dxa"/>
            <w:shd w:val="clear" w:color="auto" w:fill="FFFFFF"/>
          </w:tcPr>
          <w:p w:rsidR="00B72FE3" w:rsidRDefault="00B72FE3">
            <w:pPr>
              <w:shd w:val="clear" w:color="auto" w:fill="FFFFFF"/>
              <w:jc w:val="center"/>
              <w:rPr>
                <w:b/>
                <w:bCs/>
                <w:color w:val="000000"/>
                <w:spacing w:val="-4"/>
              </w:rPr>
            </w:pPr>
          </w:p>
          <w:p w:rsidR="00B72FE3" w:rsidRDefault="00B72FE3">
            <w:pPr>
              <w:shd w:val="clear" w:color="auto" w:fill="FFFFFF"/>
              <w:jc w:val="center"/>
              <w:rPr>
                <w:b/>
                <w:bCs/>
                <w:color w:val="000000"/>
                <w:spacing w:val="-4"/>
              </w:rPr>
            </w:pPr>
          </w:p>
          <w:p w:rsidR="0012669C" w:rsidRDefault="0012669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</w:rPr>
              <w:t>на 10 м</w:t>
            </w:r>
            <w:proofErr w:type="gramStart"/>
            <w:r>
              <w:rPr>
                <w:b/>
                <w:bCs/>
                <w:color w:val="000000"/>
                <w:spacing w:val="-4"/>
                <w:vertAlign w:val="superscript"/>
              </w:rPr>
              <w:t>2</w:t>
            </w:r>
            <w:proofErr w:type="gramEnd"/>
          </w:p>
          <w:p w:rsidR="0012669C" w:rsidRPr="0012669C" w:rsidRDefault="0012669C">
            <w:pPr>
              <w:shd w:val="clear" w:color="auto" w:fill="FFFFFF"/>
              <w:jc w:val="center"/>
              <w:rPr>
                <w:b/>
              </w:rPr>
            </w:pPr>
            <w:r w:rsidRPr="0012669C">
              <w:rPr>
                <w:b/>
                <w:color w:val="000000"/>
                <w:spacing w:val="-1"/>
              </w:rPr>
              <w:t>торговой</w:t>
            </w:r>
          </w:p>
          <w:p w:rsidR="0012669C" w:rsidRPr="0012669C" w:rsidRDefault="0012669C">
            <w:pPr>
              <w:shd w:val="clear" w:color="auto" w:fill="FFFFFF"/>
              <w:jc w:val="center"/>
              <w:rPr>
                <w:b/>
              </w:rPr>
            </w:pPr>
            <w:r w:rsidRPr="0012669C">
              <w:rPr>
                <w:b/>
                <w:color w:val="000000"/>
                <w:spacing w:val="-3"/>
              </w:rPr>
              <w:t>площади</w:t>
            </w:r>
          </w:p>
          <w:p w:rsidR="0012669C" w:rsidRDefault="0012669C" w:rsidP="0012669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</w:rPr>
              <w:t>1000 м</w:t>
            </w:r>
            <w:proofErr w:type="gramStart"/>
            <w:r>
              <w:rPr>
                <w:b/>
                <w:bCs/>
                <w:color w:val="000000"/>
                <w:spacing w:val="-4"/>
                <w:vertAlign w:val="superscript"/>
              </w:rPr>
              <w:t>2</w:t>
            </w:r>
            <w:proofErr w:type="gramEnd"/>
          </w:p>
        </w:tc>
        <w:tc>
          <w:tcPr>
            <w:tcW w:w="1094" w:type="dxa"/>
            <w:shd w:val="clear" w:color="auto" w:fill="FFFFFF"/>
          </w:tcPr>
          <w:p w:rsidR="0012669C" w:rsidRPr="0012669C" w:rsidRDefault="0012669C">
            <w:pPr>
              <w:shd w:val="clear" w:color="auto" w:fill="FFFFFF"/>
              <w:jc w:val="center"/>
              <w:rPr>
                <w:b/>
              </w:rPr>
            </w:pPr>
            <w:r w:rsidRPr="0012669C">
              <w:rPr>
                <w:b/>
                <w:color w:val="000000"/>
                <w:spacing w:val="-3"/>
              </w:rPr>
              <w:t>дополни-</w:t>
            </w:r>
          </w:p>
          <w:p w:rsidR="0012669C" w:rsidRDefault="0012669C">
            <w:pPr>
              <w:shd w:val="clear" w:color="auto" w:fill="FFFFFF"/>
              <w:jc w:val="center"/>
            </w:pPr>
            <w:proofErr w:type="spellStart"/>
            <w:r>
              <w:rPr>
                <w:b/>
                <w:bCs/>
                <w:color w:val="000000"/>
              </w:rPr>
              <w:t>тельно</w:t>
            </w:r>
            <w:proofErr w:type="spellEnd"/>
            <w:r>
              <w:rPr>
                <w:b/>
                <w:bCs/>
                <w:color w:val="000000"/>
              </w:rPr>
              <w:t xml:space="preserve"> на</w:t>
            </w:r>
          </w:p>
          <w:p w:rsidR="0012669C" w:rsidRDefault="0012669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</w:rPr>
              <w:t>каждые</w:t>
            </w:r>
          </w:p>
          <w:p w:rsidR="0012669C" w:rsidRDefault="0012669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7"/>
                <w:lang w:val="en-US"/>
              </w:rPr>
              <w:t xml:space="preserve">10 </w:t>
            </w:r>
            <w:r>
              <w:rPr>
                <w:b/>
                <w:bCs/>
                <w:color w:val="000000"/>
                <w:spacing w:val="-7"/>
              </w:rPr>
              <w:t>м</w:t>
            </w:r>
            <w:r>
              <w:rPr>
                <w:b/>
                <w:bCs/>
                <w:color w:val="000000"/>
                <w:spacing w:val="-7"/>
                <w:vertAlign w:val="superscript"/>
              </w:rPr>
              <w:t>2</w:t>
            </w:r>
          </w:p>
          <w:p w:rsidR="0012669C" w:rsidRDefault="0012669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2"/>
              </w:rPr>
              <w:t>торговой</w:t>
            </w:r>
          </w:p>
          <w:p w:rsidR="0012669C" w:rsidRDefault="0012669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площади</w:t>
            </w:r>
          </w:p>
          <w:p w:rsidR="0012669C" w:rsidRDefault="0012669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более</w:t>
            </w:r>
          </w:p>
          <w:p w:rsidR="0012669C" w:rsidRPr="0012669C" w:rsidRDefault="0012669C" w:rsidP="0012669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bCs/>
                <w:color w:val="000000"/>
                <w:spacing w:val="-5"/>
              </w:rPr>
              <w:t>1000 м</w:t>
            </w:r>
            <w:proofErr w:type="gramStart"/>
            <w:r>
              <w:rPr>
                <w:b/>
                <w:bCs/>
                <w:color w:val="000000"/>
                <w:spacing w:val="-5"/>
                <w:vertAlign w:val="superscript"/>
              </w:rPr>
              <w:t>2</w:t>
            </w:r>
            <w:proofErr w:type="gramEnd"/>
          </w:p>
        </w:tc>
      </w:tr>
      <w:tr w:rsidR="00340FB1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267" w:type="dxa"/>
            <w:shd w:val="clear" w:color="auto" w:fill="FFFFFF"/>
          </w:tcPr>
          <w:p w:rsidR="00340FB1" w:rsidRDefault="00340FB1">
            <w:pPr>
              <w:shd w:val="clear" w:color="auto" w:fill="FFFFFF"/>
              <w:ind w:left="490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46" w:type="dxa"/>
            <w:shd w:val="clear" w:color="auto" w:fill="FFFFFF"/>
          </w:tcPr>
          <w:p w:rsidR="00340FB1" w:rsidRDefault="00340FB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046" w:type="dxa"/>
            <w:shd w:val="clear" w:color="auto" w:fill="FFFFFF"/>
          </w:tcPr>
          <w:p w:rsidR="00340FB1" w:rsidRDefault="00340FB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037" w:type="dxa"/>
            <w:shd w:val="clear" w:color="auto" w:fill="FFFFFF"/>
          </w:tcPr>
          <w:p w:rsidR="00340FB1" w:rsidRDefault="00340FB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037" w:type="dxa"/>
            <w:shd w:val="clear" w:color="auto" w:fill="FFFFFF"/>
          </w:tcPr>
          <w:p w:rsidR="00340FB1" w:rsidRDefault="00340FB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046" w:type="dxa"/>
            <w:shd w:val="clear" w:color="auto" w:fill="FFFFFF"/>
          </w:tcPr>
          <w:p w:rsidR="00340FB1" w:rsidRDefault="00340FB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046" w:type="dxa"/>
            <w:shd w:val="clear" w:color="auto" w:fill="FFFFFF"/>
          </w:tcPr>
          <w:p w:rsidR="00340FB1" w:rsidRDefault="00340FB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056" w:type="dxa"/>
            <w:shd w:val="clear" w:color="auto" w:fill="FFFFFF"/>
          </w:tcPr>
          <w:p w:rsidR="00340FB1" w:rsidRDefault="00340FB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094" w:type="dxa"/>
            <w:shd w:val="clear" w:color="auto" w:fill="FFFFFF"/>
          </w:tcPr>
          <w:p w:rsidR="00340FB1" w:rsidRDefault="00340FB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B72FE3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1267" w:type="dxa"/>
            <w:shd w:val="clear" w:color="auto" w:fill="FFFFFF"/>
          </w:tcPr>
          <w:p w:rsidR="00B72FE3" w:rsidRDefault="00B72FE3">
            <w:pPr>
              <w:shd w:val="clear" w:color="auto" w:fill="FFFFFF"/>
            </w:pPr>
            <w:r>
              <w:rPr>
                <w:color w:val="000000"/>
                <w:spacing w:val="2"/>
              </w:rPr>
              <w:t>Приема,</w:t>
            </w:r>
          </w:p>
          <w:p w:rsidR="00B72FE3" w:rsidRDefault="00B72FE3">
            <w:pPr>
              <w:shd w:val="clear" w:color="auto" w:fill="FFFFFF"/>
            </w:pPr>
            <w:r>
              <w:rPr>
                <w:color w:val="000000"/>
                <w:spacing w:val="4"/>
              </w:rPr>
              <w:t>хранения и</w:t>
            </w:r>
          </w:p>
          <w:p w:rsidR="00B72FE3" w:rsidRDefault="00B72FE3">
            <w:pPr>
              <w:shd w:val="clear" w:color="auto" w:fill="FFFFFF"/>
            </w:pPr>
            <w:r>
              <w:rPr>
                <w:color w:val="000000"/>
                <w:spacing w:val="3"/>
              </w:rPr>
              <w:t>подготовки</w:t>
            </w:r>
          </w:p>
          <w:p w:rsidR="00B72FE3" w:rsidRDefault="00B72FE3">
            <w:pPr>
              <w:shd w:val="clear" w:color="auto" w:fill="FFFFFF"/>
            </w:pPr>
            <w:r>
              <w:rPr>
                <w:color w:val="000000"/>
                <w:spacing w:val="4"/>
              </w:rPr>
              <w:t>товаров</w:t>
            </w:r>
          </w:p>
          <w:p w:rsidR="00B72FE3" w:rsidRDefault="00B72FE3" w:rsidP="00780D87">
            <w:pPr>
              <w:shd w:val="clear" w:color="auto" w:fill="FFFFFF"/>
            </w:pPr>
            <w:r>
              <w:rPr>
                <w:color w:val="000000"/>
                <w:spacing w:val="2"/>
              </w:rPr>
              <w:t>к продаже</w:t>
            </w:r>
          </w:p>
        </w:tc>
        <w:tc>
          <w:tcPr>
            <w:tcW w:w="1046" w:type="dxa"/>
            <w:shd w:val="clear" w:color="auto" w:fill="FFFFFF"/>
          </w:tcPr>
          <w:p w:rsidR="00780D87" w:rsidRDefault="00780D87" w:rsidP="00780D87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780D87" w:rsidRDefault="00780D87" w:rsidP="00780D87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B72FE3" w:rsidRDefault="00B72FE3" w:rsidP="00780D87">
            <w:pPr>
              <w:shd w:val="clear" w:color="auto" w:fill="FFFFFF"/>
              <w:jc w:val="center"/>
            </w:pPr>
            <w:r w:rsidRPr="00CD6C24">
              <w:rPr>
                <w:bCs/>
                <w:color w:val="000000"/>
              </w:rPr>
              <w:t>2,4</w:t>
            </w:r>
          </w:p>
        </w:tc>
        <w:tc>
          <w:tcPr>
            <w:tcW w:w="1046" w:type="dxa"/>
            <w:shd w:val="clear" w:color="auto" w:fill="FFFFFF"/>
          </w:tcPr>
          <w:p w:rsidR="00780D87" w:rsidRDefault="00780D87" w:rsidP="00780D87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780D87" w:rsidRDefault="00780D87" w:rsidP="00780D87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B72FE3" w:rsidRDefault="00B72FE3" w:rsidP="00780D87">
            <w:pPr>
              <w:shd w:val="clear" w:color="auto" w:fill="FFFFFF"/>
              <w:jc w:val="center"/>
            </w:pPr>
            <w:r w:rsidRPr="00CD6C24">
              <w:rPr>
                <w:bCs/>
                <w:color w:val="000000"/>
              </w:rPr>
              <w:t>2,0</w:t>
            </w:r>
          </w:p>
        </w:tc>
        <w:tc>
          <w:tcPr>
            <w:tcW w:w="1037" w:type="dxa"/>
            <w:shd w:val="clear" w:color="auto" w:fill="FFFFFF"/>
          </w:tcPr>
          <w:p w:rsidR="00780D87" w:rsidRDefault="00780D87" w:rsidP="00780D87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780D87" w:rsidRDefault="00780D87" w:rsidP="00780D87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B72FE3" w:rsidRDefault="00B72FE3" w:rsidP="00780D87">
            <w:pPr>
              <w:shd w:val="clear" w:color="auto" w:fill="FFFFFF"/>
              <w:jc w:val="center"/>
            </w:pPr>
            <w:r w:rsidRPr="00CD6C24">
              <w:rPr>
                <w:bCs/>
                <w:color w:val="000000"/>
              </w:rPr>
              <w:t>2,0</w:t>
            </w:r>
          </w:p>
        </w:tc>
        <w:tc>
          <w:tcPr>
            <w:tcW w:w="1037" w:type="dxa"/>
            <w:shd w:val="clear" w:color="auto" w:fill="FFFFFF"/>
          </w:tcPr>
          <w:p w:rsidR="00780D87" w:rsidRDefault="00780D87" w:rsidP="00780D87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780D87" w:rsidRDefault="00780D87" w:rsidP="00780D87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B72FE3" w:rsidRDefault="00B72FE3" w:rsidP="00780D87">
            <w:pPr>
              <w:shd w:val="clear" w:color="auto" w:fill="FFFFFF"/>
              <w:jc w:val="center"/>
            </w:pPr>
            <w:r w:rsidRPr="00CD6C24">
              <w:rPr>
                <w:bCs/>
                <w:color w:val="000000"/>
              </w:rPr>
              <w:t>1,8</w:t>
            </w:r>
          </w:p>
        </w:tc>
        <w:tc>
          <w:tcPr>
            <w:tcW w:w="1046" w:type="dxa"/>
            <w:shd w:val="clear" w:color="auto" w:fill="FFFFFF"/>
          </w:tcPr>
          <w:p w:rsidR="00780D87" w:rsidRDefault="00780D87" w:rsidP="00780D87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780D87" w:rsidRDefault="00780D87" w:rsidP="00780D87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B72FE3" w:rsidRDefault="00B72FE3" w:rsidP="00780D87">
            <w:pPr>
              <w:shd w:val="clear" w:color="auto" w:fill="FFFFFF"/>
              <w:jc w:val="center"/>
            </w:pPr>
            <w:r w:rsidRPr="00CD6C24">
              <w:rPr>
                <w:bCs/>
                <w:color w:val="000000"/>
              </w:rPr>
              <w:t>2,5</w:t>
            </w:r>
          </w:p>
        </w:tc>
        <w:tc>
          <w:tcPr>
            <w:tcW w:w="1046" w:type="dxa"/>
            <w:shd w:val="clear" w:color="auto" w:fill="FFFFFF"/>
          </w:tcPr>
          <w:p w:rsidR="00780D87" w:rsidRDefault="00780D87" w:rsidP="00780D87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780D87" w:rsidRDefault="00780D87" w:rsidP="00780D87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B72FE3" w:rsidRDefault="00B72FE3" w:rsidP="00780D87">
            <w:pPr>
              <w:shd w:val="clear" w:color="auto" w:fill="FFFFFF"/>
              <w:jc w:val="center"/>
            </w:pPr>
            <w:r w:rsidRPr="00CD6C24">
              <w:rPr>
                <w:bCs/>
                <w:color w:val="000000"/>
              </w:rPr>
              <w:t>1,7</w:t>
            </w:r>
          </w:p>
        </w:tc>
        <w:tc>
          <w:tcPr>
            <w:tcW w:w="1056" w:type="dxa"/>
            <w:shd w:val="clear" w:color="auto" w:fill="FFFFFF"/>
          </w:tcPr>
          <w:p w:rsidR="00780D87" w:rsidRDefault="00780D87" w:rsidP="00780D87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780D87" w:rsidRDefault="00780D87" w:rsidP="00780D87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B72FE3" w:rsidRDefault="00B72FE3" w:rsidP="00780D87">
            <w:pPr>
              <w:shd w:val="clear" w:color="auto" w:fill="FFFFFF"/>
              <w:jc w:val="center"/>
            </w:pPr>
            <w:r w:rsidRPr="00CD6C24">
              <w:rPr>
                <w:bCs/>
                <w:color w:val="000000"/>
              </w:rPr>
              <w:t>2,1</w:t>
            </w:r>
          </w:p>
        </w:tc>
        <w:tc>
          <w:tcPr>
            <w:tcW w:w="1094" w:type="dxa"/>
            <w:shd w:val="clear" w:color="auto" w:fill="FFFFFF"/>
          </w:tcPr>
          <w:p w:rsidR="00780D87" w:rsidRDefault="00780D87" w:rsidP="00780D87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780D87" w:rsidRDefault="00780D87" w:rsidP="00780D87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B72FE3" w:rsidRDefault="00B72FE3" w:rsidP="00780D87">
            <w:pPr>
              <w:shd w:val="clear" w:color="auto" w:fill="FFFFFF"/>
              <w:jc w:val="center"/>
            </w:pPr>
            <w:r w:rsidRPr="00CD6C24">
              <w:rPr>
                <w:bCs/>
                <w:color w:val="000000"/>
              </w:rPr>
              <w:t>1,8</w:t>
            </w:r>
          </w:p>
        </w:tc>
      </w:tr>
      <w:tr w:rsidR="00340FB1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267" w:type="dxa"/>
            <w:shd w:val="clear" w:color="auto" w:fill="FFFFFF"/>
          </w:tcPr>
          <w:p w:rsidR="00340FB1" w:rsidRDefault="00340FB1">
            <w:pPr>
              <w:shd w:val="clear" w:color="auto" w:fill="FFFFFF"/>
            </w:pPr>
            <w:r>
              <w:rPr>
                <w:color w:val="000000"/>
                <w:spacing w:val="2"/>
              </w:rPr>
              <w:t>Подсобных</w:t>
            </w:r>
          </w:p>
        </w:tc>
        <w:tc>
          <w:tcPr>
            <w:tcW w:w="1046" w:type="dxa"/>
            <w:shd w:val="clear" w:color="auto" w:fill="FFFFFF"/>
          </w:tcPr>
          <w:p w:rsidR="00340FB1" w:rsidRPr="00CD6C24" w:rsidRDefault="00340FB1">
            <w:pPr>
              <w:shd w:val="clear" w:color="auto" w:fill="FFFFFF"/>
              <w:jc w:val="center"/>
            </w:pPr>
            <w:r w:rsidRPr="00CD6C24">
              <w:rPr>
                <w:bCs/>
                <w:color w:val="000000"/>
              </w:rPr>
              <w:t>0,3</w:t>
            </w:r>
          </w:p>
        </w:tc>
        <w:tc>
          <w:tcPr>
            <w:tcW w:w="1046" w:type="dxa"/>
            <w:shd w:val="clear" w:color="auto" w:fill="FFFFFF"/>
          </w:tcPr>
          <w:p w:rsidR="00340FB1" w:rsidRPr="00CD6C24" w:rsidRDefault="00340FB1">
            <w:pPr>
              <w:shd w:val="clear" w:color="auto" w:fill="FFFFFF"/>
              <w:jc w:val="center"/>
            </w:pPr>
            <w:r w:rsidRPr="00CD6C24">
              <w:rPr>
                <w:bCs/>
                <w:color w:val="000000"/>
              </w:rPr>
              <w:t>0,2</w:t>
            </w:r>
          </w:p>
        </w:tc>
        <w:tc>
          <w:tcPr>
            <w:tcW w:w="1037" w:type="dxa"/>
            <w:shd w:val="clear" w:color="auto" w:fill="FFFFFF"/>
          </w:tcPr>
          <w:p w:rsidR="00340FB1" w:rsidRPr="00CD6C24" w:rsidRDefault="00340FB1">
            <w:pPr>
              <w:shd w:val="clear" w:color="auto" w:fill="FFFFFF"/>
              <w:jc w:val="center"/>
            </w:pPr>
            <w:r w:rsidRPr="00CD6C24">
              <w:rPr>
                <w:color w:val="000000"/>
                <w:spacing w:val="-6"/>
              </w:rPr>
              <w:t>0,25</w:t>
            </w:r>
          </w:p>
        </w:tc>
        <w:tc>
          <w:tcPr>
            <w:tcW w:w="1037" w:type="dxa"/>
            <w:shd w:val="clear" w:color="auto" w:fill="FFFFFF"/>
          </w:tcPr>
          <w:p w:rsidR="00340FB1" w:rsidRPr="00CD6C24" w:rsidRDefault="00340FB1">
            <w:pPr>
              <w:shd w:val="clear" w:color="auto" w:fill="FFFFFF"/>
              <w:jc w:val="center"/>
            </w:pPr>
            <w:r w:rsidRPr="00CD6C24">
              <w:rPr>
                <w:bCs/>
                <w:color w:val="000000"/>
              </w:rPr>
              <w:t>0,2</w:t>
            </w:r>
          </w:p>
        </w:tc>
        <w:tc>
          <w:tcPr>
            <w:tcW w:w="1046" w:type="dxa"/>
            <w:shd w:val="clear" w:color="auto" w:fill="FFFFFF"/>
          </w:tcPr>
          <w:p w:rsidR="00340FB1" w:rsidRPr="00CD6C24" w:rsidRDefault="00340FB1">
            <w:pPr>
              <w:shd w:val="clear" w:color="auto" w:fill="FFFFFF"/>
              <w:jc w:val="center"/>
            </w:pPr>
            <w:r w:rsidRPr="00CD6C24">
              <w:rPr>
                <w:bCs/>
                <w:color w:val="000000"/>
              </w:rPr>
              <w:t>0,7</w:t>
            </w:r>
          </w:p>
        </w:tc>
        <w:tc>
          <w:tcPr>
            <w:tcW w:w="1046" w:type="dxa"/>
            <w:shd w:val="clear" w:color="auto" w:fill="FFFFFF"/>
          </w:tcPr>
          <w:p w:rsidR="00340FB1" w:rsidRPr="00CD6C24" w:rsidRDefault="00340FB1">
            <w:pPr>
              <w:shd w:val="clear" w:color="auto" w:fill="FFFFFF"/>
              <w:jc w:val="center"/>
            </w:pPr>
            <w:r w:rsidRPr="00CD6C24">
              <w:rPr>
                <w:bCs/>
                <w:color w:val="000000"/>
              </w:rPr>
              <w:t>0,2</w:t>
            </w:r>
          </w:p>
        </w:tc>
        <w:tc>
          <w:tcPr>
            <w:tcW w:w="1056" w:type="dxa"/>
            <w:shd w:val="clear" w:color="auto" w:fill="FFFFFF"/>
          </w:tcPr>
          <w:p w:rsidR="00340FB1" w:rsidRPr="00CD6C24" w:rsidRDefault="00340FB1">
            <w:pPr>
              <w:shd w:val="clear" w:color="auto" w:fill="FFFFFF"/>
              <w:jc w:val="center"/>
            </w:pPr>
            <w:r w:rsidRPr="00CD6C24">
              <w:rPr>
                <w:bCs/>
                <w:color w:val="000000"/>
              </w:rPr>
              <w:t>0,3</w:t>
            </w:r>
          </w:p>
        </w:tc>
        <w:tc>
          <w:tcPr>
            <w:tcW w:w="1094" w:type="dxa"/>
            <w:shd w:val="clear" w:color="auto" w:fill="FFFFFF"/>
          </w:tcPr>
          <w:p w:rsidR="00340FB1" w:rsidRPr="00CD6C24" w:rsidRDefault="00340FB1">
            <w:pPr>
              <w:shd w:val="clear" w:color="auto" w:fill="FFFFFF"/>
              <w:jc w:val="center"/>
            </w:pPr>
            <w:r w:rsidRPr="00CD6C24">
              <w:rPr>
                <w:bCs/>
                <w:color w:val="000000"/>
              </w:rPr>
              <w:t>0,2</w:t>
            </w:r>
          </w:p>
        </w:tc>
      </w:tr>
      <w:tr w:rsidR="00340FB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267" w:type="dxa"/>
            <w:shd w:val="clear" w:color="auto" w:fill="FFFFFF"/>
            <w:vAlign w:val="center"/>
          </w:tcPr>
          <w:p w:rsidR="00340FB1" w:rsidRDefault="00340FB1">
            <w:pPr>
              <w:shd w:val="clear" w:color="auto" w:fill="FFFFFF"/>
              <w:spacing w:line="235" w:lineRule="exact"/>
              <w:ind w:right="101"/>
            </w:pPr>
            <w:r>
              <w:rPr>
                <w:color w:val="000000"/>
                <w:spacing w:val="1"/>
              </w:rPr>
              <w:t>Служебно-</w:t>
            </w:r>
            <w:r>
              <w:rPr>
                <w:color w:val="000000"/>
                <w:spacing w:val="5"/>
              </w:rPr>
              <w:t>бытовых</w:t>
            </w:r>
          </w:p>
        </w:tc>
        <w:tc>
          <w:tcPr>
            <w:tcW w:w="1046" w:type="dxa"/>
            <w:shd w:val="clear" w:color="auto" w:fill="FFFFFF"/>
          </w:tcPr>
          <w:p w:rsidR="00340FB1" w:rsidRPr="00CD6C24" w:rsidRDefault="00340FB1">
            <w:pPr>
              <w:shd w:val="clear" w:color="auto" w:fill="FFFFFF"/>
              <w:jc w:val="center"/>
            </w:pPr>
            <w:r w:rsidRPr="00CD6C24">
              <w:rPr>
                <w:bCs/>
                <w:color w:val="000000"/>
              </w:rPr>
              <w:t>1,1</w:t>
            </w:r>
          </w:p>
        </w:tc>
        <w:tc>
          <w:tcPr>
            <w:tcW w:w="1046" w:type="dxa"/>
            <w:shd w:val="clear" w:color="auto" w:fill="FFFFFF"/>
          </w:tcPr>
          <w:p w:rsidR="00340FB1" w:rsidRPr="00CD6C24" w:rsidRDefault="00340FB1">
            <w:pPr>
              <w:shd w:val="clear" w:color="auto" w:fill="FFFFFF"/>
              <w:jc w:val="center"/>
            </w:pPr>
            <w:r w:rsidRPr="00CD6C24">
              <w:rPr>
                <w:bCs/>
                <w:color w:val="000000"/>
              </w:rPr>
              <w:t>0,6</w:t>
            </w:r>
          </w:p>
        </w:tc>
        <w:tc>
          <w:tcPr>
            <w:tcW w:w="1037" w:type="dxa"/>
            <w:shd w:val="clear" w:color="auto" w:fill="FFFFFF"/>
          </w:tcPr>
          <w:p w:rsidR="00340FB1" w:rsidRPr="00CD6C24" w:rsidRDefault="00340FB1">
            <w:pPr>
              <w:shd w:val="clear" w:color="auto" w:fill="FFFFFF"/>
              <w:jc w:val="center"/>
            </w:pPr>
            <w:r w:rsidRPr="00CD6C24">
              <w:rPr>
                <w:bCs/>
                <w:color w:val="000000"/>
              </w:rPr>
              <w:t>1,0</w:t>
            </w:r>
          </w:p>
        </w:tc>
        <w:tc>
          <w:tcPr>
            <w:tcW w:w="1037" w:type="dxa"/>
            <w:shd w:val="clear" w:color="auto" w:fill="FFFFFF"/>
          </w:tcPr>
          <w:p w:rsidR="00340FB1" w:rsidRPr="00CD6C24" w:rsidRDefault="00340FB1">
            <w:pPr>
              <w:shd w:val="clear" w:color="auto" w:fill="FFFFFF"/>
              <w:jc w:val="center"/>
            </w:pPr>
            <w:r w:rsidRPr="00CD6C24">
              <w:rPr>
                <w:bCs/>
                <w:color w:val="000000"/>
              </w:rPr>
              <w:t>0,6</w:t>
            </w:r>
          </w:p>
        </w:tc>
        <w:tc>
          <w:tcPr>
            <w:tcW w:w="1046" w:type="dxa"/>
            <w:shd w:val="clear" w:color="auto" w:fill="FFFFFF"/>
          </w:tcPr>
          <w:p w:rsidR="00340FB1" w:rsidRPr="00CD6C24" w:rsidRDefault="00340FB1">
            <w:pPr>
              <w:shd w:val="clear" w:color="auto" w:fill="FFFFFF"/>
              <w:jc w:val="center"/>
            </w:pPr>
            <w:r w:rsidRPr="00CD6C24">
              <w:rPr>
                <w:bCs/>
                <w:color w:val="000000"/>
              </w:rPr>
              <w:t>0,8</w:t>
            </w:r>
          </w:p>
        </w:tc>
        <w:tc>
          <w:tcPr>
            <w:tcW w:w="1046" w:type="dxa"/>
            <w:shd w:val="clear" w:color="auto" w:fill="FFFFFF"/>
          </w:tcPr>
          <w:p w:rsidR="00340FB1" w:rsidRPr="00CD6C24" w:rsidRDefault="00340FB1">
            <w:pPr>
              <w:shd w:val="clear" w:color="auto" w:fill="FFFFFF"/>
              <w:jc w:val="center"/>
            </w:pPr>
            <w:r w:rsidRPr="00CD6C24">
              <w:rPr>
                <w:bCs/>
                <w:color w:val="000000"/>
              </w:rPr>
              <w:t>0,6</w:t>
            </w:r>
          </w:p>
        </w:tc>
        <w:tc>
          <w:tcPr>
            <w:tcW w:w="1056" w:type="dxa"/>
            <w:shd w:val="clear" w:color="auto" w:fill="FFFFFF"/>
          </w:tcPr>
          <w:p w:rsidR="00340FB1" w:rsidRPr="00CD6C24" w:rsidRDefault="00340FB1">
            <w:pPr>
              <w:shd w:val="clear" w:color="auto" w:fill="FFFFFF"/>
              <w:jc w:val="center"/>
            </w:pPr>
            <w:r w:rsidRPr="00CD6C24">
              <w:rPr>
                <w:bCs/>
                <w:color w:val="000000"/>
              </w:rPr>
              <w:t>0,8</w:t>
            </w:r>
          </w:p>
        </w:tc>
        <w:tc>
          <w:tcPr>
            <w:tcW w:w="1094" w:type="dxa"/>
            <w:shd w:val="clear" w:color="auto" w:fill="FFFFFF"/>
          </w:tcPr>
          <w:p w:rsidR="00340FB1" w:rsidRPr="00CD6C24" w:rsidRDefault="00340FB1">
            <w:pPr>
              <w:shd w:val="clear" w:color="auto" w:fill="FFFFFF"/>
              <w:jc w:val="center"/>
            </w:pPr>
            <w:r w:rsidRPr="00CD6C24">
              <w:rPr>
                <w:bCs/>
                <w:color w:val="000000"/>
              </w:rPr>
              <w:t>0,6</w:t>
            </w:r>
          </w:p>
        </w:tc>
      </w:tr>
      <w:tr w:rsidR="00340FB1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267" w:type="dxa"/>
            <w:shd w:val="clear" w:color="auto" w:fill="FFFFFF"/>
          </w:tcPr>
          <w:p w:rsidR="00340FB1" w:rsidRDefault="00340FB1">
            <w:pPr>
              <w:shd w:val="clear" w:color="auto" w:fill="FFFFFF"/>
            </w:pPr>
            <w:r>
              <w:rPr>
                <w:color w:val="000000"/>
                <w:spacing w:val="-1"/>
              </w:rPr>
              <w:t>ИТОГО:</w:t>
            </w:r>
          </w:p>
        </w:tc>
        <w:tc>
          <w:tcPr>
            <w:tcW w:w="1046" w:type="dxa"/>
            <w:shd w:val="clear" w:color="auto" w:fill="FFFFFF"/>
          </w:tcPr>
          <w:p w:rsidR="00340FB1" w:rsidRPr="00CD6C24" w:rsidRDefault="00340FB1">
            <w:pPr>
              <w:shd w:val="clear" w:color="auto" w:fill="FFFFFF"/>
              <w:jc w:val="center"/>
            </w:pPr>
            <w:r w:rsidRPr="00CD6C24">
              <w:rPr>
                <w:bCs/>
                <w:color w:val="000000"/>
              </w:rPr>
              <w:t>3,8</w:t>
            </w:r>
          </w:p>
        </w:tc>
        <w:tc>
          <w:tcPr>
            <w:tcW w:w="1046" w:type="dxa"/>
            <w:shd w:val="clear" w:color="auto" w:fill="FFFFFF"/>
          </w:tcPr>
          <w:p w:rsidR="00340FB1" w:rsidRPr="00CD6C24" w:rsidRDefault="00340FB1">
            <w:pPr>
              <w:shd w:val="clear" w:color="auto" w:fill="FFFFFF"/>
              <w:jc w:val="center"/>
            </w:pPr>
            <w:r w:rsidRPr="00CD6C24">
              <w:rPr>
                <w:bCs/>
                <w:color w:val="000000"/>
              </w:rPr>
              <w:t>2,8</w:t>
            </w:r>
          </w:p>
        </w:tc>
        <w:tc>
          <w:tcPr>
            <w:tcW w:w="1037" w:type="dxa"/>
            <w:shd w:val="clear" w:color="auto" w:fill="FFFFFF"/>
          </w:tcPr>
          <w:p w:rsidR="00340FB1" w:rsidRPr="00CD6C24" w:rsidRDefault="00340FB1">
            <w:pPr>
              <w:shd w:val="clear" w:color="auto" w:fill="FFFFFF"/>
              <w:jc w:val="center"/>
            </w:pPr>
            <w:r w:rsidRPr="00CD6C24">
              <w:rPr>
                <w:color w:val="000000"/>
                <w:spacing w:val="-6"/>
              </w:rPr>
              <w:t>3,25</w:t>
            </w:r>
          </w:p>
        </w:tc>
        <w:tc>
          <w:tcPr>
            <w:tcW w:w="1037" w:type="dxa"/>
            <w:shd w:val="clear" w:color="auto" w:fill="FFFFFF"/>
          </w:tcPr>
          <w:p w:rsidR="00340FB1" w:rsidRPr="00CD6C24" w:rsidRDefault="00340FB1">
            <w:pPr>
              <w:shd w:val="clear" w:color="auto" w:fill="FFFFFF"/>
              <w:jc w:val="center"/>
            </w:pPr>
            <w:r w:rsidRPr="00CD6C24">
              <w:rPr>
                <w:bCs/>
                <w:color w:val="000000"/>
              </w:rPr>
              <w:t>2,6</w:t>
            </w:r>
          </w:p>
        </w:tc>
        <w:tc>
          <w:tcPr>
            <w:tcW w:w="1046" w:type="dxa"/>
            <w:shd w:val="clear" w:color="auto" w:fill="FFFFFF"/>
          </w:tcPr>
          <w:p w:rsidR="00340FB1" w:rsidRPr="00CD6C24" w:rsidRDefault="00340FB1">
            <w:pPr>
              <w:shd w:val="clear" w:color="auto" w:fill="FFFFFF"/>
              <w:jc w:val="center"/>
            </w:pPr>
            <w:r w:rsidRPr="00CD6C24">
              <w:rPr>
                <w:bCs/>
                <w:color w:val="000000"/>
              </w:rPr>
              <w:t>4,0</w:t>
            </w:r>
          </w:p>
        </w:tc>
        <w:tc>
          <w:tcPr>
            <w:tcW w:w="1046" w:type="dxa"/>
            <w:shd w:val="clear" w:color="auto" w:fill="FFFFFF"/>
          </w:tcPr>
          <w:p w:rsidR="00340FB1" w:rsidRPr="00CD6C24" w:rsidRDefault="00340FB1">
            <w:pPr>
              <w:shd w:val="clear" w:color="auto" w:fill="FFFFFF"/>
              <w:jc w:val="center"/>
            </w:pPr>
            <w:r w:rsidRPr="00CD6C24">
              <w:rPr>
                <w:bCs/>
                <w:color w:val="000000"/>
              </w:rPr>
              <w:t>2,5</w:t>
            </w:r>
          </w:p>
        </w:tc>
        <w:tc>
          <w:tcPr>
            <w:tcW w:w="1056" w:type="dxa"/>
            <w:shd w:val="clear" w:color="auto" w:fill="FFFFFF"/>
          </w:tcPr>
          <w:p w:rsidR="00340FB1" w:rsidRPr="00CD6C24" w:rsidRDefault="00340FB1">
            <w:pPr>
              <w:shd w:val="clear" w:color="auto" w:fill="FFFFFF"/>
              <w:jc w:val="center"/>
            </w:pPr>
            <w:r w:rsidRPr="00CD6C24">
              <w:rPr>
                <w:bCs/>
                <w:color w:val="000000"/>
              </w:rPr>
              <w:t>3,2</w:t>
            </w:r>
          </w:p>
        </w:tc>
        <w:tc>
          <w:tcPr>
            <w:tcW w:w="1094" w:type="dxa"/>
            <w:shd w:val="clear" w:color="auto" w:fill="FFFFFF"/>
          </w:tcPr>
          <w:p w:rsidR="00340FB1" w:rsidRPr="00CD6C24" w:rsidRDefault="00340FB1">
            <w:pPr>
              <w:shd w:val="clear" w:color="auto" w:fill="FFFFFF"/>
              <w:jc w:val="center"/>
            </w:pPr>
            <w:r w:rsidRPr="00CD6C24">
              <w:rPr>
                <w:bCs/>
                <w:color w:val="000000"/>
              </w:rPr>
              <w:t>2,6</w:t>
            </w:r>
          </w:p>
        </w:tc>
      </w:tr>
    </w:tbl>
    <w:p w:rsidR="00340FB1" w:rsidRDefault="00340FB1">
      <w:pPr>
        <w:spacing w:after="163" w:line="1" w:lineRule="exact"/>
        <w:rPr>
          <w:sz w:val="2"/>
          <w:szCs w:val="2"/>
        </w:rPr>
      </w:pPr>
    </w:p>
    <w:tbl>
      <w:tblPr>
        <w:tblW w:w="984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02"/>
        <w:gridCol w:w="1171"/>
        <w:gridCol w:w="1440"/>
        <w:gridCol w:w="1094"/>
        <w:gridCol w:w="1334"/>
        <w:gridCol w:w="1223"/>
        <w:gridCol w:w="1482"/>
      </w:tblGrid>
      <w:tr w:rsidR="00CD6C24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6C24" w:rsidRDefault="00CD6C24">
            <w:pPr>
              <w:shd w:val="clear" w:color="auto" w:fill="FFFFFF"/>
            </w:pPr>
          </w:p>
        </w:tc>
        <w:tc>
          <w:tcPr>
            <w:tcW w:w="7744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6C24" w:rsidRDefault="00CD6C24" w:rsidP="00CD6C24">
            <w:pPr>
              <w:shd w:val="clear" w:color="auto" w:fill="FFFFFF"/>
              <w:ind w:left="504"/>
            </w:pPr>
            <w:r>
              <w:rPr>
                <w:b/>
                <w:bCs/>
                <w:color w:val="000000"/>
                <w:spacing w:val="-2"/>
              </w:rPr>
              <w:t>Удельные показатели</w:t>
            </w:r>
            <w:r>
              <w:rPr>
                <w:b/>
                <w:bCs/>
                <w:color w:val="000000"/>
              </w:rPr>
              <w:t>, м</w:t>
            </w:r>
            <w:proofErr w:type="gramStart"/>
            <w:r>
              <w:rPr>
                <w:b/>
                <w:bCs/>
                <w:color w:val="000000"/>
                <w:vertAlign w:val="superscript"/>
              </w:rPr>
              <w:t>2</w:t>
            </w:r>
            <w:proofErr w:type="gramEnd"/>
            <w:r>
              <w:rPr>
                <w:b/>
                <w:bCs/>
                <w:color w:val="000000"/>
              </w:rPr>
              <w:t>, минимальной площади помещений групп</w:t>
            </w:r>
          </w:p>
          <w:p w:rsidR="00CD6C24" w:rsidRDefault="00CD6C24" w:rsidP="00CD6C24">
            <w:pPr>
              <w:shd w:val="clear" w:color="auto" w:fill="FFFFFF"/>
              <w:ind w:left="749"/>
            </w:pPr>
            <w:r>
              <w:rPr>
                <w:b/>
                <w:bCs/>
                <w:color w:val="000000"/>
                <w:spacing w:val="1"/>
              </w:rPr>
              <w:t>неторговых помещений магазинов классификационных групп</w:t>
            </w:r>
          </w:p>
        </w:tc>
      </w:tr>
      <w:tr w:rsidR="00CD6C2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6C24" w:rsidRDefault="00CD6C24">
            <w:pPr>
              <w:shd w:val="clear" w:color="auto" w:fill="FFFFFF"/>
            </w:pPr>
          </w:p>
        </w:tc>
        <w:tc>
          <w:tcPr>
            <w:tcW w:w="7744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6C24" w:rsidRDefault="00CD6C24">
            <w:pPr>
              <w:shd w:val="clear" w:color="auto" w:fill="FFFFFF"/>
              <w:ind w:left="749"/>
            </w:pPr>
          </w:p>
        </w:tc>
      </w:tr>
      <w:tr w:rsidR="00FE05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102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0577" w:rsidRPr="00A936CE" w:rsidRDefault="00FE0577" w:rsidP="0012669C">
            <w:pPr>
              <w:shd w:val="clear" w:color="auto" w:fill="FFFFFF"/>
              <w:jc w:val="center"/>
            </w:pPr>
            <w:r w:rsidRPr="00A936CE">
              <w:rPr>
                <w:b/>
                <w:bCs/>
                <w:color w:val="000000"/>
                <w:spacing w:val="-2"/>
              </w:rPr>
              <w:t>Характе</w:t>
            </w:r>
            <w:r w:rsidRPr="00A936CE">
              <w:rPr>
                <w:b/>
                <w:bCs/>
                <w:color w:val="000000"/>
                <w:spacing w:val="-1"/>
              </w:rPr>
              <w:t>ристика</w:t>
            </w:r>
          </w:p>
          <w:p w:rsidR="00FE0577" w:rsidRPr="00A936CE" w:rsidRDefault="00FE0577" w:rsidP="0012669C">
            <w:pPr>
              <w:shd w:val="clear" w:color="auto" w:fill="FFFFFF"/>
              <w:jc w:val="center"/>
            </w:pPr>
            <w:r w:rsidRPr="00A936CE">
              <w:rPr>
                <w:b/>
                <w:bCs/>
                <w:color w:val="000000"/>
                <w:spacing w:val="-2"/>
              </w:rPr>
              <w:t>группы</w:t>
            </w:r>
          </w:p>
          <w:p w:rsidR="00FE0577" w:rsidRPr="00A936CE" w:rsidRDefault="00FE0577" w:rsidP="0012669C">
            <w:pPr>
              <w:jc w:val="center"/>
            </w:pPr>
            <w:r w:rsidRPr="00A936CE">
              <w:rPr>
                <w:b/>
                <w:bCs/>
                <w:color w:val="000000"/>
                <w:spacing w:val="2"/>
              </w:rPr>
              <w:t>помещени</w:t>
            </w:r>
            <w:r>
              <w:rPr>
                <w:b/>
                <w:bCs/>
                <w:color w:val="000000"/>
                <w:spacing w:val="2"/>
              </w:rPr>
              <w:t>й</w:t>
            </w:r>
          </w:p>
        </w:tc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577" w:rsidRDefault="00FE0577" w:rsidP="00FE057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en-US"/>
              </w:rPr>
              <w:t>III</w:t>
            </w:r>
            <w:r>
              <w:rPr>
                <w:b/>
                <w:bCs/>
                <w:color w:val="000000"/>
                <w:lang w:val="uk-UA"/>
              </w:rPr>
              <w:t>Н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577" w:rsidRDefault="00FE0577">
            <w:pPr>
              <w:shd w:val="clear" w:color="auto" w:fill="FFFFFF"/>
              <w:ind w:left="955"/>
            </w:pPr>
            <w:r>
              <w:rPr>
                <w:b/>
                <w:bCs/>
                <w:color w:val="000000"/>
                <w:lang w:val="en-US"/>
              </w:rPr>
              <w:t>IVH</w:t>
            </w:r>
          </w:p>
        </w:tc>
      </w:tr>
      <w:tr w:rsidR="0012669C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210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2669C" w:rsidRPr="00A936CE" w:rsidRDefault="0012669C" w:rsidP="0012669C"/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3C9" w:rsidRDefault="008163C9">
            <w:pPr>
              <w:shd w:val="clear" w:color="auto" w:fill="FFFFFF"/>
              <w:jc w:val="center"/>
              <w:rPr>
                <w:b/>
                <w:bCs/>
                <w:color w:val="000000"/>
                <w:spacing w:val="-4"/>
              </w:rPr>
            </w:pPr>
          </w:p>
          <w:p w:rsidR="0012669C" w:rsidRDefault="0012669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</w:rPr>
              <w:t>на 10 м</w:t>
            </w:r>
            <w:proofErr w:type="gramStart"/>
            <w:r>
              <w:rPr>
                <w:b/>
                <w:bCs/>
                <w:color w:val="000000"/>
                <w:spacing w:val="-4"/>
                <w:vertAlign w:val="superscript"/>
              </w:rPr>
              <w:t>2</w:t>
            </w:r>
            <w:proofErr w:type="gramEnd"/>
          </w:p>
          <w:p w:rsidR="0012669C" w:rsidRDefault="0012669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2"/>
              </w:rPr>
              <w:t>торговой</w:t>
            </w:r>
          </w:p>
          <w:p w:rsidR="0012669C" w:rsidRDefault="0012669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площади</w:t>
            </w:r>
          </w:p>
          <w:p w:rsidR="0012669C" w:rsidRDefault="0012669C" w:rsidP="0012669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</w:rPr>
              <w:t>250 м</w:t>
            </w:r>
            <w:proofErr w:type="gramStart"/>
            <w:r>
              <w:rPr>
                <w:b/>
                <w:bCs/>
                <w:color w:val="000000"/>
                <w:spacing w:val="-4"/>
                <w:vertAlign w:val="superscript"/>
              </w:rPr>
              <w:t>2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69C" w:rsidRDefault="0012669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1"/>
              </w:rPr>
              <w:t>дополни-</w:t>
            </w:r>
          </w:p>
          <w:p w:rsidR="0012669C" w:rsidRDefault="0012669C">
            <w:pPr>
              <w:shd w:val="clear" w:color="auto" w:fill="FFFFFF"/>
              <w:jc w:val="center"/>
            </w:pPr>
            <w:proofErr w:type="spellStart"/>
            <w:r>
              <w:rPr>
                <w:b/>
                <w:bCs/>
                <w:color w:val="000000"/>
                <w:spacing w:val="-1"/>
              </w:rPr>
              <w:t>тельно</w:t>
            </w:r>
            <w:proofErr w:type="spellEnd"/>
            <w:r>
              <w:rPr>
                <w:b/>
                <w:bCs/>
                <w:color w:val="000000"/>
                <w:spacing w:val="-1"/>
              </w:rPr>
              <w:t xml:space="preserve"> на</w:t>
            </w:r>
          </w:p>
          <w:p w:rsidR="0012669C" w:rsidRDefault="0012669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</w:rPr>
              <w:t>каждые 10 м</w:t>
            </w:r>
            <w:proofErr w:type="gramStart"/>
            <w:r>
              <w:rPr>
                <w:b/>
                <w:bCs/>
                <w:color w:val="000000"/>
                <w:spacing w:val="-3"/>
                <w:vertAlign w:val="superscript"/>
              </w:rPr>
              <w:t>2</w:t>
            </w:r>
            <w:proofErr w:type="gramEnd"/>
          </w:p>
          <w:p w:rsidR="0012669C" w:rsidRDefault="0012669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1"/>
              </w:rPr>
              <w:t>торговой</w:t>
            </w:r>
          </w:p>
          <w:p w:rsidR="0012669C" w:rsidRDefault="0012669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</w:rPr>
              <w:t>площади</w:t>
            </w:r>
          </w:p>
          <w:p w:rsidR="0012669C" w:rsidRDefault="0012669C" w:rsidP="0012669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</w:rPr>
              <w:t>более 250 м</w:t>
            </w:r>
            <w:proofErr w:type="gramStart"/>
            <w:r>
              <w:rPr>
                <w:b/>
                <w:bCs/>
                <w:color w:val="000000"/>
                <w:spacing w:val="-2"/>
                <w:vertAlign w:val="superscript"/>
              </w:rPr>
              <w:t>2</w:t>
            </w:r>
            <w:proofErr w:type="gramEnd"/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3C9" w:rsidRDefault="008163C9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</w:rPr>
            </w:pPr>
          </w:p>
          <w:p w:rsidR="0012669C" w:rsidRDefault="0012669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</w:rPr>
              <w:t>на 10 м</w:t>
            </w:r>
            <w:proofErr w:type="gramStart"/>
            <w:r>
              <w:rPr>
                <w:b/>
                <w:bCs/>
                <w:color w:val="000000"/>
                <w:spacing w:val="-5"/>
                <w:vertAlign w:val="superscript"/>
              </w:rPr>
              <w:t>2</w:t>
            </w:r>
            <w:proofErr w:type="gramEnd"/>
          </w:p>
          <w:p w:rsidR="0012669C" w:rsidRDefault="0012669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1"/>
              </w:rPr>
              <w:t>торговой</w:t>
            </w:r>
          </w:p>
          <w:p w:rsidR="0012669C" w:rsidRDefault="0012669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</w:rPr>
              <w:t>площади</w:t>
            </w:r>
          </w:p>
          <w:p w:rsidR="0012669C" w:rsidRDefault="0012669C" w:rsidP="0012669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</w:rPr>
              <w:t>1000 м</w:t>
            </w:r>
            <w:proofErr w:type="gramStart"/>
            <w:r>
              <w:rPr>
                <w:b/>
                <w:bCs/>
                <w:color w:val="000000"/>
                <w:spacing w:val="-5"/>
                <w:vertAlign w:val="superscript"/>
              </w:rPr>
              <w:t>2</w:t>
            </w:r>
            <w:proofErr w:type="gramEnd"/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69C" w:rsidRDefault="0012669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2"/>
              </w:rPr>
              <w:t>дополни-</w:t>
            </w:r>
          </w:p>
          <w:p w:rsidR="0012669C" w:rsidRDefault="0012669C">
            <w:pPr>
              <w:shd w:val="clear" w:color="auto" w:fill="FFFFFF"/>
              <w:jc w:val="center"/>
            </w:pPr>
            <w:proofErr w:type="spellStart"/>
            <w:r>
              <w:rPr>
                <w:b/>
                <w:bCs/>
                <w:color w:val="000000"/>
                <w:spacing w:val="-1"/>
              </w:rPr>
              <w:t>тельно</w:t>
            </w:r>
            <w:proofErr w:type="spellEnd"/>
            <w:r>
              <w:rPr>
                <w:b/>
                <w:bCs/>
                <w:color w:val="000000"/>
                <w:spacing w:val="-1"/>
              </w:rPr>
              <w:t xml:space="preserve"> на</w:t>
            </w:r>
          </w:p>
          <w:p w:rsidR="0012669C" w:rsidRDefault="0012669C">
            <w:pPr>
              <w:shd w:val="clear" w:color="auto" w:fill="FFFFFF"/>
              <w:jc w:val="center"/>
            </w:pPr>
            <w:r w:rsidRPr="0012669C">
              <w:rPr>
                <w:b/>
                <w:color w:val="000000"/>
                <w:spacing w:val="2"/>
              </w:rPr>
              <w:t>каждые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b/>
                <w:bCs/>
                <w:color w:val="000000"/>
                <w:spacing w:val="2"/>
              </w:rPr>
              <w:t>10 м</w:t>
            </w:r>
            <w:proofErr w:type="gramStart"/>
            <w:r>
              <w:rPr>
                <w:b/>
                <w:bCs/>
                <w:color w:val="000000"/>
                <w:spacing w:val="2"/>
                <w:vertAlign w:val="superscript"/>
              </w:rPr>
              <w:t>2</w:t>
            </w:r>
            <w:proofErr w:type="gramEnd"/>
          </w:p>
          <w:p w:rsidR="0012669C" w:rsidRDefault="0012669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2"/>
              </w:rPr>
              <w:t>торговой</w:t>
            </w:r>
          </w:p>
          <w:p w:rsidR="0012669C" w:rsidRDefault="0012669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площади</w:t>
            </w:r>
          </w:p>
          <w:p w:rsidR="0012669C" w:rsidRDefault="0012669C" w:rsidP="0012669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</w:rPr>
              <w:t>более 1000 м</w:t>
            </w:r>
            <w:proofErr w:type="gramStart"/>
            <w:r>
              <w:rPr>
                <w:b/>
                <w:bCs/>
                <w:color w:val="000000"/>
                <w:spacing w:val="-1"/>
                <w:vertAlign w:val="superscript"/>
              </w:rPr>
              <w:t>2</w:t>
            </w:r>
            <w:proofErr w:type="gram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69C" w:rsidRDefault="0012669C">
            <w:pPr>
              <w:shd w:val="clear" w:color="auto" w:fill="FFFFFF"/>
              <w:ind w:left="1291"/>
            </w:pPr>
            <w:r>
              <w:rPr>
                <w:b/>
                <w:bCs/>
                <w:color w:val="000000"/>
                <w:spacing w:val="2"/>
              </w:rPr>
              <w:t>дополни-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69C" w:rsidRDefault="008163C9" w:rsidP="0012669C">
            <w:pPr>
              <w:shd w:val="clear" w:color="auto" w:fill="FFFFFF"/>
              <w:ind w:left="106"/>
            </w:pPr>
            <w:r>
              <w:rPr>
                <w:b/>
                <w:bCs/>
                <w:color w:val="000000"/>
              </w:rPr>
              <w:t>дополн</w:t>
            </w:r>
            <w:proofErr w:type="gramStart"/>
            <w:r>
              <w:rPr>
                <w:b/>
                <w:bCs/>
                <w:color w:val="000000"/>
              </w:rPr>
              <w:t>и-</w:t>
            </w:r>
            <w:proofErr w:type="gramEnd"/>
            <w:r w:rsidR="0012669C">
              <w:rPr>
                <w:b/>
                <w:bCs/>
                <w:color w:val="000000"/>
              </w:rPr>
              <w:t xml:space="preserve">   </w:t>
            </w:r>
            <w:proofErr w:type="spellStart"/>
            <w:r w:rsidR="0012669C">
              <w:rPr>
                <w:b/>
                <w:bCs/>
                <w:color w:val="000000"/>
              </w:rPr>
              <w:t>тельно</w:t>
            </w:r>
            <w:proofErr w:type="spellEnd"/>
            <w:r w:rsidR="0012669C">
              <w:rPr>
                <w:b/>
                <w:bCs/>
                <w:color w:val="000000"/>
              </w:rPr>
              <w:t xml:space="preserve"> на</w:t>
            </w:r>
          </w:p>
          <w:p w:rsidR="0012669C" w:rsidRDefault="0012669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</w:rPr>
              <w:t>каждые 10 м</w:t>
            </w:r>
            <w:proofErr w:type="gramStart"/>
            <w:r>
              <w:rPr>
                <w:b/>
                <w:bCs/>
                <w:color w:val="000000"/>
                <w:spacing w:val="-2"/>
                <w:vertAlign w:val="superscript"/>
              </w:rPr>
              <w:t>2</w:t>
            </w:r>
            <w:proofErr w:type="gramEnd"/>
          </w:p>
          <w:p w:rsidR="0012669C" w:rsidRDefault="0012669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2"/>
              </w:rPr>
              <w:t>торговой</w:t>
            </w:r>
          </w:p>
          <w:p w:rsidR="0012669C" w:rsidRPr="0012669C" w:rsidRDefault="0012669C">
            <w:pPr>
              <w:shd w:val="clear" w:color="auto" w:fill="FFFFFF"/>
              <w:jc w:val="center"/>
              <w:rPr>
                <w:b/>
              </w:rPr>
            </w:pPr>
            <w:r w:rsidRPr="0012669C">
              <w:rPr>
                <w:b/>
                <w:color w:val="000000"/>
                <w:spacing w:val="-3"/>
              </w:rPr>
              <w:t>площади</w:t>
            </w:r>
          </w:p>
          <w:p w:rsidR="0012669C" w:rsidRDefault="0012669C" w:rsidP="0012669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более 1000 м</w:t>
            </w:r>
            <w:proofErr w:type="gramStart"/>
            <w:r>
              <w:rPr>
                <w:b/>
                <w:bCs/>
                <w:color w:val="000000"/>
                <w:vertAlign w:val="superscript"/>
              </w:rPr>
              <w:t>2</w:t>
            </w:r>
            <w:proofErr w:type="gramEnd"/>
          </w:p>
        </w:tc>
      </w:tr>
      <w:tr w:rsidR="0012669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02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69C" w:rsidRPr="00A936CE" w:rsidRDefault="0012669C" w:rsidP="0012669C"/>
        </w:tc>
        <w:tc>
          <w:tcPr>
            <w:tcW w:w="11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69C" w:rsidRDefault="0012669C" w:rsidP="0012669C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69C" w:rsidRDefault="0012669C" w:rsidP="0012669C">
            <w:pPr>
              <w:shd w:val="clear" w:color="auto" w:fill="FFFFFF"/>
              <w:jc w:val="center"/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69C" w:rsidRDefault="0012669C" w:rsidP="0012669C">
            <w:pPr>
              <w:shd w:val="clear" w:color="auto" w:fill="FFFFFF"/>
              <w:jc w:val="center"/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69C" w:rsidRDefault="0012669C" w:rsidP="0012669C">
            <w:pPr>
              <w:shd w:val="clear" w:color="auto" w:fill="FFFFFF"/>
              <w:jc w:val="center"/>
            </w:pPr>
          </w:p>
        </w:tc>
        <w:tc>
          <w:tcPr>
            <w:tcW w:w="122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63C9" w:rsidRDefault="008163C9">
            <w:pPr>
              <w:shd w:val="clear" w:color="auto" w:fill="FFFFFF"/>
              <w:jc w:val="center"/>
              <w:rPr>
                <w:b/>
                <w:bCs/>
                <w:color w:val="000000"/>
                <w:spacing w:val="-4"/>
              </w:rPr>
            </w:pPr>
          </w:p>
          <w:p w:rsidR="008163C9" w:rsidRDefault="008163C9">
            <w:pPr>
              <w:shd w:val="clear" w:color="auto" w:fill="FFFFFF"/>
              <w:jc w:val="center"/>
              <w:rPr>
                <w:b/>
                <w:bCs/>
                <w:color w:val="000000"/>
                <w:spacing w:val="2"/>
              </w:rPr>
            </w:pPr>
            <w:r>
              <w:rPr>
                <w:b/>
                <w:bCs/>
                <w:color w:val="000000"/>
                <w:spacing w:val="-4"/>
              </w:rPr>
              <w:t>на 10 м</w:t>
            </w:r>
            <w:proofErr w:type="gramStart"/>
            <w:r>
              <w:rPr>
                <w:b/>
                <w:bCs/>
                <w:color w:val="000000"/>
                <w:spacing w:val="-4"/>
                <w:vertAlign w:val="superscript"/>
              </w:rPr>
              <w:t>2</w:t>
            </w:r>
            <w:proofErr w:type="gramEnd"/>
          </w:p>
          <w:p w:rsidR="0012669C" w:rsidRDefault="0012669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2"/>
              </w:rPr>
              <w:t>торговой</w:t>
            </w:r>
          </w:p>
          <w:p w:rsidR="0012669C" w:rsidRPr="0012669C" w:rsidRDefault="0012669C">
            <w:pPr>
              <w:shd w:val="clear" w:color="auto" w:fill="FFFFFF"/>
              <w:jc w:val="center"/>
              <w:rPr>
                <w:b/>
              </w:rPr>
            </w:pPr>
            <w:r w:rsidRPr="0012669C">
              <w:rPr>
                <w:b/>
                <w:color w:val="000000"/>
                <w:spacing w:val="-3"/>
              </w:rPr>
              <w:t>площади</w:t>
            </w:r>
          </w:p>
          <w:p w:rsidR="0012669C" w:rsidRDefault="0012669C" w:rsidP="0012669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</w:rPr>
              <w:t>1000 м</w:t>
            </w:r>
            <w:proofErr w:type="gramStart"/>
            <w:r>
              <w:rPr>
                <w:b/>
                <w:bCs/>
                <w:color w:val="000000"/>
                <w:spacing w:val="-5"/>
                <w:vertAlign w:val="superscript"/>
              </w:rPr>
              <w:t>2</w:t>
            </w:r>
            <w:proofErr w:type="gramEnd"/>
          </w:p>
        </w:tc>
        <w:tc>
          <w:tcPr>
            <w:tcW w:w="14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69C" w:rsidRDefault="0012669C" w:rsidP="0012669C">
            <w:pPr>
              <w:shd w:val="clear" w:color="auto" w:fill="FFFFFF"/>
              <w:jc w:val="center"/>
            </w:pPr>
          </w:p>
        </w:tc>
      </w:tr>
      <w:tr w:rsidR="0012669C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69C" w:rsidRDefault="0012669C">
            <w:pPr>
              <w:shd w:val="clear" w:color="auto" w:fill="FFFFFF"/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69C" w:rsidRDefault="0012669C" w:rsidP="0012669C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69C" w:rsidRDefault="0012669C" w:rsidP="0012669C">
            <w:pPr>
              <w:shd w:val="clear" w:color="auto" w:fill="FFFFFF"/>
              <w:jc w:val="center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69C" w:rsidRDefault="0012669C" w:rsidP="0012669C">
            <w:pPr>
              <w:shd w:val="clear" w:color="auto" w:fill="FFFFFF"/>
              <w:jc w:val="center"/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69C" w:rsidRDefault="0012669C" w:rsidP="0012669C">
            <w:pPr>
              <w:shd w:val="clear" w:color="auto" w:fill="FFFFFF"/>
              <w:jc w:val="center"/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69C" w:rsidRDefault="0012669C" w:rsidP="0012669C">
            <w:pPr>
              <w:shd w:val="clear" w:color="auto" w:fill="FFFFFF"/>
              <w:jc w:val="center"/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69C" w:rsidRDefault="0012669C" w:rsidP="0012669C">
            <w:pPr>
              <w:shd w:val="clear" w:color="auto" w:fill="FFFFFF"/>
              <w:jc w:val="center"/>
            </w:pPr>
          </w:p>
        </w:tc>
      </w:tr>
      <w:tr w:rsidR="0012669C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69C" w:rsidRDefault="0012669C">
            <w:pPr>
              <w:shd w:val="clear" w:color="auto" w:fill="FFFFFF"/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69C" w:rsidRDefault="0012669C" w:rsidP="0012669C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69C" w:rsidRDefault="0012669C" w:rsidP="0012669C">
            <w:pPr>
              <w:shd w:val="clear" w:color="auto" w:fill="FFFFFF"/>
              <w:jc w:val="center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69C" w:rsidRDefault="0012669C" w:rsidP="0012669C">
            <w:pPr>
              <w:shd w:val="clear" w:color="auto" w:fill="FFFFFF"/>
              <w:jc w:val="center"/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69C" w:rsidRDefault="0012669C" w:rsidP="0012669C">
            <w:pPr>
              <w:shd w:val="clear" w:color="auto" w:fill="FFFFFF"/>
              <w:jc w:val="center"/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69C" w:rsidRDefault="0012669C" w:rsidP="0012669C">
            <w:pPr>
              <w:shd w:val="clear" w:color="auto" w:fill="FFFFFF"/>
              <w:jc w:val="center"/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69C" w:rsidRDefault="0012669C" w:rsidP="0012669C">
            <w:pPr>
              <w:shd w:val="clear" w:color="auto" w:fill="FFFFFF"/>
              <w:jc w:val="center"/>
            </w:pPr>
          </w:p>
        </w:tc>
      </w:tr>
      <w:tr w:rsidR="0012669C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69C" w:rsidRDefault="0012669C">
            <w:pPr>
              <w:shd w:val="clear" w:color="auto" w:fill="FFFFFF"/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69C" w:rsidRDefault="0012669C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69C" w:rsidRDefault="0012669C" w:rsidP="0012669C">
            <w:pPr>
              <w:shd w:val="clear" w:color="auto" w:fill="FFFFFF"/>
              <w:jc w:val="center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69C" w:rsidRDefault="0012669C">
            <w:pPr>
              <w:shd w:val="clear" w:color="auto" w:fill="FFFFFF"/>
              <w:jc w:val="center"/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69C" w:rsidRDefault="0012669C" w:rsidP="0012669C">
            <w:pPr>
              <w:shd w:val="clear" w:color="auto" w:fill="FFFFFF"/>
              <w:jc w:val="center"/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69C" w:rsidRDefault="0012669C">
            <w:pPr>
              <w:shd w:val="clear" w:color="auto" w:fill="FFFFFF"/>
              <w:jc w:val="center"/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69C" w:rsidRDefault="0012669C" w:rsidP="0012669C">
            <w:pPr>
              <w:shd w:val="clear" w:color="auto" w:fill="FFFFFF"/>
              <w:jc w:val="center"/>
            </w:pPr>
          </w:p>
        </w:tc>
      </w:tr>
      <w:tr w:rsidR="0012669C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669C" w:rsidRDefault="0012669C">
            <w:pPr>
              <w:shd w:val="clear" w:color="auto" w:fill="FFFFFF"/>
            </w:pP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69C" w:rsidRDefault="0012669C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69C" w:rsidRDefault="0012669C">
            <w:pPr>
              <w:shd w:val="clear" w:color="auto" w:fill="FFFFFF"/>
              <w:jc w:val="center"/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69C" w:rsidRDefault="0012669C">
            <w:pPr>
              <w:shd w:val="clear" w:color="auto" w:fill="FFFFFF"/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69C" w:rsidRDefault="0012669C">
            <w:pPr>
              <w:shd w:val="clear" w:color="auto" w:fill="FFFFFF"/>
              <w:jc w:val="center"/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69C" w:rsidRDefault="0012669C">
            <w:pPr>
              <w:shd w:val="clear" w:color="auto" w:fill="FFFFFF"/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69C" w:rsidRDefault="0012669C">
            <w:pPr>
              <w:shd w:val="clear" w:color="auto" w:fill="FFFFFF"/>
              <w:jc w:val="center"/>
            </w:pPr>
          </w:p>
        </w:tc>
      </w:tr>
      <w:tr w:rsidR="00340FB1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FB1" w:rsidRDefault="0012669C">
            <w:pPr>
              <w:shd w:val="clear" w:color="auto" w:fill="FFFFFF"/>
              <w:ind w:left="912"/>
            </w:pPr>
            <w:r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15</w:t>
            </w:r>
          </w:p>
        </w:tc>
      </w:tr>
      <w:tr w:rsidR="0074491F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491F" w:rsidRDefault="0074491F">
            <w:pPr>
              <w:shd w:val="clear" w:color="auto" w:fill="FFFFFF"/>
            </w:pPr>
            <w:r>
              <w:rPr>
                <w:color w:val="000000"/>
                <w:spacing w:val="4"/>
              </w:rPr>
              <w:t>Приема, хранения и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91F" w:rsidRDefault="0074491F" w:rsidP="00D877A8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74491F" w:rsidRPr="00CD6C24" w:rsidRDefault="0074491F" w:rsidP="00D877A8">
            <w:pPr>
              <w:shd w:val="clear" w:color="auto" w:fill="FFFFFF"/>
              <w:jc w:val="center"/>
              <w:rPr>
                <w:b/>
              </w:rPr>
            </w:pPr>
            <w:r w:rsidRPr="00CD6C24">
              <w:rPr>
                <w:bCs/>
                <w:color w:val="000000"/>
              </w:rPr>
              <w:t>3,5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91F" w:rsidRDefault="0074491F" w:rsidP="00D877A8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74491F" w:rsidRPr="00CD6C24" w:rsidRDefault="0074491F" w:rsidP="00D877A8">
            <w:pPr>
              <w:shd w:val="clear" w:color="auto" w:fill="FFFFFF"/>
              <w:jc w:val="center"/>
              <w:rPr>
                <w:b/>
              </w:rPr>
            </w:pPr>
            <w:r w:rsidRPr="00CD6C24">
              <w:rPr>
                <w:bCs/>
                <w:color w:val="000000"/>
              </w:rPr>
              <w:t>2,8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91F" w:rsidRDefault="0074491F" w:rsidP="00D877A8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74491F" w:rsidRPr="00CD6C24" w:rsidRDefault="0074491F" w:rsidP="00D877A8">
            <w:pPr>
              <w:shd w:val="clear" w:color="auto" w:fill="FFFFFF"/>
              <w:jc w:val="center"/>
              <w:rPr>
                <w:b/>
              </w:rPr>
            </w:pPr>
            <w:r w:rsidRPr="00CD6C24">
              <w:rPr>
                <w:bCs/>
                <w:color w:val="000000"/>
              </w:rPr>
              <w:t>2,9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91F" w:rsidRDefault="0074491F" w:rsidP="00D877A8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74491F" w:rsidRPr="00CD6C24" w:rsidRDefault="0074491F" w:rsidP="00D877A8">
            <w:pPr>
              <w:shd w:val="clear" w:color="auto" w:fill="FFFFFF"/>
              <w:jc w:val="center"/>
              <w:rPr>
                <w:b/>
              </w:rPr>
            </w:pPr>
            <w:r w:rsidRPr="00CD6C24">
              <w:rPr>
                <w:bCs/>
                <w:color w:val="000000"/>
              </w:rPr>
              <w:t>2,2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91F" w:rsidRDefault="0074491F" w:rsidP="00D877A8">
            <w:pPr>
              <w:shd w:val="clear" w:color="auto" w:fill="FFFFFF"/>
              <w:ind w:left="302"/>
              <w:rPr>
                <w:bCs/>
                <w:color w:val="000000"/>
                <w:spacing w:val="-2"/>
              </w:rPr>
            </w:pPr>
          </w:p>
          <w:p w:rsidR="0074491F" w:rsidRPr="00CD6C24" w:rsidRDefault="0074491F" w:rsidP="00D877A8">
            <w:pPr>
              <w:shd w:val="clear" w:color="auto" w:fill="FFFFFF"/>
              <w:ind w:left="302"/>
              <w:rPr>
                <w:b/>
              </w:rPr>
            </w:pPr>
            <w:r>
              <w:rPr>
                <w:bCs/>
                <w:color w:val="000000"/>
                <w:spacing w:val="-2"/>
              </w:rPr>
              <w:t xml:space="preserve">  </w:t>
            </w:r>
            <w:r w:rsidRPr="00CD6C24">
              <w:rPr>
                <w:bCs/>
                <w:color w:val="000000"/>
                <w:spacing w:val="-2"/>
              </w:rPr>
              <w:t xml:space="preserve">3,0*                   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91F" w:rsidRDefault="0074491F" w:rsidP="0074491F">
            <w:pPr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</w:p>
          <w:p w:rsidR="0074491F" w:rsidRPr="00CD6C24" w:rsidRDefault="0074491F" w:rsidP="0074491F">
            <w:pPr>
              <w:shd w:val="clear" w:color="auto" w:fill="FFFFFF"/>
              <w:jc w:val="center"/>
              <w:rPr>
                <w:b/>
              </w:rPr>
            </w:pPr>
            <w:r w:rsidRPr="00CD6C24">
              <w:rPr>
                <w:bCs/>
                <w:color w:val="000000"/>
                <w:spacing w:val="-2"/>
              </w:rPr>
              <w:t>2,5</w:t>
            </w:r>
          </w:p>
        </w:tc>
      </w:tr>
      <w:tr w:rsidR="0074491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491F" w:rsidRDefault="0074491F">
            <w:pPr>
              <w:shd w:val="clear" w:color="auto" w:fill="FFFFFF"/>
            </w:pPr>
            <w:r>
              <w:rPr>
                <w:color w:val="000000"/>
                <w:spacing w:val="4"/>
              </w:rPr>
              <w:t>подготовки товаров</w:t>
            </w: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91F" w:rsidRPr="00CD6C24" w:rsidRDefault="0074491F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91F" w:rsidRPr="00CD6C24" w:rsidRDefault="0074491F">
            <w:pPr>
              <w:shd w:val="clear" w:color="auto" w:fill="FFFFFF"/>
              <w:jc w:val="center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91F" w:rsidRPr="00CD6C24" w:rsidRDefault="0074491F">
            <w:pPr>
              <w:shd w:val="clear" w:color="auto" w:fill="FFFFFF"/>
              <w:jc w:val="center"/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91F" w:rsidRPr="00CD6C24" w:rsidRDefault="0074491F">
            <w:pPr>
              <w:shd w:val="clear" w:color="auto" w:fill="FFFFFF"/>
              <w:jc w:val="center"/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91F" w:rsidRPr="00CD6C24" w:rsidRDefault="0074491F">
            <w:pPr>
              <w:shd w:val="clear" w:color="auto" w:fill="FFFFFF"/>
              <w:ind w:left="302"/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91F" w:rsidRPr="00CD6C24" w:rsidRDefault="0074491F">
            <w:pPr>
              <w:shd w:val="clear" w:color="auto" w:fill="FFFFFF"/>
              <w:ind w:left="302"/>
            </w:pPr>
          </w:p>
        </w:tc>
      </w:tr>
      <w:tr w:rsidR="0074491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0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91F" w:rsidRDefault="0074491F">
            <w:pPr>
              <w:shd w:val="clear" w:color="auto" w:fill="FFFFFF"/>
            </w:pPr>
            <w:r>
              <w:rPr>
                <w:color w:val="000000"/>
                <w:spacing w:val="2"/>
              </w:rPr>
              <w:t>к продаже</w:t>
            </w: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91F" w:rsidRPr="00CD6C24" w:rsidRDefault="0074491F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91F" w:rsidRPr="00CD6C24" w:rsidRDefault="0074491F">
            <w:pPr>
              <w:shd w:val="clear" w:color="auto" w:fill="FFFFFF"/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91F" w:rsidRPr="00CD6C24" w:rsidRDefault="0074491F">
            <w:pPr>
              <w:shd w:val="clear" w:color="auto" w:fill="FFFFFF"/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91F" w:rsidRPr="00CD6C24" w:rsidRDefault="0074491F">
            <w:pPr>
              <w:shd w:val="clear" w:color="auto" w:fill="FFFFFF"/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91F" w:rsidRPr="00CD6C24" w:rsidRDefault="0074491F">
            <w:pPr>
              <w:shd w:val="clear" w:color="auto" w:fill="FFFFFF"/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91F" w:rsidRPr="00CD6C24" w:rsidRDefault="0074491F">
            <w:pPr>
              <w:shd w:val="clear" w:color="auto" w:fill="FFFFFF"/>
            </w:pPr>
          </w:p>
        </w:tc>
      </w:tr>
      <w:tr w:rsidR="00FB568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687" w:rsidRDefault="00FB5687">
            <w:pPr>
              <w:shd w:val="clear" w:color="auto" w:fill="FFFFFF"/>
            </w:pPr>
            <w:r>
              <w:rPr>
                <w:color w:val="000000"/>
                <w:spacing w:val="2"/>
              </w:rPr>
              <w:t>Подсобных</w:t>
            </w:r>
          </w:p>
          <w:p w:rsidR="00FB5687" w:rsidRDefault="00FB5687" w:rsidP="00D877A8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687" w:rsidRPr="00CD6C24" w:rsidRDefault="00FB5687">
            <w:pPr>
              <w:shd w:val="clear" w:color="auto" w:fill="FFFFFF"/>
              <w:jc w:val="center"/>
            </w:pPr>
            <w:r w:rsidRPr="00CD6C24">
              <w:rPr>
                <w:bCs/>
                <w:color w:val="000000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687" w:rsidRPr="00CD6C24" w:rsidRDefault="00FB5687">
            <w:pPr>
              <w:shd w:val="clear" w:color="auto" w:fill="FFFFFF"/>
              <w:jc w:val="center"/>
            </w:pPr>
            <w:r w:rsidRPr="00CD6C24">
              <w:rPr>
                <w:bCs/>
                <w:color w:val="000000"/>
              </w:rPr>
              <w:t>0,3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687" w:rsidRPr="00CD6C24" w:rsidRDefault="00FB5687">
            <w:pPr>
              <w:shd w:val="clear" w:color="auto" w:fill="FFFFFF"/>
              <w:jc w:val="center"/>
            </w:pPr>
            <w:r w:rsidRPr="00CD6C24">
              <w:rPr>
                <w:bCs/>
                <w:color w:val="000000"/>
              </w:rPr>
              <w:t>0,4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687" w:rsidRPr="00CD6C24" w:rsidRDefault="00FB5687">
            <w:pPr>
              <w:shd w:val="clear" w:color="auto" w:fill="FFFFFF"/>
              <w:jc w:val="center"/>
            </w:pPr>
            <w:r w:rsidRPr="00CD6C24">
              <w:rPr>
                <w:bCs/>
                <w:color w:val="000000"/>
              </w:rPr>
              <w:t>0,3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687" w:rsidRPr="00CD6C24" w:rsidRDefault="00FB5687">
            <w:pPr>
              <w:shd w:val="clear" w:color="auto" w:fill="FFFFFF"/>
              <w:jc w:val="center"/>
            </w:pPr>
            <w:r w:rsidRPr="00CD6C24">
              <w:rPr>
                <w:bCs/>
                <w:color w:val="000000"/>
              </w:rPr>
              <w:t>0,9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687" w:rsidRPr="00CD6C24" w:rsidRDefault="00FB5687">
            <w:pPr>
              <w:shd w:val="clear" w:color="auto" w:fill="FFFFFF"/>
              <w:jc w:val="center"/>
            </w:pPr>
            <w:r w:rsidRPr="00CD6C24">
              <w:rPr>
                <w:bCs/>
                <w:color w:val="000000"/>
              </w:rPr>
              <w:t>0,7</w:t>
            </w:r>
          </w:p>
        </w:tc>
      </w:tr>
      <w:tr w:rsidR="00FB568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687" w:rsidRDefault="00FB5687">
            <w:pPr>
              <w:shd w:val="clear" w:color="auto" w:fill="FFFFFF"/>
            </w:pPr>
            <w:r>
              <w:rPr>
                <w:color w:val="000000"/>
                <w:spacing w:val="3"/>
              </w:rPr>
              <w:t>Служебно-бытовых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687" w:rsidRPr="00CD6C24" w:rsidRDefault="00FB5687">
            <w:pPr>
              <w:shd w:val="clear" w:color="auto" w:fill="FFFFFF"/>
              <w:jc w:val="center"/>
            </w:pPr>
            <w:r w:rsidRPr="00CD6C24">
              <w:rPr>
                <w:bCs/>
                <w:color w:val="000000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687" w:rsidRPr="00CD6C24" w:rsidRDefault="00FB5687">
            <w:pPr>
              <w:shd w:val="clear" w:color="auto" w:fill="FFFFFF"/>
              <w:jc w:val="center"/>
            </w:pPr>
            <w:r w:rsidRPr="00CD6C24">
              <w:rPr>
                <w:bCs/>
                <w:color w:val="000000"/>
              </w:rPr>
              <w:t>0,6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687" w:rsidRPr="00CD6C24" w:rsidRDefault="00FB5687">
            <w:pPr>
              <w:shd w:val="clear" w:color="auto" w:fill="FFFFFF"/>
              <w:jc w:val="center"/>
            </w:pPr>
            <w:r w:rsidRPr="00CD6C24">
              <w:rPr>
                <w:bCs/>
                <w:color w:val="000000"/>
              </w:rPr>
              <w:t>1,0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687" w:rsidRPr="00CD6C24" w:rsidRDefault="00FB5687">
            <w:pPr>
              <w:shd w:val="clear" w:color="auto" w:fill="FFFFFF"/>
              <w:jc w:val="center"/>
            </w:pPr>
            <w:r w:rsidRPr="00CD6C24">
              <w:rPr>
                <w:bCs/>
                <w:color w:val="000000"/>
              </w:rPr>
              <w:t>0,6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687" w:rsidRPr="00CD6C24" w:rsidRDefault="00FB5687">
            <w:pPr>
              <w:shd w:val="clear" w:color="auto" w:fill="FFFFFF"/>
              <w:ind w:left="360"/>
            </w:pPr>
            <w:r>
              <w:rPr>
                <w:bCs/>
                <w:color w:val="000000"/>
                <w:spacing w:val="9"/>
              </w:rPr>
              <w:t xml:space="preserve"> </w:t>
            </w:r>
            <w:r w:rsidRPr="00CD6C24">
              <w:rPr>
                <w:bCs/>
                <w:color w:val="000000"/>
                <w:spacing w:val="9"/>
              </w:rPr>
              <w:t>1,</w:t>
            </w:r>
            <w:r>
              <w:rPr>
                <w:bCs/>
                <w:color w:val="000000"/>
                <w:spacing w:val="9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687" w:rsidRPr="00CD6C24" w:rsidRDefault="00FB5687">
            <w:pPr>
              <w:shd w:val="clear" w:color="auto" w:fill="FFFFFF"/>
              <w:ind w:left="360"/>
            </w:pPr>
            <w:r>
              <w:t xml:space="preserve">    0,6</w:t>
            </w:r>
          </w:p>
        </w:tc>
      </w:tr>
      <w:tr w:rsidR="00340FB1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1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</w:pPr>
            <w:r>
              <w:rPr>
                <w:color w:val="000000"/>
                <w:spacing w:val="1"/>
              </w:rPr>
              <w:t>ИТОГО: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Pr="00CD6C24" w:rsidRDefault="00340FB1">
            <w:pPr>
              <w:shd w:val="clear" w:color="auto" w:fill="FFFFFF"/>
              <w:jc w:val="center"/>
            </w:pPr>
            <w:r w:rsidRPr="00CD6C24">
              <w:rPr>
                <w:bCs/>
                <w:color w:val="000000"/>
              </w:rPr>
              <w:t>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Pr="00CD6C24" w:rsidRDefault="00340FB1">
            <w:pPr>
              <w:shd w:val="clear" w:color="auto" w:fill="FFFFFF"/>
              <w:jc w:val="center"/>
            </w:pPr>
            <w:r w:rsidRPr="00CD6C24">
              <w:rPr>
                <w:bCs/>
                <w:color w:val="000000"/>
              </w:rPr>
              <w:t>3,7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Pr="00CD6C24" w:rsidRDefault="00340FB1">
            <w:pPr>
              <w:shd w:val="clear" w:color="auto" w:fill="FFFFFF"/>
              <w:jc w:val="center"/>
            </w:pPr>
            <w:r w:rsidRPr="00CD6C24">
              <w:rPr>
                <w:bCs/>
                <w:color w:val="000000"/>
              </w:rPr>
              <w:t>4,3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Pr="00CD6C24" w:rsidRDefault="00340FB1">
            <w:pPr>
              <w:shd w:val="clear" w:color="auto" w:fill="FFFFFF"/>
              <w:jc w:val="center"/>
            </w:pPr>
            <w:r w:rsidRPr="00CD6C24">
              <w:rPr>
                <w:bCs/>
                <w:color w:val="000000"/>
              </w:rPr>
              <w:t>3,1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Pr="00CD6C24" w:rsidRDefault="00340FB1">
            <w:pPr>
              <w:shd w:val="clear" w:color="auto" w:fill="FFFFFF"/>
              <w:jc w:val="center"/>
            </w:pPr>
            <w:r w:rsidRPr="00CD6C24">
              <w:rPr>
                <w:bCs/>
                <w:color w:val="000000"/>
              </w:rPr>
              <w:t>4,9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Pr="00CD6C24" w:rsidRDefault="00340FB1">
            <w:pPr>
              <w:shd w:val="clear" w:color="auto" w:fill="FFFFFF"/>
              <w:jc w:val="center"/>
            </w:pPr>
            <w:r w:rsidRPr="00CD6C24">
              <w:rPr>
                <w:bCs/>
                <w:color w:val="000000"/>
              </w:rPr>
              <w:t>3,8</w:t>
            </w:r>
          </w:p>
        </w:tc>
      </w:tr>
    </w:tbl>
    <w:p w:rsidR="00340FB1" w:rsidRDefault="00340FB1">
      <w:pPr>
        <w:sectPr w:rsidR="00340FB1">
          <w:pgSz w:w="11909" w:h="16834"/>
          <w:pgMar w:top="1440" w:right="991" w:bottom="720" w:left="1241" w:header="720" w:footer="720" w:gutter="0"/>
          <w:cols w:space="60"/>
          <w:noEndnote/>
        </w:sectPr>
      </w:pPr>
    </w:p>
    <w:p w:rsidR="00340FB1" w:rsidRDefault="00340FB1">
      <w:pPr>
        <w:shd w:val="clear" w:color="auto" w:fill="FFFFFF"/>
        <w:ind w:right="48"/>
        <w:jc w:val="right"/>
        <w:rPr>
          <w:rFonts w:ascii="Arial" w:hAnsi="Arial" w:cs="Arial"/>
          <w:i/>
          <w:iCs/>
          <w:color w:val="000000"/>
          <w:spacing w:val="-7"/>
          <w:u w:val="single"/>
        </w:rPr>
      </w:pPr>
      <w:r w:rsidRPr="00656ECB">
        <w:rPr>
          <w:rFonts w:ascii="Arial" w:hAnsi="Arial"/>
          <w:i/>
          <w:iCs/>
          <w:color w:val="000000"/>
          <w:spacing w:val="-7"/>
          <w:u w:val="single"/>
        </w:rPr>
        <w:lastRenderedPageBreak/>
        <w:t>ДБН</w:t>
      </w:r>
      <w:r w:rsidRPr="00656ECB">
        <w:rPr>
          <w:rFonts w:ascii="Arial" w:hAnsi="Arial" w:cs="Arial"/>
          <w:i/>
          <w:iCs/>
          <w:color w:val="000000"/>
          <w:spacing w:val="-7"/>
          <w:u w:val="single"/>
        </w:rPr>
        <w:t xml:space="preserve"> </w:t>
      </w:r>
      <w:r w:rsidRPr="00656ECB">
        <w:rPr>
          <w:rFonts w:ascii="Arial" w:hAnsi="Arial"/>
          <w:i/>
          <w:iCs/>
          <w:color w:val="000000"/>
          <w:spacing w:val="-7"/>
          <w:u w:val="single"/>
        </w:rPr>
        <w:t>В</w:t>
      </w:r>
      <w:r w:rsidRPr="00656ECB">
        <w:rPr>
          <w:rFonts w:ascii="Arial" w:hAnsi="Arial" w:cs="Arial"/>
          <w:i/>
          <w:iCs/>
          <w:color w:val="000000"/>
          <w:spacing w:val="-7"/>
          <w:u w:val="single"/>
        </w:rPr>
        <w:t xml:space="preserve">.2.2-23:2009 </w:t>
      </w:r>
      <w:r w:rsidRPr="00656ECB">
        <w:rPr>
          <w:rFonts w:ascii="Arial" w:hAnsi="Arial"/>
          <w:i/>
          <w:iCs/>
          <w:color w:val="000000"/>
          <w:spacing w:val="-7"/>
          <w:u w:val="single"/>
        </w:rPr>
        <w:t>С</w:t>
      </w:r>
      <w:r w:rsidRPr="00656ECB">
        <w:rPr>
          <w:rFonts w:ascii="Arial" w:hAnsi="Arial" w:cs="Arial"/>
          <w:i/>
          <w:iCs/>
          <w:color w:val="000000"/>
          <w:spacing w:val="-7"/>
          <w:u w:val="single"/>
        </w:rPr>
        <w:t>. 43</w:t>
      </w:r>
    </w:p>
    <w:p w:rsidR="00A1611D" w:rsidRPr="00A1611D" w:rsidRDefault="00A1611D" w:rsidP="00A1611D">
      <w:pPr>
        <w:shd w:val="clear" w:color="auto" w:fill="FFFFFF"/>
        <w:ind w:right="48"/>
      </w:pPr>
      <w:r w:rsidRPr="00A1611D">
        <w:rPr>
          <w:rFonts w:ascii="Arial" w:hAnsi="Arial" w:cs="Arial"/>
          <w:iCs/>
          <w:color w:val="000000"/>
          <w:spacing w:val="-7"/>
        </w:rPr>
        <w:t>Конец таблицы М.1</w:t>
      </w:r>
    </w:p>
    <w:p w:rsidR="00340FB1" w:rsidRDefault="00340FB1">
      <w:pPr>
        <w:spacing w:after="326" w:line="1" w:lineRule="exact"/>
        <w:rPr>
          <w:sz w:val="2"/>
          <w:szCs w:val="2"/>
        </w:rPr>
      </w:pPr>
    </w:p>
    <w:tbl>
      <w:tblPr>
        <w:tblW w:w="98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7"/>
        <w:gridCol w:w="1056"/>
        <w:gridCol w:w="1046"/>
        <w:gridCol w:w="1037"/>
        <w:gridCol w:w="1137"/>
        <w:gridCol w:w="1128"/>
        <w:gridCol w:w="1045"/>
        <w:gridCol w:w="1046"/>
        <w:gridCol w:w="1094"/>
      </w:tblGrid>
      <w:tr w:rsidR="00A1611D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990" w:rsidRDefault="00823990">
            <w:pPr>
              <w:shd w:val="clear" w:color="auto" w:fill="FFFFFF"/>
              <w:ind w:left="115"/>
              <w:rPr>
                <w:b/>
                <w:bCs/>
                <w:color w:val="000000"/>
                <w:spacing w:val="-3"/>
              </w:rPr>
            </w:pPr>
          </w:p>
          <w:p w:rsidR="00823990" w:rsidRDefault="00823990">
            <w:pPr>
              <w:shd w:val="clear" w:color="auto" w:fill="FFFFFF"/>
              <w:ind w:left="115"/>
              <w:rPr>
                <w:b/>
                <w:bCs/>
                <w:color w:val="000000"/>
                <w:spacing w:val="-3"/>
              </w:rPr>
            </w:pPr>
          </w:p>
          <w:p w:rsidR="00823990" w:rsidRDefault="00823990">
            <w:pPr>
              <w:shd w:val="clear" w:color="auto" w:fill="FFFFFF"/>
              <w:ind w:left="115"/>
              <w:rPr>
                <w:b/>
                <w:bCs/>
                <w:color w:val="000000"/>
                <w:spacing w:val="-3"/>
              </w:rPr>
            </w:pPr>
          </w:p>
          <w:p w:rsidR="00823990" w:rsidRDefault="00823990">
            <w:pPr>
              <w:shd w:val="clear" w:color="auto" w:fill="FFFFFF"/>
              <w:ind w:left="115"/>
              <w:rPr>
                <w:b/>
                <w:bCs/>
                <w:color w:val="000000"/>
                <w:spacing w:val="-3"/>
              </w:rPr>
            </w:pPr>
          </w:p>
          <w:p w:rsidR="00A1611D" w:rsidRDefault="00A1611D">
            <w:pPr>
              <w:shd w:val="clear" w:color="auto" w:fill="FFFFFF"/>
              <w:ind w:left="115"/>
            </w:pPr>
            <w:proofErr w:type="spellStart"/>
            <w:r>
              <w:rPr>
                <w:b/>
                <w:bCs/>
                <w:color w:val="000000"/>
                <w:spacing w:val="-3"/>
              </w:rPr>
              <w:t>Характе</w:t>
            </w:r>
            <w:proofErr w:type="spellEnd"/>
            <w:r>
              <w:rPr>
                <w:b/>
                <w:bCs/>
                <w:color w:val="000000"/>
                <w:spacing w:val="-3"/>
              </w:rPr>
              <w:t>-</w:t>
            </w:r>
          </w:p>
          <w:p w:rsidR="00A1611D" w:rsidRDefault="00A1611D">
            <w:pPr>
              <w:shd w:val="clear" w:color="auto" w:fill="FFFFFF"/>
              <w:ind w:left="149"/>
            </w:pPr>
            <w:proofErr w:type="spellStart"/>
            <w:r>
              <w:rPr>
                <w:b/>
                <w:bCs/>
                <w:color w:val="000000"/>
                <w:spacing w:val="-1"/>
              </w:rPr>
              <w:t>ристика</w:t>
            </w:r>
            <w:proofErr w:type="spellEnd"/>
          </w:p>
          <w:p w:rsidR="00A1611D" w:rsidRDefault="00A1611D">
            <w:pPr>
              <w:shd w:val="clear" w:color="auto" w:fill="FFFFFF"/>
              <w:ind w:left="178"/>
            </w:pPr>
            <w:r>
              <w:rPr>
                <w:b/>
                <w:bCs/>
                <w:color w:val="000000"/>
                <w:spacing w:val="-2"/>
              </w:rPr>
              <w:t>группы</w:t>
            </w:r>
          </w:p>
          <w:p w:rsidR="00A1611D" w:rsidRDefault="00A1611D" w:rsidP="00D877A8">
            <w:pPr>
              <w:shd w:val="clear" w:color="auto" w:fill="FFFFFF"/>
            </w:pPr>
            <w:r>
              <w:rPr>
                <w:b/>
                <w:bCs/>
                <w:color w:val="000000"/>
                <w:spacing w:val="3"/>
              </w:rPr>
              <w:t>помещений</w:t>
            </w:r>
          </w:p>
        </w:tc>
        <w:tc>
          <w:tcPr>
            <w:tcW w:w="85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11D" w:rsidRDefault="00A1611D">
            <w:pPr>
              <w:shd w:val="clear" w:color="auto" w:fill="FFFFFF"/>
              <w:ind w:left="917"/>
            </w:pPr>
            <w:r>
              <w:rPr>
                <w:b/>
                <w:bCs/>
                <w:color w:val="000000"/>
              </w:rPr>
              <w:t>Удельные показатели, м</w:t>
            </w:r>
            <w:proofErr w:type="gramStart"/>
            <w:r>
              <w:rPr>
                <w:b/>
                <w:bCs/>
                <w:color w:val="000000"/>
                <w:vertAlign w:val="superscript"/>
              </w:rPr>
              <w:t>2</w:t>
            </w:r>
            <w:proofErr w:type="gramEnd"/>
            <w:r>
              <w:rPr>
                <w:b/>
                <w:bCs/>
                <w:color w:val="000000"/>
              </w:rPr>
              <w:t>, минимальной площади помещений групп</w:t>
            </w:r>
          </w:p>
          <w:p w:rsidR="00A1611D" w:rsidRDefault="00A1611D" w:rsidP="00D877A8">
            <w:pPr>
              <w:shd w:val="clear" w:color="auto" w:fill="FFFFFF"/>
              <w:ind w:left="1166"/>
            </w:pPr>
            <w:r>
              <w:rPr>
                <w:b/>
                <w:bCs/>
                <w:color w:val="000000"/>
                <w:spacing w:val="1"/>
              </w:rPr>
              <w:t>неторговых помещений магазинов классификационных групп</w:t>
            </w:r>
          </w:p>
        </w:tc>
      </w:tr>
      <w:tr w:rsidR="00A1611D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11D" w:rsidRDefault="00A1611D" w:rsidP="00D877A8">
            <w:pPr>
              <w:shd w:val="clear" w:color="auto" w:fill="FFFFFF"/>
            </w:pPr>
          </w:p>
        </w:tc>
        <w:tc>
          <w:tcPr>
            <w:tcW w:w="4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11D" w:rsidRDefault="00A1611D">
            <w:pPr>
              <w:shd w:val="clear" w:color="auto" w:fill="FFFFFF"/>
              <w:ind w:left="1824"/>
            </w:pPr>
            <w:r>
              <w:rPr>
                <w:b/>
                <w:bCs/>
                <w:color w:val="000000"/>
                <w:lang w:val="en-US"/>
              </w:rPr>
              <w:t>VH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11D" w:rsidRDefault="00A1611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en-US"/>
              </w:rPr>
              <w:t>VIH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11D" w:rsidRPr="00A1611D" w:rsidRDefault="00A1611D">
            <w:pPr>
              <w:shd w:val="clear" w:color="auto" w:fill="FFFFFF"/>
              <w:ind w:left="701"/>
              <w:rPr>
                <w:b/>
              </w:rPr>
            </w:pPr>
            <w:r w:rsidRPr="00A1611D">
              <w:rPr>
                <w:b/>
                <w:color w:val="000000"/>
                <w:spacing w:val="-4"/>
                <w:sz w:val="22"/>
                <w:szCs w:val="22"/>
                <w:lang w:val="en-US"/>
              </w:rPr>
              <w:t>VIIH</w:t>
            </w:r>
          </w:p>
        </w:tc>
      </w:tr>
      <w:tr w:rsidR="00A1611D">
        <w:tblPrEx>
          <w:tblCellMar>
            <w:top w:w="0" w:type="dxa"/>
            <w:bottom w:w="0" w:type="dxa"/>
          </w:tblCellMar>
        </w:tblPrEx>
        <w:trPr>
          <w:trHeight w:val="1915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11D" w:rsidRDefault="00A1611D" w:rsidP="00D877A8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990" w:rsidRDefault="00823990">
            <w:pPr>
              <w:shd w:val="clear" w:color="auto" w:fill="FFFFFF"/>
              <w:jc w:val="center"/>
              <w:rPr>
                <w:b/>
                <w:bCs/>
                <w:color w:val="000000"/>
                <w:spacing w:val="-4"/>
              </w:rPr>
            </w:pPr>
          </w:p>
          <w:p w:rsidR="00A1611D" w:rsidRDefault="00A1611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</w:rPr>
              <w:t>на 10 м</w:t>
            </w:r>
            <w:proofErr w:type="gramStart"/>
            <w:r>
              <w:rPr>
                <w:b/>
                <w:bCs/>
                <w:color w:val="000000"/>
                <w:spacing w:val="-4"/>
                <w:vertAlign w:val="superscript"/>
              </w:rPr>
              <w:t>2</w:t>
            </w:r>
            <w:proofErr w:type="gramEnd"/>
          </w:p>
          <w:p w:rsidR="00A1611D" w:rsidRDefault="00A1611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3"/>
              </w:rPr>
              <w:t>торговой</w:t>
            </w:r>
          </w:p>
          <w:p w:rsidR="00A1611D" w:rsidRDefault="00A1611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1"/>
              </w:rPr>
              <w:t>площади</w:t>
            </w:r>
          </w:p>
          <w:p w:rsidR="00A1611D" w:rsidRDefault="00A1611D" w:rsidP="00D877A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</w:rPr>
              <w:t>250 м</w:t>
            </w:r>
            <w:proofErr w:type="gramStart"/>
            <w:r>
              <w:rPr>
                <w:b/>
                <w:bCs/>
                <w:color w:val="000000"/>
                <w:spacing w:val="-3"/>
                <w:vertAlign w:val="superscript"/>
              </w:rPr>
              <w:t>2</w:t>
            </w:r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11D" w:rsidRDefault="00A1611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2"/>
              </w:rPr>
              <w:t>дополни-</w:t>
            </w:r>
          </w:p>
          <w:p w:rsidR="00A1611D" w:rsidRDefault="00A1611D">
            <w:pPr>
              <w:shd w:val="clear" w:color="auto" w:fill="FFFFFF"/>
              <w:jc w:val="center"/>
            </w:pPr>
            <w:proofErr w:type="spellStart"/>
            <w:r>
              <w:rPr>
                <w:b/>
                <w:bCs/>
                <w:color w:val="000000"/>
                <w:spacing w:val="-1"/>
              </w:rPr>
              <w:t>тельно</w:t>
            </w:r>
            <w:proofErr w:type="spellEnd"/>
            <w:r>
              <w:rPr>
                <w:b/>
                <w:bCs/>
                <w:color w:val="000000"/>
                <w:spacing w:val="-1"/>
              </w:rPr>
              <w:t xml:space="preserve"> на</w:t>
            </w:r>
          </w:p>
          <w:p w:rsidR="00A1611D" w:rsidRDefault="00A1611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</w:rPr>
              <w:t>каждые</w:t>
            </w:r>
          </w:p>
          <w:p w:rsidR="00A1611D" w:rsidRDefault="0082399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7"/>
              </w:rPr>
              <w:t>10</w:t>
            </w:r>
            <w:r w:rsidR="00A1611D">
              <w:rPr>
                <w:b/>
                <w:bCs/>
                <w:color w:val="000000"/>
                <w:spacing w:val="-7"/>
              </w:rPr>
              <w:t>м</w:t>
            </w:r>
            <w:r w:rsidR="00A1611D">
              <w:rPr>
                <w:b/>
                <w:bCs/>
                <w:color w:val="000000"/>
                <w:spacing w:val="-7"/>
                <w:vertAlign w:val="superscript"/>
              </w:rPr>
              <w:t>2</w:t>
            </w:r>
          </w:p>
          <w:p w:rsidR="00A1611D" w:rsidRDefault="00A1611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2"/>
              </w:rPr>
              <w:t>торговой</w:t>
            </w:r>
          </w:p>
          <w:p w:rsidR="00A1611D" w:rsidRDefault="00A1611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площади</w:t>
            </w:r>
          </w:p>
          <w:p w:rsidR="00A1611D" w:rsidRDefault="00A1611D">
            <w:pPr>
              <w:shd w:val="clear" w:color="auto" w:fill="FFFFFF"/>
              <w:jc w:val="center"/>
            </w:pPr>
            <w:r>
              <w:rPr>
                <w:color w:val="000000"/>
                <w:spacing w:val="2"/>
              </w:rPr>
              <w:t>более</w:t>
            </w:r>
          </w:p>
          <w:p w:rsidR="00A1611D" w:rsidRDefault="00A1611D" w:rsidP="00D877A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</w:rPr>
              <w:t>250 м</w:t>
            </w:r>
            <w:proofErr w:type="gramStart"/>
            <w:r>
              <w:rPr>
                <w:b/>
                <w:bCs/>
                <w:color w:val="000000"/>
                <w:spacing w:val="-4"/>
                <w:vertAlign w:val="superscript"/>
              </w:rPr>
              <w:t>2</w:t>
            </w:r>
            <w:proofErr w:type="gram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990" w:rsidRDefault="00823990">
            <w:pPr>
              <w:shd w:val="clear" w:color="auto" w:fill="FFFFFF"/>
              <w:jc w:val="center"/>
              <w:rPr>
                <w:b/>
                <w:bCs/>
                <w:color w:val="000000"/>
                <w:spacing w:val="-4"/>
              </w:rPr>
            </w:pPr>
          </w:p>
          <w:p w:rsidR="00A1611D" w:rsidRDefault="00A1611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</w:rPr>
              <w:t>на 10 м</w:t>
            </w:r>
            <w:proofErr w:type="gramStart"/>
            <w:r>
              <w:rPr>
                <w:b/>
                <w:bCs/>
                <w:color w:val="000000"/>
                <w:spacing w:val="-4"/>
                <w:vertAlign w:val="superscript"/>
              </w:rPr>
              <w:t>2</w:t>
            </w:r>
            <w:proofErr w:type="gramEnd"/>
          </w:p>
          <w:p w:rsidR="00A1611D" w:rsidRDefault="00A1611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2"/>
              </w:rPr>
              <w:t>торговой</w:t>
            </w:r>
          </w:p>
          <w:p w:rsidR="00A1611D" w:rsidRDefault="00A1611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</w:rPr>
              <w:t>площади</w:t>
            </w:r>
          </w:p>
          <w:p w:rsidR="00A1611D" w:rsidRDefault="00A1611D" w:rsidP="00D877A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6"/>
              </w:rPr>
              <w:t>1000 м</w:t>
            </w:r>
            <w:proofErr w:type="gramStart"/>
            <w:r>
              <w:rPr>
                <w:b/>
                <w:bCs/>
                <w:color w:val="000000"/>
                <w:spacing w:val="-6"/>
                <w:vertAlign w:val="superscript"/>
              </w:rPr>
              <w:t>2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11D" w:rsidRDefault="00A1611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2"/>
              </w:rPr>
              <w:t>дополни-</w:t>
            </w:r>
          </w:p>
          <w:p w:rsidR="00A1611D" w:rsidRDefault="00A1611D">
            <w:pPr>
              <w:shd w:val="clear" w:color="auto" w:fill="FFFFFF"/>
              <w:jc w:val="center"/>
            </w:pPr>
            <w:proofErr w:type="spellStart"/>
            <w:r>
              <w:rPr>
                <w:b/>
                <w:bCs/>
                <w:color w:val="000000"/>
                <w:spacing w:val="-1"/>
              </w:rPr>
              <w:t>тельно</w:t>
            </w:r>
            <w:proofErr w:type="spellEnd"/>
            <w:r>
              <w:rPr>
                <w:b/>
                <w:bCs/>
                <w:color w:val="000000"/>
                <w:spacing w:val="-1"/>
              </w:rPr>
              <w:t xml:space="preserve"> на</w:t>
            </w:r>
          </w:p>
          <w:p w:rsidR="00A1611D" w:rsidRDefault="00A1611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</w:rPr>
              <w:t>каждые</w:t>
            </w:r>
          </w:p>
          <w:p w:rsidR="00A1611D" w:rsidRDefault="0082399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7"/>
              </w:rPr>
              <w:t>10</w:t>
            </w:r>
            <w:r w:rsidR="00A1611D">
              <w:rPr>
                <w:b/>
                <w:bCs/>
                <w:color w:val="000000"/>
                <w:spacing w:val="-7"/>
              </w:rPr>
              <w:t>м</w:t>
            </w:r>
            <w:r w:rsidR="00A1611D">
              <w:rPr>
                <w:b/>
                <w:bCs/>
                <w:color w:val="000000"/>
                <w:spacing w:val="-7"/>
                <w:vertAlign w:val="superscript"/>
              </w:rPr>
              <w:t>2</w:t>
            </w:r>
          </w:p>
          <w:p w:rsidR="00A1611D" w:rsidRDefault="00A1611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1"/>
              </w:rPr>
              <w:t>торговой</w:t>
            </w:r>
          </w:p>
          <w:p w:rsidR="00A1611D" w:rsidRDefault="00A1611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</w:rPr>
              <w:t>площади</w:t>
            </w:r>
          </w:p>
          <w:p w:rsidR="00A1611D" w:rsidRDefault="00A1611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более</w:t>
            </w:r>
          </w:p>
          <w:p w:rsidR="00A1611D" w:rsidRDefault="00A1611D" w:rsidP="00D877A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</w:rPr>
              <w:t>1000 м</w:t>
            </w:r>
            <w:proofErr w:type="gramStart"/>
            <w:r>
              <w:rPr>
                <w:b/>
                <w:bCs/>
                <w:color w:val="000000"/>
                <w:spacing w:val="-5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990" w:rsidRDefault="00823990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</w:rPr>
            </w:pPr>
          </w:p>
          <w:p w:rsidR="00A1611D" w:rsidRDefault="00A1611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</w:rPr>
              <w:t>на 10 м</w:t>
            </w:r>
            <w:proofErr w:type="gramStart"/>
            <w:r>
              <w:rPr>
                <w:b/>
                <w:bCs/>
                <w:color w:val="000000"/>
                <w:spacing w:val="-5"/>
                <w:vertAlign w:val="superscript"/>
              </w:rPr>
              <w:t>2</w:t>
            </w:r>
            <w:proofErr w:type="gramEnd"/>
          </w:p>
          <w:p w:rsidR="00A1611D" w:rsidRDefault="00A1611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2"/>
              </w:rPr>
              <w:t>торговой</w:t>
            </w:r>
          </w:p>
          <w:p w:rsidR="00A1611D" w:rsidRDefault="00A1611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</w:rPr>
              <w:t>площади</w:t>
            </w:r>
          </w:p>
          <w:p w:rsidR="00A1611D" w:rsidRDefault="00A1611D" w:rsidP="00D877A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</w:rPr>
              <w:t>250 м</w:t>
            </w:r>
            <w:proofErr w:type="gramStart"/>
            <w:r>
              <w:rPr>
                <w:b/>
                <w:bCs/>
                <w:color w:val="000000"/>
                <w:spacing w:val="-4"/>
                <w:vertAlign w:val="superscript"/>
              </w:rPr>
              <w:t>2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11D" w:rsidRPr="00A1611D" w:rsidRDefault="00A1611D">
            <w:pPr>
              <w:shd w:val="clear" w:color="auto" w:fill="FFFFFF"/>
              <w:jc w:val="center"/>
              <w:rPr>
                <w:b/>
              </w:rPr>
            </w:pPr>
            <w:r w:rsidRPr="00A1611D">
              <w:rPr>
                <w:b/>
                <w:color w:val="000000"/>
                <w:spacing w:val="-3"/>
              </w:rPr>
              <w:t>дополни-</w:t>
            </w:r>
          </w:p>
          <w:p w:rsidR="00A1611D" w:rsidRPr="00A1611D" w:rsidRDefault="00A1611D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A1611D">
              <w:rPr>
                <w:b/>
                <w:color w:val="000000"/>
                <w:spacing w:val="-3"/>
              </w:rPr>
              <w:t>тельно</w:t>
            </w:r>
            <w:proofErr w:type="spellEnd"/>
            <w:r w:rsidRPr="00A1611D">
              <w:rPr>
                <w:b/>
                <w:color w:val="000000"/>
                <w:spacing w:val="-3"/>
              </w:rPr>
              <w:t xml:space="preserve"> на</w:t>
            </w:r>
          </w:p>
          <w:p w:rsidR="00A1611D" w:rsidRDefault="00A1611D">
            <w:pPr>
              <w:shd w:val="clear" w:color="auto" w:fill="FFFFFF"/>
              <w:jc w:val="center"/>
            </w:pPr>
            <w:r w:rsidRPr="00A1611D">
              <w:rPr>
                <w:b/>
                <w:color w:val="000000"/>
                <w:spacing w:val="-3"/>
              </w:rPr>
              <w:t>каждые</w:t>
            </w:r>
          </w:p>
          <w:p w:rsidR="00A1611D" w:rsidRDefault="0082399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7"/>
              </w:rPr>
              <w:t>10</w:t>
            </w:r>
            <w:r w:rsidR="00A1611D">
              <w:rPr>
                <w:b/>
                <w:bCs/>
                <w:color w:val="000000"/>
                <w:spacing w:val="-7"/>
              </w:rPr>
              <w:t>м</w:t>
            </w:r>
            <w:r w:rsidR="00A1611D">
              <w:rPr>
                <w:b/>
                <w:bCs/>
                <w:color w:val="000000"/>
                <w:spacing w:val="-7"/>
                <w:vertAlign w:val="superscript"/>
              </w:rPr>
              <w:t>2</w:t>
            </w:r>
          </w:p>
          <w:p w:rsidR="00A1611D" w:rsidRDefault="00A1611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2"/>
              </w:rPr>
              <w:t>торговой</w:t>
            </w:r>
          </w:p>
          <w:p w:rsidR="00A1611D" w:rsidRDefault="00A1611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</w:rPr>
              <w:t>площади</w:t>
            </w:r>
          </w:p>
          <w:p w:rsidR="00A1611D" w:rsidRDefault="00A1611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более</w:t>
            </w:r>
          </w:p>
          <w:p w:rsidR="00A1611D" w:rsidRDefault="00A1611D" w:rsidP="00D877A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</w:rPr>
              <w:t>250 м</w:t>
            </w:r>
            <w:proofErr w:type="gramStart"/>
            <w:r>
              <w:rPr>
                <w:b/>
                <w:bCs/>
                <w:color w:val="000000"/>
                <w:spacing w:val="-3"/>
                <w:vertAlign w:val="superscript"/>
              </w:rPr>
              <w:t>2</w:t>
            </w:r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990" w:rsidRDefault="00823990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</w:rPr>
            </w:pPr>
          </w:p>
          <w:p w:rsidR="00A1611D" w:rsidRDefault="00A1611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</w:rPr>
              <w:t>на 10 м</w:t>
            </w:r>
            <w:proofErr w:type="gramStart"/>
            <w:r>
              <w:rPr>
                <w:b/>
                <w:bCs/>
                <w:color w:val="000000"/>
                <w:spacing w:val="-3"/>
                <w:vertAlign w:val="superscript"/>
              </w:rPr>
              <w:t>2</w:t>
            </w:r>
            <w:proofErr w:type="gramEnd"/>
          </w:p>
          <w:p w:rsidR="00A1611D" w:rsidRDefault="00A1611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4"/>
              </w:rPr>
              <w:t>торговой</w:t>
            </w:r>
          </w:p>
          <w:p w:rsidR="00A1611D" w:rsidRPr="00A1611D" w:rsidRDefault="00A1611D">
            <w:pPr>
              <w:shd w:val="clear" w:color="auto" w:fill="FFFFFF"/>
              <w:jc w:val="center"/>
              <w:rPr>
                <w:b/>
              </w:rPr>
            </w:pPr>
            <w:r w:rsidRPr="00A1611D">
              <w:rPr>
                <w:b/>
                <w:color w:val="000000"/>
                <w:spacing w:val="-3"/>
              </w:rPr>
              <w:t>площади</w:t>
            </w:r>
          </w:p>
          <w:p w:rsidR="00A1611D" w:rsidRDefault="00A1611D" w:rsidP="00D877A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</w:rPr>
              <w:t>250 м</w:t>
            </w:r>
            <w:proofErr w:type="gramStart"/>
            <w:r>
              <w:rPr>
                <w:b/>
                <w:bCs/>
                <w:color w:val="000000"/>
                <w:spacing w:val="-3"/>
                <w:vertAlign w:val="superscript"/>
              </w:rPr>
              <w:t>2</w:t>
            </w:r>
            <w:proofErr w:type="gram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11D" w:rsidRDefault="00A1611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2"/>
              </w:rPr>
              <w:t>дополни-</w:t>
            </w:r>
          </w:p>
          <w:p w:rsidR="00A1611D" w:rsidRDefault="00A1611D">
            <w:pPr>
              <w:shd w:val="clear" w:color="auto" w:fill="FFFFFF"/>
              <w:jc w:val="center"/>
            </w:pPr>
            <w:proofErr w:type="spellStart"/>
            <w:r>
              <w:rPr>
                <w:b/>
                <w:bCs/>
                <w:color w:val="000000"/>
              </w:rPr>
              <w:t>тельно</w:t>
            </w:r>
            <w:proofErr w:type="spellEnd"/>
            <w:r>
              <w:rPr>
                <w:b/>
                <w:bCs/>
                <w:color w:val="000000"/>
              </w:rPr>
              <w:t xml:space="preserve"> на</w:t>
            </w:r>
          </w:p>
          <w:p w:rsidR="00A1611D" w:rsidRDefault="00A1611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</w:rPr>
              <w:t>каждые</w:t>
            </w:r>
          </w:p>
          <w:p w:rsidR="00A1611D" w:rsidRDefault="0082399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7"/>
              </w:rPr>
              <w:t>10</w:t>
            </w:r>
            <w:r w:rsidR="00A1611D">
              <w:rPr>
                <w:b/>
                <w:bCs/>
                <w:color w:val="000000"/>
                <w:spacing w:val="-7"/>
              </w:rPr>
              <w:t>м</w:t>
            </w:r>
            <w:r w:rsidR="00A1611D">
              <w:rPr>
                <w:b/>
                <w:bCs/>
                <w:color w:val="000000"/>
                <w:spacing w:val="-7"/>
                <w:vertAlign w:val="superscript"/>
              </w:rPr>
              <w:t>2</w:t>
            </w:r>
          </w:p>
          <w:p w:rsidR="00A1611D" w:rsidRDefault="00A1611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2"/>
              </w:rPr>
              <w:t>торговой</w:t>
            </w:r>
          </w:p>
          <w:p w:rsidR="00A1611D" w:rsidRDefault="00A1611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площади</w:t>
            </w:r>
          </w:p>
          <w:p w:rsidR="00A1611D" w:rsidRDefault="00A1611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1"/>
              </w:rPr>
              <w:t>более</w:t>
            </w:r>
          </w:p>
          <w:p w:rsidR="00A1611D" w:rsidRDefault="00A1611D" w:rsidP="00D877A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</w:rPr>
              <w:t>250 м</w:t>
            </w:r>
            <w:proofErr w:type="gramStart"/>
            <w:r>
              <w:rPr>
                <w:b/>
                <w:bCs/>
                <w:color w:val="000000"/>
                <w:spacing w:val="-3"/>
                <w:vertAlign w:val="superscript"/>
              </w:rPr>
              <w:t>2</w:t>
            </w:r>
            <w:proofErr w:type="gramEnd"/>
          </w:p>
        </w:tc>
      </w:tr>
      <w:tr w:rsidR="00340FB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ind w:left="509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23</w:t>
            </w:r>
          </w:p>
        </w:tc>
      </w:tr>
      <w:tr w:rsidR="00823990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3990" w:rsidRDefault="00823990">
            <w:pPr>
              <w:shd w:val="clear" w:color="auto" w:fill="FFFFFF"/>
            </w:pPr>
            <w:r>
              <w:rPr>
                <w:color w:val="000000"/>
                <w:spacing w:val="2"/>
              </w:rPr>
              <w:t>Приема,</w:t>
            </w:r>
          </w:p>
          <w:p w:rsidR="00823990" w:rsidRDefault="00823990">
            <w:pPr>
              <w:shd w:val="clear" w:color="auto" w:fill="FFFFFF"/>
            </w:pPr>
            <w:r>
              <w:rPr>
                <w:color w:val="000000"/>
                <w:spacing w:val="4"/>
              </w:rPr>
              <w:t>хранения и</w:t>
            </w:r>
          </w:p>
          <w:p w:rsidR="00823990" w:rsidRDefault="00823990">
            <w:pPr>
              <w:shd w:val="clear" w:color="auto" w:fill="FFFFFF"/>
            </w:pPr>
            <w:r>
              <w:rPr>
                <w:color w:val="000000"/>
                <w:spacing w:val="3"/>
              </w:rPr>
              <w:t>подготовки</w:t>
            </w:r>
          </w:p>
          <w:p w:rsidR="00823990" w:rsidRDefault="00823990">
            <w:pPr>
              <w:shd w:val="clear" w:color="auto" w:fill="FFFFFF"/>
            </w:pPr>
            <w:r>
              <w:rPr>
                <w:color w:val="000000"/>
                <w:spacing w:val="4"/>
              </w:rPr>
              <w:t>товаров</w:t>
            </w:r>
          </w:p>
          <w:p w:rsidR="00823990" w:rsidRDefault="00823990" w:rsidP="00D877A8">
            <w:pPr>
              <w:shd w:val="clear" w:color="auto" w:fill="FFFFFF"/>
            </w:pPr>
            <w:r>
              <w:rPr>
                <w:color w:val="000000"/>
                <w:spacing w:val="3"/>
              </w:rPr>
              <w:t>к продаже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3990" w:rsidRDefault="00823990" w:rsidP="00D877A8">
            <w:pPr>
              <w:shd w:val="clear" w:color="auto" w:fill="FFFFFF"/>
              <w:jc w:val="center"/>
              <w:rPr>
                <w:color w:val="000000"/>
              </w:rPr>
            </w:pPr>
          </w:p>
          <w:p w:rsidR="00823990" w:rsidRDefault="00823990" w:rsidP="00D877A8">
            <w:pPr>
              <w:shd w:val="clear" w:color="auto" w:fill="FFFFFF"/>
              <w:jc w:val="center"/>
              <w:rPr>
                <w:color w:val="000000"/>
              </w:rPr>
            </w:pPr>
          </w:p>
          <w:p w:rsidR="00823990" w:rsidRPr="00823990" w:rsidRDefault="00823990" w:rsidP="00D877A8">
            <w:pPr>
              <w:shd w:val="clear" w:color="auto" w:fill="FFFFFF"/>
              <w:jc w:val="center"/>
            </w:pPr>
            <w:r w:rsidRPr="00823990">
              <w:rPr>
                <w:color w:val="000000"/>
              </w:rPr>
              <w:t>2,0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3990" w:rsidRDefault="00823990" w:rsidP="00D877A8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823990" w:rsidRDefault="00823990" w:rsidP="00D877A8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823990" w:rsidRPr="00823990" w:rsidRDefault="00823990" w:rsidP="00D877A8">
            <w:pPr>
              <w:shd w:val="clear" w:color="auto" w:fill="FFFFFF"/>
              <w:jc w:val="center"/>
            </w:pPr>
            <w:r w:rsidRPr="00823990">
              <w:rPr>
                <w:bCs/>
                <w:color w:val="000000"/>
              </w:rPr>
              <w:t>1,5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3990" w:rsidRDefault="00823990" w:rsidP="00D877A8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823990" w:rsidRDefault="00823990" w:rsidP="00D877A8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823990" w:rsidRPr="00823990" w:rsidRDefault="00823990" w:rsidP="00D877A8">
            <w:pPr>
              <w:shd w:val="clear" w:color="auto" w:fill="FFFFFF"/>
              <w:jc w:val="center"/>
            </w:pPr>
            <w:r w:rsidRPr="00823990">
              <w:rPr>
                <w:bCs/>
                <w:color w:val="000000"/>
              </w:rPr>
              <w:t>1,8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3990" w:rsidRDefault="00823990" w:rsidP="00D877A8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823990" w:rsidRDefault="00823990" w:rsidP="00D877A8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823990" w:rsidRPr="00823990" w:rsidRDefault="00823990" w:rsidP="00D877A8">
            <w:pPr>
              <w:shd w:val="clear" w:color="auto" w:fill="FFFFFF"/>
              <w:jc w:val="center"/>
            </w:pPr>
            <w:r w:rsidRPr="00823990">
              <w:rPr>
                <w:bCs/>
                <w:color w:val="000000"/>
              </w:rPr>
              <w:t>1,5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990" w:rsidRDefault="00823990" w:rsidP="00D877A8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823990" w:rsidRDefault="00823990" w:rsidP="00D877A8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823990" w:rsidRPr="00823990" w:rsidRDefault="00823990" w:rsidP="00D877A8">
            <w:pPr>
              <w:shd w:val="clear" w:color="auto" w:fill="FFFFFF"/>
              <w:jc w:val="center"/>
            </w:pPr>
            <w:r w:rsidRPr="00823990">
              <w:rPr>
                <w:bCs/>
                <w:color w:val="000000"/>
              </w:rPr>
              <w:t>2,2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990" w:rsidRDefault="00823990" w:rsidP="00D877A8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823990" w:rsidRDefault="00823990" w:rsidP="00D877A8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823990" w:rsidRPr="00823990" w:rsidRDefault="00823990" w:rsidP="00D877A8">
            <w:pPr>
              <w:shd w:val="clear" w:color="auto" w:fill="FFFFFF"/>
              <w:jc w:val="center"/>
            </w:pPr>
            <w:r w:rsidRPr="00823990">
              <w:rPr>
                <w:bCs/>
                <w:color w:val="000000"/>
              </w:rPr>
              <w:t>1,8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3990" w:rsidRDefault="00823990" w:rsidP="00D877A8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823990" w:rsidRDefault="00823990" w:rsidP="00D877A8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823990" w:rsidRPr="00823990" w:rsidRDefault="00823990" w:rsidP="00D877A8">
            <w:pPr>
              <w:shd w:val="clear" w:color="auto" w:fill="FFFFFF"/>
              <w:jc w:val="center"/>
            </w:pPr>
            <w:r w:rsidRPr="00823990">
              <w:rPr>
                <w:bCs/>
                <w:color w:val="000000"/>
              </w:rPr>
              <w:t>1,0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3990" w:rsidRDefault="00823990" w:rsidP="00D877A8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823990" w:rsidRDefault="00823990" w:rsidP="00D877A8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823990" w:rsidRPr="00823990" w:rsidRDefault="00823990" w:rsidP="00D877A8">
            <w:pPr>
              <w:shd w:val="clear" w:color="auto" w:fill="FFFFFF"/>
              <w:jc w:val="center"/>
            </w:pPr>
            <w:r w:rsidRPr="00823990">
              <w:rPr>
                <w:bCs/>
                <w:color w:val="000000"/>
              </w:rPr>
              <w:t>0,4</w:t>
            </w:r>
          </w:p>
        </w:tc>
      </w:tr>
      <w:tr w:rsidR="0082399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90" w:rsidRDefault="00823990">
            <w:pPr>
              <w:shd w:val="clear" w:color="auto" w:fill="FFFFFF"/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90" w:rsidRDefault="00823990">
            <w:pPr>
              <w:shd w:val="clear" w:color="auto" w:fill="FFFFFF"/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90" w:rsidRDefault="00823990">
            <w:pPr>
              <w:shd w:val="clear" w:color="auto" w:fill="FFFFFF"/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90" w:rsidRDefault="00823990">
            <w:pPr>
              <w:shd w:val="clear" w:color="auto" w:fill="FFFFFF"/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90" w:rsidRDefault="00823990">
            <w:pPr>
              <w:shd w:val="clear" w:color="auto" w:fill="FFFFFF"/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90" w:rsidRDefault="00823990">
            <w:pPr>
              <w:shd w:val="clear" w:color="auto" w:fill="FFFFFF"/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90" w:rsidRDefault="00823990">
            <w:pPr>
              <w:shd w:val="clear" w:color="auto" w:fill="FFFFFF"/>
            </w:pP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90" w:rsidRDefault="00823990">
            <w:pPr>
              <w:shd w:val="clear" w:color="auto" w:fill="FFFFFF"/>
            </w:pP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90" w:rsidRDefault="00823990">
            <w:pPr>
              <w:shd w:val="clear" w:color="auto" w:fill="FFFFFF"/>
            </w:pPr>
          </w:p>
        </w:tc>
      </w:tr>
      <w:tr w:rsidR="0082399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90" w:rsidRDefault="00823990">
            <w:pPr>
              <w:shd w:val="clear" w:color="auto" w:fill="FFFFFF"/>
            </w:pPr>
            <w:r>
              <w:rPr>
                <w:color w:val="000000"/>
                <w:spacing w:val="2"/>
              </w:rPr>
              <w:t>Подсобных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90" w:rsidRDefault="00823990">
            <w:pPr>
              <w:shd w:val="clear" w:color="auto" w:fill="FFFFFF"/>
              <w:jc w:val="center"/>
            </w:pPr>
            <w:r>
              <w:rPr>
                <w:color w:val="000000"/>
              </w:rPr>
              <w:t>0,6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90" w:rsidRPr="00823990" w:rsidRDefault="00823990">
            <w:pPr>
              <w:shd w:val="clear" w:color="auto" w:fill="FFFFFF"/>
              <w:jc w:val="center"/>
            </w:pPr>
            <w:r w:rsidRPr="00823990">
              <w:rPr>
                <w:bCs/>
                <w:color w:val="000000"/>
              </w:rPr>
              <w:t>0,3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90" w:rsidRPr="00823990" w:rsidRDefault="00823990">
            <w:pPr>
              <w:shd w:val="clear" w:color="auto" w:fill="FFFFFF"/>
              <w:jc w:val="center"/>
            </w:pPr>
            <w:r w:rsidRPr="00823990">
              <w:rPr>
                <w:bCs/>
                <w:color w:val="000000"/>
              </w:rPr>
              <w:t>0,5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90" w:rsidRPr="00823990" w:rsidRDefault="00823990">
            <w:pPr>
              <w:shd w:val="clear" w:color="auto" w:fill="FFFFFF"/>
              <w:ind w:left="283"/>
            </w:pPr>
            <w:r w:rsidRPr="00823990">
              <w:rPr>
                <w:bCs/>
                <w:color w:val="000000"/>
                <w:spacing w:val="-1"/>
              </w:rPr>
              <w:t xml:space="preserve">0,3  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90" w:rsidRPr="00823990" w:rsidRDefault="00823990">
            <w:pPr>
              <w:shd w:val="clear" w:color="auto" w:fill="FFFFFF"/>
              <w:ind w:left="283"/>
            </w:pPr>
            <w:r w:rsidRPr="00823990">
              <w:rPr>
                <w:bCs/>
                <w:color w:val="000000"/>
                <w:spacing w:val="-1"/>
              </w:rPr>
              <w:t>0,7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90" w:rsidRPr="00823990" w:rsidRDefault="00823990">
            <w:pPr>
              <w:shd w:val="clear" w:color="auto" w:fill="FFFFFF"/>
              <w:jc w:val="center"/>
            </w:pPr>
            <w:r w:rsidRPr="00823990">
              <w:rPr>
                <w:bCs/>
                <w:color w:val="000000"/>
              </w:rPr>
              <w:t>0,2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90" w:rsidRPr="00823990" w:rsidRDefault="00823990">
            <w:pPr>
              <w:shd w:val="clear" w:color="auto" w:fill="FFFFFF"/>
              <w:jc w:val="center"/>
            </w:pPr>
            <w:r w:rsidRPr="00823990">
              <w:rPr>
                <w:bCs/>
                <w:color w:val="000000"/>
              </w:rPr>
              <w:t>0,5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90" w:rsidRPr="00823990" w:rsidRDefault="00823990">
            <w:pPr>
              <w:shd w:val="clear" w:color="auto" w:fill="FFFFFF"/>
              <w:jc w:val="center"/>
            </w:pPr>
            <w:r w:rsidRPr="00823990">
              <w:rPr>
                <w:bCs/>
                <w:color w:val="000000"/>
              </w:rPr>
              <w:t>0,1</w:t>
            </w:r>
          </w:p>
        </w:tc>
      </w:tr>
      <w:tr w:rsidR="00340FB1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FB1" w:rsidRDefault="00340FB1">
            <w:pPr>
              <w:shd w:val="clear" w:color="auto" w:fill="FFFFFF"/>
              <w:spacing w:line="230" w:lineRule="exact"/>
              <w:ind w:right="101"/>
            </w:pPr>
            <w:r>
              <w:rPr>
                <w:color w:val="000000"/>
                <w:spacing w:val="1"/>
              </w:rPr>
              <w:t>Служебно-</w:t>
            </w:r>
            <w:r>
              <w:rPr>
                <w:color w:val="000000"/>
                <w:spacing w:val="5"/>
              </w:rPr>
              <w:t>бытовых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jc w:val="center"/>
            </w:pPr>
            <w:r>
              <w:rPr>
                <w:color w:val="000000"/>
              </w:rPr>
              <w:t>0,8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Pr="00823990" w:rsidRDefault="00340FB1">
            <w:pPr>
              <w:shd w:val="clear" w:color="auto" w:fill="FFFFFF"/>
              <w:jc w:val="center"/>
            </w:pPr>
            <w:r w:rsidRPr="00823990">
              <w:rPr>
                <w:bCs/>
                <w:color w:val="000000"/>
              </w:rPr>
              <w:t>0,6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Pr="00823990" w:rsidRDefault="00340FB1">
            <w:pPr>
              <w:shd w:val="clear" w:color="auto" w:fill="FFFFFF"/>
              <w:jc w:val="center"/>
            </w:pPr>
            <w:r w:rsidRPr="00823990">
              <w:rPr>
                <w:bCs/>
                <w:color w:val="000000"/>
              </w:rPr>
              <w:t>0,8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Pr="00823990" w:rsidRDefault="00340FB1">
            <w:pPr>
              <w:shd w:val="clear" w:color="auto" w:fill="FFFFFF"/>
              <w:jc w:val="center"/>
            </w:pPr>
            <w:r w:rsidRPr="00823990">
              <w:rPr>
                <w:bCs/>
                <w:color w:val="000000"/>
              </w:rPr>
              <w:t>0,6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Pr="00823990" w:rsidRDefault="00340FB1">
            <w:pPr>
              <w:shd w:val="clear" w:color="auto" w:fill="FFFFFF"/>
              <w:jc w:val="center"/>
            </w:pPr>
            <w:r w:rsidRPr="00823990">
              <w:rPr>
                <w:bCs/>
                <w:color w:val="000000"/>
              </w:rPr>
              <w:t>0,8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Pr="00823990" w:rsidRDefault="00340FB1">
            <w:pPr>
              <w:shd w:val="clear" w:color="auto" w:fill="FFFFFF"/>
              <w:jc w:val="center"/>
            </w:pPr>
            <w:r w:rsidRPr="00823990">
              <w:rPr>
                <w:bCs/>
                <w:color w:val="000000"/>
              </w:rPr>
              <w:t>0,6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Pr="00823990" w:rsidRDefault="00340FB1">
            <w:pPr>
              <w:shd w:val="clear" w:color="auto" w:fill="FFFFFF"/>
              <w:jc w:val="center"/>
            </w:pPr>
            <w:r w:rsidRPr="00823990">
              <w:rPr>
                <w:bCs/>
                <w:color w:val="000000"/>
              </w:rPr>
              <w:t>0,8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Pr="00823990" w:rsidRDefault="00340FB1">
            <w:pPr>
              <w:shd w:val="clear" w:color="auto" w:fill="FFFFFF"/>
              <w:jc w:val="center"/>
            </w:pPr>
            <w:r w:rsidRPr="00823990">
              <w:rPr>
                <w:bCs/>
                <w:color w:val="000000"/>
              </w:rPr>
              <w:t>0,6</w:t>
            </w:r>
          </w:p>
        </w:tc>
      </w:tr>
      <w:tr w:rsidR="0082399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90" w:rsidRDefault="00823990">
            <w:pPr>
              <w:shd w:val="clear" w:color="auto" w:fill="FFFFFF"/>
            </w:pPr>
            <w:r>
              <w:rPr>
                <w:color w:val="000000"/>
                <w:spacing w:val="1"/>
              </w:rPr>
              <w:t>ИТОГО: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90" w:rsidRDefault="00823990">
            <w:pPr>
              <w:shd w:val="clear" w:color="auto" w:fill="FFFFFF"/>
              <w:jc w:val="center"/>
            </w:pPr>
            <w:r>
              <w:rPr>
                <w:color w:val="000000"/>
              </w:rPr>
              <w:t>3,4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90" w:rsidRPr="00823990" w:rsidRDefault="00823990">
            <w:pPr>
              <w:shd w:val="clear" w:color="auto" w:fill="FFFFFF"/>
              <w:jc w:val="center"/>
            </w:pPr>
            <w:r w:rsidRPr="00823990">
              <w:rPr>
                <w:bCs/>
                <w:color w:val="000000"/>
              </w:rPr>
              <w:t>2,4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90" w:rsidRPr="00823990" w:rsidRDefault="00823990">
            <w:pPr>
              <w:shd w:val="clear" w:color="auto" w:fill="FFFFFF"/>
              <w:ind w:left="283"/>
            </w:pPr>
            <w:r w:rsidRPr="00823990">
              <w:rPr>
                <w:bCs/>
                <w:color w:val="000000"/>
                <w:spacing w:val="-3"/>
              </w:rPr>
              <w:t xml:space="preserve">3,1   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90" w:rsidRPr="00823990" w:rsidRDefault="00823990">
            <w:pPr>
              <w:shd w:val="clear" w:color="auto" w:fill="FFFFFF"/>
              <w:jc w:val="center"/>
            </w:pPr>
            <w:r w:rsidRPr="00823990">
              <w:rPr>
                <w:bCs/>
                <w:color w:val="000000"/>
              </w:rPr>
              <w:t>2,4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90" w:rsidRPr="00823990" w:rsidRDefault="00823990">
            <w:pPr>
              <w:shd w:val="clear" w:color="auto" w:fill="FFFFFF"/>
              <w:jc w:val="center"/>
            </w:pPr>
            <w:r w:rsidRPr="00823990">
              <w:rPr>
                <w:bCs/>
                <w:color w:val="000000"/>
                <w:spacing w:val="-2"/>
              </w:rPr>
              <w:t xml:space="preserve">3,7               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90" w:rsidRPr="00823990" w:rsidRDefault="00823990">
            <w:pPr>
              <w:shd w:val="clear" w:color="auto" w:fill="FFFFFF"/>
              <w:jc w:val="center"/>
            </w:pPr>
            <w:r w:rsidRPr="00823990">
              <w:rPr>
                <w:bCs/>
                <w:color w:val="000000"/>
                <w:spacing w:val="-2"/>
              </w:rPr>
              <w:t>2,6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90" w:rsidRPr="00823990" w:rsidRDefault="00823990">
            <w:pPr>
              <w:shd w:val="clear" w:color="auto" w:fill="FFFFFF"/>
              <w:jc w:val="center"/>
            </w:pPr>
            <w:r w:rsidRPr="00823990">
              <w:rPr>
                <w:bCs/>
                <w:color w:val="000000"/>
              </w:rPr>
              <w:t>2,3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90" w:rsidRPr="00823990" w:rsidRDefault="00823990">
            <w:pPr>
              <w:shd w:val="clear" w:color="auto" w:fill="FFFFFF"/>
              <w:jc w:val="center"/>
            </w:pPr>
            <w:r w:rsidRPr="00823990">
              <w:rPr>
                <w:bCs/>
                <w:color w:val="000000"/>
              </w:rPr>
              <w:t>1,1</w:t>
            </w:r>
          </w:p>
        </w:tc>
      </w:tr>
      <w:tr w:rsidR="00340FB1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40FB1" w:rsidRDefault="00340FB1">
            <w:pPr>
              <w:shd w:val="clear" w:color="auto" w:fill="FFFFFF"/>
            </w:pPr>
            <w:r>
              <w:rPr>
                <w:b/>
                <w:bCs/>
                <w:color w:val="000000"/>
                <w:spacing w:val="1"/>
              </w:rPr>
              <w:t>Примечание</w:t>
            </w:r>
          </w:p>
        </w:tc>
        <w:tc>
          <w:tcPr>
            <w:tcW w:w="8589" w:type="dxa"/>
            <w:gridSpan w:val="8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40FB1" w:rsidRDefault="00340FB1" w:rsidP="001D6E09">
            <w:pPr>
              <w:shd w:val="clear" w:color="auto" w:fill="FFFFFF"/>
            </w:pPr>
            <w:r>
              <w:rPr>
                <w:b/>
                <w:bCs/>
                <w:color w:val="000000"/>
                <w:spacing w:val="2"/>
              </w:rPr>
              <w:t xml:space="preserve">1. </w:t>
            </w:r>
            <w:r>
              <w:rPr>
                <w:color w:val="000000"/>
                <w:spacing w:val="2"/>
              </w:rPr>
              <w:t>Удельные показатели минимальной площади групп неторговых помещений по графам № 3,</w:t>
            </w:r>
          </w:p>
        </w:tc>
      </w:tr>
      <w:tr w:rsidR="00340FB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40FB1" w:rsidRDefault="00340FB1">
            <w:pPr>
              <w:shd w:val="clear" w:color="auto" w:fill="FFFFFF"/>
            </w:pPr>
          </w:p>
        </w:tc>
        <w:tc>
          <w:tcPr>
            <w:tcW w:w="8589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40FB1" w:rsidRDefault="00340FB1" w:rsidP="001D6E09">
            <w:pPr>
              <w:shd w:val="clear" w:color="auto" w:fill="FFFFFF"/>
              <w:ind w:left="192"/>
            </w:pPr>
            <w:r>
              <w:rPr>
                <w:color w:val="000000"/>
                <w:spacing w:val="4"/>
              </w:rPr>
              <w:t xml:space="preserve">5,7, 9,11,13,15, 17,19, 21,23 следует применять и при расчете для магазинов с </w:t>
            </w:r>
            <w:proofErr w:type="gramStart"/>
            <w:r>
              <w:rPr>
                <w:color w:val="000000"/>
                <w:spacing w:val="4"/>
              </w:rPr>
              <w:t>торговыми</w:t>
            </w:r>
            <w:proofErr w:type="gramEnd"/>
          </w:p>
        </w:tc>
      </w:tr>
      <w:tr w:rsidR="00340FB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40FB1" w:rsidRDefault="00340FB1">
            <w:pPr>
              <w:shd w:val="clear" w:color="auto" w:fill="FFFFFF"/>
            </w:pPr>
          </w:p>
        </w:tc>
        <w:tc>
          <w:tcPr>
            <w:tcW w:w="8589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ind w:left="192"/>
            </w:pPr>
            <w:proofErr w:type="gramStart"/>
            <w:r>
              <w:rPr>
                <w:color w:val="000000"/>
                <w:spacing w:val="3"/>
              </w:rPr>
              <w:t>площадями менее указанных в графах № 2,4,6, 8, 10, 12, 14,16,18,20, 22.</w:t>
            </w:r>
            <w:proofErr w:type="gramEnd"/>
            <w:r>
              <w:rPr>
                <w:color w:val="000000"/>
                <w:spacing w:val="3"/>
              </w:rPr>
              <w:t xml:space="preserve"> Полученные при</w:t>
            </w:r>
          </w:p>
        </w:tc>
      </w:tr>
      <w:tr w:rsidR="00340FB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40FB1" w:rsidRDefault="00340FB1">
            <w:pPr>
              <w:shd w:val="clear" w:color="auto" w:fill="FFFFFF"/>
            </w:pPr>
          </w:p>
        </w:tc>
        <w:tc>
          <w:tcPr>
            <w:tcW w:w="8589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ind w:left="187"/>
            </w:pPr>
            <w:proofErr w:type="gramStart"/>
            <w:r>
              <w:rPr>
                <w:color w:val="000000"/>
                <w:spacing w:val="3"/>
              </w:rPr>
              <w:t>расчете</w:t>
            </w:r>
            <w:proofErr w:type="gramEnd"/>
            <w:r>
              <w:rPr>
                <w:color w:val="000000"/>
                <w:spacing w:val="3"/>
              </w:rPr>
              <w:t xml:space="preserve"> площади (по графам № 3, 5, 7, 9, 11, 13, 15, 17, 19, 21, 23) следует соответственно</w:t>
            </w:r>
          </w:p>
        </w:tc>
      </w:tr>
      <w:tr w:rsidR="00340FB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40FB1" w:rsidRDefault="00340FB1">
            <w:pPr>
              <w:shd w:val="clear" w:color="auto" w:fill="FFFFFF"/>
            </w:pPr>
          </w:p>
        </w:tc>
        <w:tc>
          <w:tcPr>
            <w:tcW w:w="8589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ind w:left="187"/>
            </w:pPr>
            <w:r>
              <w:rPr>
                <w:color w:val="000000"/>
                <w:spacing w:val="2"/>
              </w:rPr>
              <w:t>вычитать из площадей, рассчитанных по графам № 2, 4, 6, 8,10, 12,14, 16,18, 20, 22.</w:t>
            </w:r>
          </w:p>
        </w:tc>
      </w:tr>
      <w:tr w:rsidR="00340FB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40FB1" w:rsidRDefault="00340FB1">
            <w:pPr>
              <w:shd w:val="clear" w:color="auto" w:fill="FFFFFF"/>
            </w:pPr>
            <w:r>
              <w:rPr>
                <w:b/>
                <w:bCs/>
                <w:color w:val="000000"/>
                <w:spacing w:val="1"/>
              </w:rPr>
              <w:t>Примечание</w:t>
            </w:r>
          </w:p>
        </w:tc>
        <w:tc>
          <w:tcPr>
            <w:tcW w:w="8589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</w:pPr>
            <w:r w:rsidRPr="00456EF3">
              <w:rPr>
                <w:b/>
                <w:color w:val="000000"/>
                <w:spacing w:val="7"/>
              </w:rPr>
              <w:t>2</w:t>
            </w:r>
            <w:r>
              <w:rPr>
                <w:color w:val="000000"/>
                <w:spacing w:val="7"/>
              </w:rPr>
              <w:t>. Площади помещений для приема, хранения и подготовки товаров к продаже магазина</w:t>
            </w:r>
          </w:p>
        </w:tc>
      </w:tr>
      <w:tr w:rsidR="00340FB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40FB1" w:rsidRDefault="00340FB1">
            <w:pPr>
              <w:shd w:val="clear" w:color="auto" w:fill="FFFFFF"/>
            </w:pPr>
          </w:p>
        </w:tc>
        <w:tc>
          <w:tcPr>
            <w:tcW w:w="8589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ind w:left="187"/>
            </w:pPr>
            <w:r>
              <w:rPr>
                <w:color w:val="000000"/>
                <w:spacing w:val="3"/>
              </w:rPr>
              <w:t>"Мебель" приняты с учетом традиционной формы торговли.</w:t>
            </w:r>
          </w:p>
        </w:tc>
      </w:tr>
      <w:tr w:rsidR="00340FB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40FB1" w:rsidRDefault="00340FB1">
            <w:pPr>
              <w:shd w:val="clear" w:color="auto" w:fill="FFFFFF"/>
            </w:pPr>
            <w:r>
              <w:rPr>
                <w:b/>
                <w:bCs/>
                <w:color w:val="000000"/>
                <w:spacing w:val="1"/>
              </w:rPr>
              <w:t>Примечание</w:t>
            </w:r>
          </w:p>
        </w:tc>
        <w:tc>
          <w:tcPr>
            <w:tcW w:w="8589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</w:pPr>
            <w:r w:rsidRPr="00456EF3">
              <w:rPr>
                <w:b/>
                <w:color w:val="000000"/>
                <w:spacing w:val="9"/>
              </w:rPr>
              <w:t>3</w:t>
            </w:r>
            <w:r>
              <w:rPr>
                <w:color w:val="000000"/>
                <w:spacing w:val="9"/>
              </w:rPr>
              <w:t>. При торговле мебелью за образцами помещения для приема, хранения и подготовки</w:t>
            </w:r>
          </w:p>
        </w:tc>
      </w:tr>
      <w:tr w:rsidR="00340FB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40FB1" w:rsidRDefault="00340FB1">
            <w:pPr>
              <w:shd w:val="clear" w:color="auto" w:fill="FFFFFF"/>
            </w:pPr>
          </w:p>
        </w:tc>
        <w:tc>
          <w:tcPr>
            <w:tcW w:w="8589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ind w:left="182"/>
            </w:pPr>
            <w:r>
              <w:rPr>
                <w:color w:val="000000"/>
                <w:spacing w:val="7"/>
              </w:rPr>
              <w:t>товаров к продаже не требуются. При этом в группе неторговых помещений магазина</w:t>
            </w:r>
          </w:p>
        </w:tc>
      </w:tr>
      <w:tr w:rsidR="00340FB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40FB1" w:rsidRDefault="00340FB1">
            <w:pPr>
              <w:shd w:val="clear" w:color="auto" w:fill="FFFFFF"/>
            </w:pPr>
          </w:p>
        </w:tc>
        <w:tc>
          <w:tcPr>
            <w:tcW w:w="8589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ind w:left="182"/>
            </w:pPr>
            <w:r>
              <w:rPr>
                <w:color w:val="000000"/>
                <w:spacing w:val="3"/>
              </w:rPr>
              <w:t>следует предусматривать служебно-бытовые помещения из расчета 50 м</w:t>
            </w:r>
            <w:proofErr w:type="gramStart"/>
            <w:r>
              <w:rPr>
                <w:color w:val="000000"/>
                <w:spacing w:val="3"/>
                <w:vertAlign w:val="superscript"/>
              </w:rPr>
              <w:t>2</w:t>
            </w:r>
            <w:proofErr w:type="gramEnd"/>
            <w:r>
              <w:rPr>
                <w:color w:val="000000"/>
                <w:spacing w:val="3"/>
              </w:rPr>
              <w:t xml:space="preserve"> на 1000 м</w:t>
            </w:r>
            <w:r>
              <w:rPr>
                <w:color w:val="000000"/>
                <w:spacing w:val="3"/>
                <w:vertAlign w:val="superscript"/>
              </w:rPr>
              <w:t>2</w:t>
            </w:r>
            <w:r>
              <w:rPr>
                <w:color w:val="000000"/>
                <w:spacing w:val="3"/>
              </w:rPr>
              <w:t xml:space="preserve"> </w:t>
            </w:r>
            <w:proofErr w:type="spellStart"/>
            <w:r>
              <w:rPr>
                <w:color w:val="000000"/>
                <w:spacing w:val="3"/>
              </w:rPr>
              <w:t>пло</w:t>
            </w:r>
            <w:proofErr w:type="spellEnd"/>
            <w:r>
              <w:rPr>
                <w:color w:val="000000"/>
                <w:spacing w:val="3"/>
              </w:rPr>
              <w:t>-</w:t>
            </w:r>
          </w:p>
        </w:tc>
      </w:tr>
      <w:tr w:rsidR="00340FB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40FB1" w:rsidRDefault="00340FB1">
            <w:pPr>
              <w:shd w:val="clear" w:color="auto" w:fill="FFFFFF"/>
            </w:pPr>
          </w:p>
        </w:tc>
        <w:tc>
          <w:tcPr>
            <w:tcW w:w="8589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ind w:left="187"/>
            </w:pPr>
            <w:r>
              <w:rPr>
                <w:color w:val="000000"/>
                <w:spacing w:val="3"/>
              </w:rPr>
              <w:t>щади выставочного зала.</w:t>
            </w:r>
          </w:p>
        </w:tc>
      </w:tr>
      <w:tr w:rsidR="00340FB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856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</w:pPr>
            <w:r>
              <w:rPr>
                <w:b/>
                <w:bCs/>
                <w:color w:val="000000"/>
                <w:spacing w:val="4"/>
              </w:rPr>
              <w:t xml:space="preserve">Примечание 4. </w:t>
            </w:r>
            <w:r>
              <w:rPr>
                <w:color w:val="000000"/>
                <w:spacing w:val="4"/>
              </w:rPr>
              <w:t xml:space="preserve">Площади для приема, хранения и подготовки товаров к продаже </w:t>
            </w:r>
            <w:proofErr w:type="gramStart"/>
            <w:r>
              <w:rPr>
                <w:color w:val="000000"/>
                <w:spacing w:val="4"/>
              </w:rPr>
              <w:t>в</w:t>
            </w:r>
            <w:proofErr w:type="gramEnd"/>
            <w:r>
              <w:rPr>
                <w:color w:val="000000"/>
                <w:spacing w:val="4"/>
              </w:rPr>
              <w:t xml:space="preserve"> непродовольственных</w:t>
            </w:r>
          </w:p>
        </w:tc>
      </w:tr>
      <w:tr w:rsidR="00340FB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40FB1" w:rsidRDefault="00340FB1">
            <w:pPr>
              <w:shd w:val="clear" w:color="auto" w:fill="FFFFFF"/>
            </w:pPr>
          </w:p>
        </w:tc>
        <w:tc>
          <w:tcPr>
            <w:tcW w:w="8589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  <w:ind w:left="192"/>
            </w:pPr>
            <w:proofErr w:type="gramStart"/>
            <w:r>
              <w:rPr>
                <w:color w:val="000000"/>
                <w:spacing w:val="4"/>
              </w:rPr>
              <w:t>магазинах</w:t>
            </w:r>
            <w:proofErr w:type="gramEnd"/>
            <w:r>
              <w:rPr>
                <w:color w:val="000000"/>
                <w:spacing w:val="4"/>
              </w:rPr>
              <w:t xml:space="preserve"> приняты исходя из максимальных товарных запасов на два дня.</w:t>
            </w:r>
          </w:p>
        </w:tc>
      </w:tr>
    </w:tbl>
    <w:p w:rsidR="00340FB1" w:rsidRDefault="00340FB1">
      <w:pPr>
        <w:sectPr w:rsidR="00340FB1">
          <w:pgSz w:w="11909" w:h="16834"/>
          <w:pgMar w:top="1440" w:right="1064" w:bottom="720" w:left="1168" w:header="720" w:footer="720" w:gutter="0"/>
          <w:cols w:space="60"/>
          <w:noEndnote/>
        </w:sectPr>
      </w:pPr>
    </w:p>
    <w:p w:rsidR="00340FB1" w:rsidRPr="00AB4BBD" w:rsidRDefault="00340FB1">
      <w:pPr>
        <w:shd w:val="clear" w:color="auto" w:fill="FFFFFF"/>
        <w:ind w:left="10"/>
      </w:pPr>
      <w:r w:rsidRPr="00AB4BBD">
        <w:rPr>
          <w:rFonts w:ascii="Arial" w:hAnsi="Arial"/>
          <w:i/>
          <w:iCs/>
          <w:color w:val="000000"/>
          <w:u w:val="single"/>
        </w:rPr>
        <w:lastRenderedPageBreak/>
        <w:t>С</w:t>
      </w:r>
      <w:r w:rsidRPr="00AB4BBD">
        <w:rPr>
          <w:rFonts w:ascii="Arial" w:hAnsi="Arial" w:cs="Arial"/>
          <w:i/>
          <w:iCs/>
          <w:color w:val="000000"/>
          <w:u w:val="single"/>
        </w:rPr>
        <w:t>44</w:t>
      </w:r>
      <w:r w:rsidR="00AB4BBD" w:rsidRPr="00AB4BBD">
        <w:rPr>
          <w:rFonts w:ascii="Arial" w:hAnsi="Arial" w:cs="Arial"/>
          <w:i/>
          <w:iCs/>
          <w:color w:val="000000"/>
          <w:u w:val="single"/>
        </w:rPr>
        <w:t xml:space="preserve"> </w:t>
      </w:r>
      <w:r w:rsidRPr="00AB4BBD">
        <w:rPr>
          <w:rFonts w:ascii="Arial" w:hAnsi="Arial"/>
          <w:i/>
          <w:iCs/>
          <w:color w:val="000000"/>
          <w:u w:val="single"/>
        </w:rPr>
        <w:t>ДБН</w:t>
      </w:r>
      <w:r w:rsidR="00AB4BBD" w:rsidRPr="00AB4BBD">
        <w:rPr>
          <w:rFonts w:ascii="Arial" w:hAnsi="Arial"/>
          <w:i/>
          <w:iCs/>
          <w:color w:val="000000"/>
          <w:u w:val="single"/>
        </w:rPr>
        <w:t xml:space="preserve"> </w:t>
      </w:r>
      <w:r w:rsidRPr="00AB4BBD">
        <w:rPr>
          <w:rFonts w:ascii="Arial" w:hAnsi="Arial"/>
          <w:i/>
          <w:iCs/>
          <w:color w:val="000000"/>
          <w:u w:val="single"/>
        </w:rPr>
        <w:t>В</w:t>
      </w:r>
      <w:r w:rsidRPr="00AB4BBD">
        <w:rPr>
          <w:rFonts w:ascii="Arial" w:hAnsi="Arial" w:cs="Arial"/>
          <w:i/>
          <w:iCs/>
          <w:color w:val="000000"/>
          <w:u w:val="single"/>
        </w:rPr>
        <w:t>.2.2-23:2009</w:t>
      </w:r>
    </w:p>
    <w:p w:rsidR="00340FB1" w:rsidRDefault="00340FB1">
      <w:pPr>
        <w:shd w:val="clear" w:color="auto" w:fill="FFFFFF"/>
        <w:spacing w:before="360" w:line="283" w:lineRule="exact"/>
        <w:ind w:left="3907" w:right="3946"/>
        <w:jc w:val="center"/>
      </w:pPr>
      <w:r>
        <w:rPr>
          <w:color w:val="000000"/>
          <w:spacing w:val="-9"/>
          <w:sz w:val="24"/>
          <w:szCs w:val="24"/>
        </w:rPr>
        <w:t xml:space="preserve">ПРИЛОЖЕНИЕ Н </w:t>
      </w:r>
      <w:r>
        <w:rPr>
          <w:color w:val="000000"/>
          <w:spacing w:val="-6"/>
          <w:sz w:val="24"/>
          <w:szCs w:val="24"/>
        </w:rPr>
        <w:t>(обязательное)</w:t>
      </w:r>
    </w:p>
    <w:p w:rsidR="00340FB1" w:rsidRPr="00915B1A" w:rsidRDefault="00340FB1">
      <w:pPr>
        <w:shd w:val="clear" w:color="auto" w:fill="FFFFFF"/>
        <w:spacing w:before="211"/>
        <w:ind w:left="14"/>
        <w:rPr>
          <w:b/>
        </w:rPr>
      </w:pPr>
      <w:r w:rsidRPr="00915B1A">
        <w:rPr>
          <w:b/>
          <w:color w:val="000000"/>
          <w:spacing w:val="-3"/>
          <w:sz w:val="24"/>
          <w:szCs w:val="24"/>
        </w:rPr>
        <w:t>Таблица Н.1 - УДЕЛЬНЫЕ ПОКАЗАТЕЛИ МИНИМАЛЬНОЙ ПЛОЩАДИ ГРУПП</w:t>
      </w:r>
    </w:p>
    <w:p w:rsidR="00340FB1" w:rsidRPr="00915B1A" w:rsidRDefault="00340FB1">
      <w:pPr>
        <w:shd w:val="clear" w:color="auto" w:fill="FFFFFF"/>
        <w:ind w:left="1522"/>
        <w:rPr>
          <w:b/>
        </w:rPr>
      </w:pPr>
      <w:r w:rsidRPr="00915B1A">
        <w:rPr>
          <w:b/>
          <w:color w:val="000000"/>
          <w:spacing w:val="-5"/>
          <w:sz w:val="24"/>
          <w:szCs w:val="24"/>
        </w:rPr>
        <w:t>НЕТОРГОВЫХ ПОМЕЩЕНИЙ РЫНКОВ И РЫНОЧНЫХ КОМПЛЕКСОВ</w:t>
      </w:r>
    </w:p>
    <w:p w:rsidR="00340FB1" w:rsidRDefault="00340FB1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0"/>
        <w:gridCol w:w="2208"/>
        <w:gridCol w:w="2669"/>
      </w:tblGrid>
      <w:tr w:rsidR="00B124E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4E8" w:rsidRDefault="00B124E8" w:rsidP="00B124E8">
            <w:pPr>
              <w:shd w:val="clear" w:color="auto" w:fill="FFFFFF"/>
              <w:jc w:val="center"/>
              <w:rPr>
                <w:b/>
                <w:bCs/>
                <w:color w:val="000000"/>
                <w:spacing w:val="2"/>
              </w:rPr>
            </w:pPr>
          </w:p>
          <w:p w:rsidR="00B124E8" w:rsidRDefault="00B124E8" w:rsidP="00B124E8">
            <w:pPr>
              <w:shd w:val="clear" w:color="auto" w:fill="FFFFFF"/>
              <w:jc w:val="center"/>
              <w:rPr>
                <w:b/>
                <w:bCs/>
                <w:color w:val="000000"/>
                <w:spacing w:val="2"/>
              </w:rPr>
            </w:pPr>
          </w:p>
          <w:p w:rsidR="00B124E8" w:rsidRDefault="00B124E8" w:rsidP="00B124E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2"/>
              </w:rPr>
              <w:t>Группы помещений</w:t>
            </w:r>
          </w:p>
          <w:p w:rsidR="00B124E8" w:rsidRPr="00915B1A" w:rsidRDefault="00B124E8">
            <w:pPr>
              <w:shd w:val="clear" w:color="auto" w:fill="FFFFFF"/>
              <w:rPr>
                <w:b/>
              </w:rPr>
            </w:pP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4E8" w:rsidRDefault="00B124E8" w:rsidP="00B124E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</w:rPr>
              <w:t>Рынки и рын</w:t>
            </w:r>
            <w:r>
              <w:rPr>
                <w:b/>
                <w:bCs/>
                <w:color w:val="000000"/>
                <w:spacing w:val="1"/>
              </w:rPr>
              <w:t>очные комплексы</w:t>
            </w:r>
          </w:p>
          <w:p w:rsidR="00B124E8" w:rsidRDefault="00B124E8">
            <w:pPr>
              <w:shd w:val="clear" w:color="auto" w:fill="FFFFFF"/>
              <w:jc w:val="center"/>
            </w:pPr>
          </w:p>
        </w:tc>
      </w:tr>
      <w:tr w:rsidR="00B124E8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4E8" w:rsidRDefault="00B124E8">
            <w:pPr>
              <w:shd w:val="clear" w:color="auto" w:fill="FFFFFF"/>
              <w:rPr>
                <w:b/>
                <w:bCs/>
                <w:color w:val="000000"/>
                <w:spacing w:val="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4E8" w:rsidRDefault="00B124E8" w:rsidP="00E203F1">
            <w:pPr>
              <w:shd w:val="clear" w:color="auto" w:fill="FFFFFF"/>
              <w:spacing w:line="216" w:lineRule="exact"/>
              <w:jc w:val="center"/>
            </w:pPr>
            <w:r>
              <w:rPr>
                <w:b/>
                <w:bCs/>
                <w:color w:val="000000"/>
                <w:spacing w:val="3"/>
              </w:rPr>
              <w:t>на 10 м</w:t>
            </w:r>
            <w:proofErr w:type="gramStart"/>
            <w:r>
              <w:rPr>
                <w:b/>
                <w:bCs/>
                <w:color w:val="000000"/>
                <w:spacing w:val="3"/>
                <w:vertAlign w:val="superscript"/>
              </w:rPr>
              <w:t>2</w:t>
            </w:r>
            <w:proofErr w:type="gramEnd"/>
            <w:r>
              <w:rPr>
                <w:b/>
                <w:bCs/>
                <w:color w:val="000000"/>
                <w:spacing w:val="3"/>
              </w:rPr>
              <w:t xml:space="preserve"> торговой </w:t>
            </w:r>
            <w:r>
              <w:rPr>
                <w:b/>
                <w:bCs/>
                <w:color w:val="000000"/>
              </w:rPr>
              <w:t xml:space="preserve">площади при величине </w:t>
            </w:r>
            <w:r>
              <w:rPr>
                <w:b/>
                <w:bCs/>
                <w:color w:val="000000"/>
                <w:spacing w:val="1"/>
              </w:rPr>
              <w:t>предприятия 300 м</w:t>
            </w:r>
            <w:r>
              <w:rPr>
                <w:b/>
                <w:bCs/>
                <w:color w:val="000000"/>
                <w:spacing w:val="1"/>
                <w:vertAlign w:val="superscript"/>
              </w:rPr>
              <w:t>2</w:t>
            </w:r>
          </w:p>
          <w:p w:rsidR="00B124E8" w:rsidRDefault="00B124E8" w:rsidP="00E203F1">
            <w:pPr>
              <w:shd w:val="clear" w:color="auto" w:fill="FFFFFF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4E8" w:rsidRDefault="00B124E8" w:rsidP="00E203F1">
            <w:pPr>
              <w:shd w:val="clear" w:color="auto" w:fill="FFFFFF"/>
              <w:spacing w:line="216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дополнительно на каждые 10 м</w:t>
            </w:r>
            <w:proofErr w:type="gramStart"/>
            <w:r>
              <w:rPr>
                <w:b/>
                <w:bCs/>
                <w:color w:val="000000"/>
                <w:spacing w:val="1"/>
                <w:vertAlign w:val="superscript"/>
              </w:rPr>
              <w:t>2</w:t>
            </w:r>
            <w:proofErr w:type="gramEnd"/>
            <w:r>
              <w:rPr>
                <w:b/>
                <w:bCs/>
                <w:color w:val="000000"/>
                <w:spacing w:val="1"/>
              </w:rPr>
              <w:t xml:space="preserve"> торговой площади более 300 м</w:t>
            </w:r>
            <w:r>
              <w:rPr>
                <w:b/>
                <w:bCs/>
                <w:color w:val="000000"/>
                <w:spacing w:val="1"/>
                <w:vertAlign w:val="superscript"/>
              </w:rPr>
              <w:t>2</w:t>
            </w:r>
            <w:r>
              <w:rPr>
                <w:b/>
                <w:bCs/>
                <w:color w:val="000000"/>
                <w:spacing w:val="1"/>
              </w:rPr>
              <w:t xml:space="preserve"> или менее</w:t>
            </w:r>
          </w:p>
          <w:p w:rsidR="00B124E8" w:rsidRDefault="00B124E8" w:rsidP="00E203F1">
            <w:pPr>
              <w:shd w:val="clear" w:color="auto" w:fill="FFFFFF"/>
              <w:spacing w:line="216" w:lineRule="exact"/>
              <w:jc w:val="center"/>
            </w:pPr>
            <w:r>
              <w:rPr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-3"/>
              </w:rPr>
              <w:t>300 м</w:t>
            </w:r>
            <w:proofErr w:type="gramStart"/>
            <w:r>
              <w:rPr>
                <w:b/>
                <w:bCs/>
                <w:color w:val="000000"/>
                <w:spacing w:val="-3"/>
                <w:vertAlign w:val="superscript"/>
              </w:rPr>
              <w:t>2</w:t>
            </w:r>
            <w:proofErr w:type="gramEnd"/>
          </w:p>
          <w:p w:rsidR="00B124E8" w:rsidRDefault="00B124E8">
            <w:pPr>
              <w:shd w:val="clear" w:color="auto" w:fill="FFFFFF"/>
              <w:rPr>
                <w:b/>
                <w:bCs/>
                <w:color w:val="000000"/>
                <w:spacing w:val="1"/>
              </w:rPr>
            </w:pPr>
          </w:p>
        </w:tc>
      </w:tr>
      <w:tr w:rsidR="00E203F1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3F1" w:rsidRPr="00B124E8" w:rsidRDefault="00B124E8">
            <w:pPr>
              <w:shd w:val="clear" w:color="auto" w:fill="FFFFFF"/>
              <w:rPr>
                <w:bCs/>
                <w:color w:val="000000"/>
                <w:spacing w:val="2"/>
              </w:rPr>
            </w:pPr>
            <w:r w:rsidRPr="00B124E8">
              <w:rPr>
                <w:color w:val="000000"/>
                <w:spacing w:val="5"/>
              </w:rPr>
              <w:t>Хранения товаров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3F1" w:rsidRPr="00B124E8" w:rsidRDefault="00E203F1" w:rsidP="00E203F1">
            <w:pPr>
              <w:shd w:val="clear" w:color="auto" w:fill="FFFFFF"/>
              <w:jc w:val="center"/>
              <w:rPr>
                <w:bCs/>
                <w:color w:val="000000"/>
                <w:spacing w:val="-1"/>
              </w:rPr>
            </w:pPr>
            <w:r w:rsidRPr="00B124E8">
              <w:rPr>
                <w:bCs/>
                <w:color w:val="000000"/>
                <w:spacing w:val="-7"/>
              </w:rPr>
              <w:t>2,7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3F1" w:rsidRPr="00B124E8" w:rsidRDefault="00E203F1" w:rsidP="00E203F1">
            <w:pPr>
              <w:shd w:val="clear" w:color="auto" w:fill="FFFFFF"/>
              <w:jc w:val="center"/>
              <w:rPr>
                <w:bCs/>
                <w:color w:val="000000"/>
                <w:spacing w:val="1"/>
              </w:rPr>
            </w:pPr>
            <w:r w:rsidRPr="00B124E8">
              <w:rPr>
                <w:bCs/>
                <w:color w:val="000000"/>
                <w:spacing w:val="1"/>
              </w:rPr>
              <w:t>1,2</w:t>
            </w:r>
          </w:p>
        </w:tc>
      </w:tr>
      <w:tr w:rsidR="00340FB1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</w:pPr>
            <w:r>
              <w:rPr>
                <w:color w:val="000000"/>
                <w:spacing w:val="4"/>
              </w:rPr>
              <w:t>Лаборатория ветеринарно-санитарной экспертизы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Pr="00B124E8" w:rsidRDefault="00340FB1">
            <w:pPr>
              <w:shd w:val="clear" w:color="auto" w:fill="FFFFFF"/>
              <w:jc w:val="center"/>
            </w:pPr>
            <w:r w:rsidRPr="00B124E8">
              <w:rPr>
                <w:bCs/>
                <w:color w:val="000000"/>
              </w:rPr>
              <w:t>2,2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Pr="00B124E8" w:rsidRDefault="00340FB1">
            <w:pPr>
              <w:shd w:val="clear" w:color="auto" w:fill="FFFFFF"/>
              <w:jc w:val="center"/>
            </w:pPr>
            <w:r w:rsidRPr="00B124E8">
              <w:rPr>
                <w:bCs/>
                <w:color w:val="000000"/>
              </w:rPr>
              <w:t>0,6</w:t>
            </w:r>
          </w:p>
        </w:tc>
      </w:tr>
      <w:tr w:rsidR="003F0A8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A88" w:rsidRDefault="003F0A88">
            <w:pPr>
              <w:shd w:val="clear" w:color="auto" w:fill="FFFFFF"/>
              <w:spacing w:line="374" w:lineRule="exact"/>
              <w:ind w:right="2558"/>
            </w:pPr>
            <w:r>
              <w:rPr>
                <w:color w:val="000000"/>
                <w:spacing w:val="4"/>
              </w:rPr>
              <w:t xml:space="preserve">Подсобных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A88" w:rsidRPr="00B124E8" w:rsidRDefault="003F0A88">
            <w:pPr>
              <w:shd w:val="clear" w:color="auto" w:fill="FFFFFF"/>
              <w:spacing w:line="374" w:lineRule="exact"/>
              <w:ind w:left="888" w:right="878"/>
              <w:jc w:val="center"/>
            </w:pPr>
            <w:r w:rsidRPr="00B124E8">
              <w:rPr>
                <w:bCs/>
                <w:color w:val="000000"/>
                <w:spacing w:val="-14"/>
              </w:rPr>
              <w:t xml:space="preserve">1,3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A88" w:rsidRPr="00B124E8" w:rsidRDefault="003F0A88">
            <w:pPr>
              <w:shd w:val="clear" w:color="auto" w:fill="FFFFFF"/>
              <w:spacing w:line="384" w:lineRule="exact"/>
              <w:ind w:left="1085" w:right="1114"/>
              <w:jc w:val="center"/>
            </w:pPr>
            <w:r w:rsidRPr="00B124E8">
              <w:rPr>
                <w:bCs/>
                <w:color w:val="000000"/>
                <w:spacing w:val="-4"/>
              </w:rPr>
              <w:t xml:space="preserve">0,4 </w:t>
            </w:r>
          </w:p>
        </w:tc>
      </w:tr>
      <w:tr w:rsidR="003F0A88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A88" w:rsidRDefault="003F0A88">
            <w:pPr>
              <w:shd w:val="clear" w:color="auto" w:fill="FFFFFF"/>
              <w:spacing w:line="374" w:lineRule="exact"/>
              <w:ind w:right="2558"/>
              <w:rPr>
                <w:color w:val="000000"/>
                <w:spacing w:val="4"/>
              </w:rPr>
            </w:pPr>
            <w:r>
              <w:rPr>
                <w:color w:val="000000"/>
                <w:spacing w:val="2"/>
              </w:rPr>
              <w:t>Служебных и бытовых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A88" w:rsidRPr="00B124E8" w:rsidRDefault="003F0A88">
            <w:pPr>
              <w:shd w:val="clear" w:color="auto" w:fill="FFFFFF"/>
              <w:spacing w:line="374" w:lineRule="exact"/>
              <w:ind w:left="888" w:right="878"/>
              <w:jc w:val="center"/>
              <w:rPr>
                <w:bCs/>
                <w:color w:val="000000"/>
                <w:spacing w:val="-14"/>
              </w:rPr>
            </w:pPr>
            <w:r w:rsidRPr="00B124E8">
              <w:rPr>
                <w:bCs/>
                <w:color w:val="000000"/>
                <w:spacing w:val="-14"/>
              </w:rPr>
              <w:t>1,8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A88" w:rsidRPr="00B124E8" w:rsidRDefault="003F0A88">
            <w:pPr>
              <w:shd w:val="clear" w:color="auto" w:fill="FFFFFF"/>
              <w:spacing w:line="384" w:lineRule="exact"/>
              <w:ind w:left="1085" w:right="1114"/>
              <w:jc w:val="center"/>
              <w:rPr>
                <w:bCs/>
                <w:color w:val="000000"/>
                <w:spacing w:val="-4"/>
              </w:rPr>
            </w:pPr>
            <w:r w:rsidRPr="00B124E8">
              <w:rPr>
                <w:bCs/>
                <w:color w:val="000000"/>
                <w:spacing w:val="-5"/>
              </w:rPr>
              <w:t>0,6</w:t>
            </w:r>
          </w:p>
        </w:tc>
      </w:tr>
      <w:tr w:rsidR="00340FB1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Default="00340FB1">
            <w:pPr>
              <w:shd w:val="clear" w:color="auto" w:fill="FFFFFF"/>
            </w:pPr>
            <w:r>
              <w:rPr>
                <w:color w:val="000000"/>
              </w:rPr>
              <w:t>ИТОГО: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Pr="00B124E8" w:rsidRDefault="00340FB1">
            <w:pPr>
              <w:shd w:val="clear" w:color="auto" w:fill="FFFFFF"/>
              <w:jc w:val="center"/>
            </w:pPr>
            <w:r w:rsidRPr="00B124E8">
              <w:rPr>
                <w:bCs/>
                <w:color w:val="000000"/>
              </w:rPr>
              <w:t>8,0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B1" w:rsidRPr="00B124E8" w:rsidRDefault="00340FB1">
            <w:pPr>
              <w:shd w:val="clear" w:color="auto" w:fill="FFFFFF"/>
              <w:jc w:val="center"/>
            </w:pPr>
            <w:r w:rsidRPr="00B124E8">
              <w:rPr>
                <w:bCs/>
                <w:color w:val="000000"/>
              </w:rPr>
              <w:t>2,6</w:t>
            </w:r>
          </w:p>
        </w:tc>
      </w:tr>
      <w:tr w:rsidR="00340FB1">
        <w:tblPrEx>
          <w:tblCellMar>
            <w:top w:w="0" w:type="dxa"/>
            <w:bottom w:w="0" w:type="dxa"/>
          </w:tblCellMar>
        </w:tblPrEx>
        <w:trPr>
          <w:trHeight w:hRule="exact" w:val="1344"/>
        </w:trPr>
        <w:tc>
          <w:tcPr>
            <w:tcW w:w="9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4E8" w:rsidRDefault="00340FB1">
            <w:pPr>
              <w:shd w:val="clear" w:color="auto" w:fill="FFFFFF"/>
              <w:spacing w:line="235" w:lineRule="exact"/>
              <w:ind w:left="14"/>
              <w:rPr>
                <w:color w:val="000000"/>
                <w:spacing w:val="4"/>
              </w:rPr>
            </w:pPr>
            <w:r>
              <w:rPr>
                <w:b/>
                <w:bCs/>
                <w:color w:val="000000"/>
                <w:spacing w:val="4"/>
              </w:rPr>
              <w:t xml:space="preserve">Примечание. </w:t>
            </w:r>
            <w:r>
              <w:rPr>
                <w:color w:val="000000"/>
                <w:spacing w:val="4"/>
              </w:rPr>
              <w:t>Удельные показатели приведены только по неторговым помещениям рыночной торговли</w:t>
            </w:r>
          </w:p>
          <w:p w:rsidR="00B124E8" w:rsidRDefault="00B124E8">
            <w:pPr>
              <w:shd w:val="clear" w:color="auto" w:fill="FFFFFF"/>
              <w:spacing w:line="235" w:lineRule="exact"/>
              <w:ind w:left="14"/>
              <w:rPr>
                <w:color w:val="000000"/>
                <w:spacing w:val="6"/>
              </w:rPr>
            </w:pPr>
            <w:r>
              <w:rPr>
                <w:b/>
                <w:bCs/>
                <w:color w:val="000000"/>
                <w:spacing w:val="4"/>
              </w:rPr>
              <w:t xml:space="preserve">                      </w:t>
            </w:r>
            <w:r>
              <w:rPr>
                <w:color w:val="000000"/>
                <w:spacing w:val="4"/>
              </w:rPr>
              <w:t xml:space="preserve">  </w:t>
            </w:r>
            <w:r w:rsidR="00340FB1">
              <w:rPr>
                <w:color w:val="000000"/>
                <w:spacing w:val="6"/>
              </w:rPr>
              <w:t>Удельные показатели по неторговым помещениям других предприятий торговли следует</w:t>
            </w:r>
            <w:r>
              <w:rPr>
                <w:color w:val="000000"/>
                <w:spacing w:val="6"/>
              </w:rPr>
              <w:t>.</w:t>
            </w:r>
          </w:p>
          <w:p w:rsidR="00B124E8" w:rsidRDefault="00B124E8">
            <w:pPr>
              <w:shd w:val="clear" w:color="auto" w:fill="FFFFFF"/>
              <w:spacing w:line="235" w:lineRule="exact"/>
              <w:ind w:left="14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 xml:space="preserve">                      </w:t>
            </w:r>
            <w:r w:rsidR="00340FB1">
              <w:rPr>
                <w:color w:val="000000"/>
                <w:spacing w:val="6"/>
              </w:rPr>
              <w:t xml:space="preserve"> определять в соответствии с приложениями Л и М и таблицами Л.1 и М</w:t>
            </w:r>
            <w:r>
              <w:rPr>
                <w:color w:val="000000"/>
                <w:spacing w:val="6"/>
              </w:rPr>
              <w:t>.1</w:t>
            </w:r>
            <w:r w:rsidR="00340FB1">
              <w:rPr>
                <w:color w:val="000000"/>
                <w:spacing w:val="6"/>
              </w:rPr>
              <w:t xml:space="preserve">, а по </w:t>
            </w:r>
            <w:proofErr w:type="spellStart"/>
            <w:r w:rsidR="00340FB1">
              <w:rPr>
                <w:color w:val="000000"/>
                <w:spacing w:val="6"/>
              </w:rPr>
              <w:t>предприя</w:t>
            </w:r>
            <w:proofErr w:type="spellEnd"/>
            <w:r>
              <w:rPr>
                <w:color w:val="000000"/>
                <w:spacing w:val="6"/>
              </w:rPr>
              <w:t>-</w:t>
            </w:r>
            <w:r w:rsidR="00340FB1">
              <w:rPr>
                <w:color w:val="000000"/>
                <w:spacing w:val="6"/>
              </w:rPr>
              <w:softHyphen/>
            </w:r>
          </w:p>
          <w:p w:rsidR="00B124E8" w:rsidRDefault="00B124E8">
            <w:pPr>
              <w:shd w:val="clear" w:color="auto" w:fill="FFFFFF"/>
              <w:spacing w:line="235" w:lineRule="exact"/>
              <w:ind w:left="14"/>
              <w:rPr>
                <w:color w:val="000000"/>
                <w:spacing w:val="7"/>
              </w:rPr>
            </w:pPr>
            <w:r>
              <w:rPr>
                <w:color w:val="000000"/>
                <w:spacing w:val="6"/>
              </w:rPr>
              <w:t xml:space="preserve">                       </w:t>
            </w:r>
            <w:proofErr w:type="spellStart"/>
            <w:r w:rsidR="00340FB1">
              <w:rPr>
                <w:color w:val="000000"/>
                <w:spacing w:val="7"/>
              </w:rPr>
              <w:t>тиям</w:t>
            </w:r>
            <w:proofErr w:type="spellEnd"/>
            <w:r w:rsidR="00340FB1">
              <w:rPr>
                <w:color w:val="000000"/>
                <w:spacing w:val="7"/>
              </w:rPr>
              <w:t xml:space="preserve"> общественного питания, бытового и коммунального обслуживания, которые </w:t>
            </w:r>
            <w:proofErr w:type="spellStart"/>
            <w:r w:rsidR="00340FB1">
              <w:rPr>
                <w:color w:val="000000"/>
                <w:spacing w:val="7"/>
              </w:rPr>
              <w:t>вклю</w:t>
            </w:r>
            <w:proofErr w:type="spellEnd"/>
            <w:r>
              <w:rPr>
                <w:color w:val="000000"/>
                <w:spacing w:val="7"/>
              </w:rPr>
              <w:t>-</w:t>
            </w:r>
            <w:r w:rsidR="00340FB1">
              <w:rPr>
                <w:color w:val="000000"/>
                <w:spacing w:val="7"/>
              </w:rPr>
              <w:softHyphen/>
            </w:r>
          </w:p>
          <w:p w:rsidR="00340FB1" w:rsidRDefault="00B124E8">
            <w:pPr>
              <w:shd w:val="clear" w:color="auto" w:fill="FFFFFF"/>
              <w:spacing w:line="235" w:lineRule="exact"/>
              <w:ind w:left="14"/>
            </w:pPr>
            <w:r>
              <w:rPr>
                <w:color w:val="000000"/>
                <w:spacing w:val="7"/>
              </w:rPr>
              <w:t xml:space="preserve">                       </w:t>
            </w:r>
            <w:r w:rsidR="00340FB1">
              <w:rPr>
                <w:color w:val="000000"/>
                <w:spacing w:val="4"/>
              </w:rPr>
              <w:t>чаются в состав рыночных комплексов, - по соответствующим нормам.</w:t>
            </w:r>
          </w:p>
        </w:tc>
      </w:tr>
    </w:tbl>
    <w:p w:rsidR="00340FB1" w:rsidRDefault="00340FB1">
      <w:pPr>
        <w:sectPr w:rsidR="00340FB1">
          <w:pgSz w:w="11909" w:h="16834"/>
          <w:pgMar w:top="1440" w:right="926" w:bottom="720" w:left="1306" w:header="720" w:footer="720" w:gutter="0"/>
          <w:cols w:space="60"/>
          <w:noEndnote/>
        </w:sectPr>
      </w:pPr>
    </w:p>
    <w:p w:rsidR="00340FB1" w:rsidRPr="00A53B7F" w:rsidRDefault="00340FB1">
      <w:pPr>
        <w:shd w:val="clear" w:color="auto" w:fill="FFFFFF"/>
        <w:ind w:right="34"/>
        <w:jc w:val="right"/>
        <w:rPr>
          <w:u w:val="single"/>
        </w:rPr>
      </w:pPr>
      <w:r w:rsidRPr="00A53B7F">
        <w:rPr>
          <w:rFonts w:ascii="Arial" w:hAnsi="Arial"/>
          <w:i/>
          <w:iCs/>
          <w:color w:val="000000"/>
          <w:spacing w:val="-6"/>
          <w:u w:val="single"/>
        </w:rPr>
        <w:lastRenderedPageBreak/>
        <w:t>ДБН</w:t>
      </w:r>
      <w:r w:rsidRPr="00A53B7F">
        <w:rPr>
          <w:rFonts w:ascii="Arial" w:hAnsi="Arial" w:cs="Arial"/>
          <w:i/>
          <w:iCs/>
          <w:color w:val="000000"/>
          <w:spacing w:val="-6"/>
          <w:u w:val="single"/>
        </w:rPr>
        <w:t xml:space="preserve"> </w:t>
      </w:r>
      <w:r w:rsidRPr="00A53B7F">
        <w:rPr>
          <w:rFonts w:ascii="Arial" w:hAnsi="Arial"/>
          <w:i/>
          <w:iCs/>
          <w:color w:val="000000"/>
          <w:spacing w:val="-6"/>
          <w:u w:val="single"/>
        </w:rPr>
        <w:t>В</w:t>
      </w:r>
      <w:r w:rsidRPr="00A53B7F">
        <w:rPr>
          <w:rFonts w:ascii="Arial" w:hAnsi="Arial" w:cs="Arial"/>
          <w:i/>
          <w:iCs/>
          <w:color w:val="000000"/>
          <w:spacing w:val="-6"/>
          <w:u w:val="single"/>
        </w:rPr>
        <w:t xml:space="preserve">.2.2-23:2009 </w:t>
      </w:r>
      <w:r w:rsidRPr="00A53B7F">
        <w:rPr>
          <w:rFonts w:ascii="Arial" w:hAnsi="Arial"/>
          <w:i/>
          <w:iCs/>
          <w:color w:val="000000"/>
          <w:spacing w:val="-6"/>
          <w:u w:val="single"/>
        </w:rPr>
        <w:t>С</w:t>
      </w:r>
      <w:r w:rsidRPr="00A53B7F">
        <w:rPr>
          <w:rFonts w:ascii="Arial" w:hAnsi="Arial" w:cs="Arial"/>
          <w:i/>
          <w:iCs/>
          <w:color w:val="000000"/>
          <w:spacing w:val="-6"/>
          <w:u w:val="single"/>
        </w:rPr>
        <w:t>. 45</w:t>
      </w:r>
    </w:p>
    <w:p w:rsidR="00340FB1" w:rsidRDefault="00340FB1">
      <w:pPr>
        <w:shd w:val="clear" w:color="auto" w:fill="FFFFFF"/>
        <w:spacing w:before="384" w:line="283" w:lineRule="exact"/>
        <w:ind w:left="3926" w:right="3941"/>
        <w:jc w:val="center"/>
      </w:pPr>
      <w:r>
        <w:rPr>
          <w:color w:val="000000"/>
          <w:spacing w:val="3"/>
          <w:sz w:val="22"/>
          <w:szCs w:val="22"/>
        </w:rPr>
        <w:t xml:space="preserve">ПРИЛОЖЕНИЕ </w:t>
      </w:r>
      <w:proofErr w:type="gramStart"/>
      <w:r>
        <w:rPr>
          <w:color w:val="000000"/>
          <w:spacing w:val="3"/>
          <w:sz w:val="22"/>
          <w:szCs w:val="22"/>
        </w:rPr>
        <w:t>П</w:t>
      </w:r>
      <w:proofErr w:type="gramEnd"/>
      <w:r>
        <w:rPr>
          <w:color w:val="000000"/>
          <w:spacing w:val="3"/>
          <w:sz w:val="22"/>
          <w:szCs w:val="22"/>
        </w:rPr>
        <w:t xml:space="preserve"> (обязательное)</w:t>
      </w:r>
    </w:p>
    <w:p w:rsidR="00340FB1" w:rsidRDefault="00340FB1">
      <w:pPr>
        <w:shd w:val="clear" w:color="auto" w:fill="FFFFFF"/>
        <w:spacing w:before="226"/>
        <w:ind w:left="19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Таблица П.1 - СОСТАВ ПОМЕЩЕНИЙ ПРОДОВОЛЬСТВЕННЫХ МАГАЗИНОВ</w:t>
      </w:r>
    </w:p>
    <w:p w:rsidR="00A53B7F" w:rsidRDefault="00A53B7F">
      <w:pPr>
        <w:shd w:val="clear" w:color="auto" w:fill="FFFFFF"/>
        <w:spacing w:before="226"/>
        <w:ind w:left="19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6"/>
        <w:gridCol w:w="948"/>
        <w:gridCol w:w="950"/>
        <w:gridCol w:w="960"/>
        <w:gridCol w:w="950"/>
        <w:gridCol w:w="989"/>
      </w:tblGrid>
      <w:tr w:rsidR="00A53B7F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ind w:left="1738"/>
              <w:rPr>
                <w:b/>
                <w:bCs/>
                <w:color w:val="000000"/>
                <w:spacing w:val="2"/>
                <w:lang w:val="uk-UA"/>
              </w:rPr>
            </w:pPr>
          </w:p>
          <w:p w:rsidR="00A53B7F" w:rsidRDefault="00A53B7F" w:rsidP="00D877A8">
            <w:pPr>
              <w:shd w:val="clear" w:color="auto" w:fill="FFFFFF"/>
              <w:ind w:left="1738"/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>Помещения</w:t>
            </w:r>
          </w:p>
        </w:tc>
        <w:tc>
          <w:tcPr>
            <w:tcW w:w="4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Default="00A53B7F" w:rsidP="00A53B7F">
            <w:pPr>
              <w:shd w:val="clear" w:color="auto" w:fill="FFFFFF"/>
              <w:ind w:left="53"/>
              <w:jc w:val="center"/>
              <w:rPr>
                <w:b/>
                <w:bCs/>
                <w:color w:val="000000"/>
                <w:spacing w:val="2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2"/>
                <w:lang w:val="uk-UA"/>
              </w:rPr>
              <w:t>Классификационные</w:t>
            </w:r>
            <w:proofErr w:type="spellEnd"/>
            <w:r>
              <w:rPr>
                <w:b/>
                <w:bCs/>
                <w:color w:val="000000"/>
                <w:spacing w:val="2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pacing w:val="2"/>
                <w:lang w:val="uk-UA"/>
              </w:rPr>
              <w:t>группы</w:t>
            </w:r>
            <w:proofErr w:type="spellEnd"/>
          </w:p>
          <w:p w:rsidR="00A53B7F" w:rsidRDefault="00A53B7F" w:rsidP="00A53B7F">
            <w:pPr>
              <w:shd w:val="clear" w:color="auto" w:fill="FFFFFF"/>
              <w:ind w:left="53"/>
              <w:jc w:val="center"/>
            </w:pPr>
            <w:proofErr w:type="spellStart"/>
            <w:r>
              <w:rPr>
                <w:b/>
                <w:bCs/>
                <w:color w:val="000000"/>
                <w:spacing w:val="2"/>
                <w:lang w:val="uk-UA"/>
              </w:rPr>
              <w:t>продовольственных</w:t>
            </w:r>
            <w:proofErr w:type="spellEnd"/>
            <w:r>
              <w:rPr>
                <w:b/>
                <w:bCs/>
                <w:color w:val="000000"/>
                <w:spacing w:val="2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pacing w:val="2"/>
                <w:lang w:val="uk-UA"/>
              </w:rPr>
              <w:t>магазинов</w:t>
            </w:r>
            <w:proofErr w:type="spellEnd"/>
          </w:p>
        </w:tc>
      </w:tr>
      <w:tr w:rsidR="00A53B7F" w:rsidRPr="008A6C44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90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B7F" w:rsidRDefault="00A53B7F" w:rsidP="00D877A8"/>
          <w:p w:rsidR="00A53B7F" w:rsidRDefault="00A53B7F" w:rsidP="00D877A8"/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B7F" w:rsidRPr="008A6C44" w:rsidRDefault="00A53B7F" w:rsidP="00D877A8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>
              <w:rPr>
                <w:b/>
                <w:bCs/>
                <w:color w:val="000000"/>
                <w:lang w:val="uk-UA"/>
              </w:rPr>
              <w:t>П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B7F" w:rsidRPr="008A6C44" w:rsidRDefault="00A53B7F" w:rsidP="00D877A8">
            <w:pPr>
              <w:shd w:val="clear" w:color="auto" w:fill="FFFFFF"/>
              <w:jc w:val="center"/>
              <w:rPr>
                <w:b/>
              </w:rPr>
            </w:pPr>
            <w:r w:rsidRPr="008A6C44">
              <w:rPr>
                <w:b/>
                <w:color w:val="000000"/>
                <w:lang w:val="uk-UA"/>
              </w:rPr>
              <w:t>ІІП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B7F" w:rsidRPr="008A6C44" w:rsidRDefault="00A53B7F" w:rsidP="00D877A8">
            <w:pPr>
              <w:shd w:val="clear" w:color="auto" w:fill="FFFFFF"/>
              <w:jc w:val="center"/>
              <w:rPr>
                <w:b/>
              </w:rPr>
            </w:pPr>
            <w:r w:rsidRPr="008A6C44">
              <w:rPr>
                <w:b/>
                <w:bCs/>
                <w:color w:val="000000"/>
                <w:lang w:val="en-US"/>
              </w:rPr>
              <w:t>III</w:t>
            </w:r>
            <w:r w:rsidRPr="008A6C44">
              <w:rPr>
                <w:b/>
                <w:bCs/>
                <w:color w:val="000000"/>
                <w:lang w:val="uk-UA"/>
              </w:rPr>
              <w:t>П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B7F" w:rsidRPr="008A6C44" w:rsidRDefault="00A53B7F" w:rsidP="00D877A8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8A6C44">
              <w:rPr>
                <w:b/>
                <w:color w:val="000000"/>
                <w:lang w:val="en-US"/>
              </w:rPr>
              <w:t>IV</w:t>
            </w:r>
            <w:r>
              <w:rPr>
                <w:b/>
                <w:color w:val="000000"/>
                <w:lang w:val="uk-UA"/>
              </w:rPr>
              <w:t>П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B7F" w:rsidRPr="008A6C44" w:rsidRDefault="00A53B7F" w:rsidP="00D877A8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8A6C44">
              <w:rPr>
                <w:b/>
                <w:bCs/>
                <w:color w:val="000000"/>
                <w:spacing w:val="-9"/>
                <w:lang w:val="en-US"/>
              </w:rPr>
              <w:t>V</w:t>
            </w:r>
            <w:r>
              <w:rPr>
                <w:b/>
                <w:bCs/>
                <w:color w:val="000000"/>
                <w:spacing w:val="-9"/>
                <w:lang w:val="uk-UA"/>
              </w:rPr>
              <w:t>П</w:t>
            </w:r>
          </w:p>
        </w:tc>
      </w:tr>
      <w:tr w:rsidR="00A53B7F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B7F" w:rsidRPr="00763D33" w:rsidRDefault="0062430D" w:rsidP="00D877A8">
            <w:pPr>
              <w:shd w:val="clear" w:color="auto" w:fill="FFFFFF"/>
            </w:pPr>
            <w:r w:rsidRPr="00763D33">
              <w:rPr>
                <w:color w:val="000000"/>
                <w:spacing w:val="-12"/>
              </w:rPr>
              <w:t xml:space="preserve">ТОРГОВЫЕ ПОМЕЩЕНИЯ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</w:pPr>
          </w:p>
        </w:tc>
      </w:tr>
      <w:tr w:rsidR="00A53B7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B7F" w:rsidRPr="00763D33" w:rsidRDefault="0062430D" w:rsidP="00D877A8">
            <w:pPr>
              <w:shd w:val="clear" w:color="auto" w:fill="FFFFFF"/>
            </w:pPr>
            <w:r w:rsidRPr="00763D33">
              <w:rPr>
                <w:color w:val="000000"/>
                <w:spacing w:val="-6"/>
              </w:rPr>
              <w:t>Торговые залы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jc w:val="center"/>
            </w:pPr>
            <w:r>
              <w:rPr>
                <w:color w:val="000000"/>
              </w:rPr>
              <w:t>+</w:t>
            </w:r>
          </w:p>
        </w:tc>
      </w:tr>
      <w:tr w:rsidR="00A53B7F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3B7F" w:rsidRPr="00763D33" w:rsidRDefault="0062430D" w:rsidP="00D877A8">
            <w:pPr>
              <w:shd w:val="clear" w:color="auto" w:fill="FFFFFF"/>
              <w:spacing w:line="240" w:lineRule="exact"/>
              <w:ind w:right="72"/>
            </w:pPr>
            <w:r w:rsidRPr="00763D33">
              <w:rPr>
                <w:color w:val="000000"/>
                <w:spacing w:val="-6"/>
              </w:rPr>
              <w:t>Помещения или площади в торговых залах для допол</w:t>
            </w:r>
            <w:r w:rsidRPr="00763D33">
              <w:rPr>
                <w:color w:val="000000"/>
                <w:spacing w:val="-6"/>
              </w:rPr>
              <w:softHyphen/>
            </w:r>
            <w:r w:rsidRPr="00763D33">
              <w:rPr>
                <w:color w:val="000000"/>
                <w:spacing w:val="-4"/>
              </w:rPr>
              <w:t>нительного обслуживания (отдел заказов, предприя</w:t>
            </w:r>
            <w:r w:rsidRPr="00763D33">
              <w:rPr>
                <w:color w:val="000000"/>
                <w:spacing w:val="-4"/>
              </w:rPr>
              <w:softHyphen/>
            </w:r>
            <w:r w:rsidRPr="00763D33">
              <w:rPr>
                <w:color w:val="000000"/>
                <w:spacing w:val="-5"/>
              </w:rPr>
              <w:t>тия питания и прочие согласно приложению Г)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3B7F" w:rsidRPr="008A6C44" w:rsidRDefault="00A53B7F" w:rsidP="00D877A8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*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3B7F" w:rsidRPr="008A6C44" w:rsidRDefault="00A53B7F" w:rsidP="00D877A8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*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3B7F" w:rsidRPr="008A6C44" w:rsidRDefault="00A53B7F" w:rsidP="00D877A8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*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53B7F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Pr="00763D33" w:rsidRDefault="0062430D" w:rsidP="00D877A8">
            <w:pPr>
              <w:shd w:val="clear" w:color="auto" w:fill="FFFFFF"/>
              <w:spacing w:line="235" w:lineRule="exact"/>
              <w:ind w:right="19"/>
            </w:pPr>
            <w:r w:rsidRPr="00763D33">
              <w:rPr>
                <w:color w:val="000000"/>
                <w:spacing w:val="-11"/>
              </w:rPr>
              <w:t xml:space="preserve">ПОМЕЩЕНИЯ ДЛЯ ПРИЕМА, ХРАНЕНИЯ </w:t>
            </w:r>
            <w:r w:rsidRPr="00763D33">
              <w:rPr>
                <w:color w:val="000000"/>
                <w:spacing w:val="-8"/>
              </w:rPr>
              <w:t>И ПОДГОТОВКИ ТОВАРОВ К ПРОДАЖЕ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ind w:left="307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spacing w:line="240" w:lineRule="exact"/>
              <w:ind w:left="312" w:right="307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spacing w:line="240" w:lineRule="exact"/>
              <w:ind w:left="317" w:right="317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spacing w:line="230" w:lineRule="exact"/>
              <w:ind w:left="312" w:right="307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jc w:val="center"/>
            </w:pPr>
          </w:p>
        </w:tc>
      </w:tr>
      <w:tr w:rsidR="00A53B7F">
        <w:tblPrEx>
          <w:tblCellMar>
            <w:top w:w="0" w:type="dxa"/>
            <w:bottom w:w="0" w:type="dxa"/>
          </w:tblCellMar>
        </w:tblPrEx>
        <w:trPr>
          <w:trHeight w:hRule="exact" w:val="577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Pr="00763D33" w:rsidRDefault="0062430D" w:rsidP="00D877A8">
            <w:pPr>
              <w:shd w:val="clear" w:color="auto" w:fill="FFFFFF"/>
              <w:spacing w:line="235" w:lineRule="exact"/>
              <w:ind w:right="19"/>
              <w:rPr>
                <w:color w:val="000000"/>
                <w:spacing w:val="4"/>
                <w:lang w:val="uk-UA"/>
              </w:rPr>
            </w:pPr>
            <w:r w:rsidRPr="00763D33">
              <w:rPr>
                <w:color w:val="000000"/>
                <w:spacing w:val="-5"/>
              </w:rPr>
              <w:t xml:space="preserve">Помещения хранения товаров, в том числе </w:t>
            </w:r>
            <w:r w:rsidRPr="00763D33">
              <w:rPr>
                <w:color w:val="000000"/>
                <w:spacing w:val="-6"/>
              </w:rPr>
              <w:t>охлаждаемые камеры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ind w:left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+</w:t>
            </w:r>
          </w:p>
          <w:p w:rsidR="00A53B7F" w:rsidRDefault="00A53B7F" w:rsidP="00D877A8">
            <w:pPr>
              <w:shd w:val="clear" w:color="auto" w:fill="FFFFFF"/>
              <w:ind w:left="307"/>
              <w:rPr>
                <w:rFonts w:ascii="Arial" w:hAnsi="Arial" w:cs="Arial"/>
                <w:b/>
                <w:bCs/>
                <w:color w:val="000000"/>
                <w:spacing w:val="17"/>
              </w:rPr>
            </w:pPr>
            <w:r>
              <w:rPr>
                <w:color w:val="000000"/>
              </w:rPr>
              <w:t xml:space="preserve"> +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spacing w:line="240" w:lineRule="exact"/>
              <w:ind w:left="312" w:right="307"/>
              <w:jc w:val="center"/>
              <w:rPr>
                <w:color w:val="000000"/>
              </w:rPr>
            </w:pPr>
            <w:r>
              <w:rPr>
                <w:color w:val="000000"/>
              </w:rPr>
              <w:t>+ 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Pr="008C45A3" w:rsidRDefault="00A53B7F" w:rsidP="00D877A8">
            <w:pPr>
              <w:shd w:val="clear" w:color="auto" w:fill="FFFFFF"/>
              <w:spacing w:line="240" w:lineRule="exact"/>
              <w:ind w:left="317" w:right="317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+ +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spacing w:line="230" w:lineRule="exact"/>
              <w:ind w:left="312" w:right="307"/>
              <w:jc w:val="center"/>
              <w:rPr>
                <w:color w:val="000000"/>
              </w:rPr>
            </w:pPr>
            <w:r>
              <w:rPr>
                <w:color w:val="000000"/>
              </w:rPr>
              <w:t>+ 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jc w:val="center"/>
            </w:pPr>
            <w:r>
              <w:rPr>
                <w:color w:val="000000"/>
              </w:rPr>
              <w:t>+</w:t>
            </w:r>
          </w:p>
          <w:p w:rsidR="00A53B7F" w:rsidRDefault="00A53B7F" w:rsidP="00D877A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A53B7F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B7F" w:rsidRPr="00763D33" w:rsidRDefault="0062430D" w:rsidP="00D877A8">
            <w:pPr>
              <w:shd w:val="clear" w:color="auto" w:fill="FFFFFF"/>
            </w:pPr>
            <w:r w:rsidRPr="00763D33">
              <w:rPr>
                <w:color w:val="000000"/>
                <w:spacing w:val="-4"/>
              </w:rPr>
              <w:t>Приемочная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jc w:val="center"/>
            </w:pPr>
            <w:r>
              <w:rPr>
                <w:color w:val="000000"/>
              </w:rPr>
              <w:t>+</w:t>
            </w:r>
          </w:p>
        </w:tc>
      </w:tr>
      <w:tr w:rsidR="00A53B7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3B7F" w:rsidRPr="00763D33" w:rsidRDefault="0062430D" w:rsidP="00D877A8">
            <w:pPr>
              <w:shd w:val="clear" w:color="auto" w:fill="FFFFFF"/>
              <w:spacing w:line="341" w:lineRule="exact"/>
              <w:ind w:right="485" w:hanging="5"/>
            </w:pPr>
            <w:r w:rsidRPr="00763D33">
              <w:rPr>
                <w:color w:val="000000"/>
                <w:spacing w:val="-10"/>
              </w:rPr>
              <w:t>ПОДСОБНЫЕ ПОМЕЩЕНИЯ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jc w:val="center"/>
            </w:pPr>
          </w:p>
        </w:tc>
      </w:tr>
      <w:tr w:rsidR="00A53B7F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3B7F" w:rsidRPr="00763D33" w:rsidRDefault="0062430D" w:rsidP="00D877A8">
            <w:pPr>
              <w:shd w:val="clear" w:color="auto" w:fill="FFFFFF"/>
              <w:spacing w:line="341" w:lineRule="exact"/>
              <w:ind w:right="485" w:hanging="5"/>
              <w:rPr>
                <w:color w:val="000000"/>
                <w:spacing w:val="7"/>
                <w:lang w:val="uk-UA"/>
              </w:rPr>
            </w:pPr>
            <w:r w:rsidRPr="00763D33">
              <w:rPr>
                <w:color w:val="000000"/>
                <w:spacing w:val="-5"/>
              </w:rPr>
              <w:t>Хранение контейнеров обменного фонда, тары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Pr="008C45A3" w:rsidRDefault="00A53B7F" w:rsidP="00D877A8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+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jc w:val="center"/>
            </w:pPr>
            <w:r>
              <w:rPr>
                <w:color w:val="000000"/>
              </w:rPr>
              <w:t>+</w:t>
            </w:r>
          </w:p>
        </w:tc>
      </w:tr>
      <w:tr w:rsidR="00A53B7F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30D" w:rsidRPr="00763D33" w:rsidRDefault="0062430D" w:rsidP="0062430D">
            <w:pPr>
              <w:shd w:val="clear" w:color="auto" w:fill="FFFFFF"/>
              <w:spacing w:line="235" w:lineRule="exact"/>
              <w:ind w:right="302" w:firstLine="5"/>
            </w:pPr>
            <w:r w:rsidRPr="00763D33">
              <w:rPr>
                <w:color w:val="000000"/>
                <w:spacing w:val="-6"/>
              </w:rPr>
              <w:t>Хранение упаковочных материалов, инвентаря, спецодежды, бельевая</w:t>
            </w:r>
          </w:p>
          <w:p w:rsidR="00A53B7F" w:rsidRPr="00763D33" w:rsidRDefault="00A53B7F" w:rsidP="00D877A8">
            <w:pPr>
              <w:shd w:val="clear" w:color="auto" w:fill="FFFFFF"/>
              <w:spacing w:line="245" w:lineRule="exact"/>
              <w:ind w:right="547" w:hanging="1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jc w:val="center"/>
            </w:pPr>
            <w:r>
              <w:rPr>
                <w:color w:val="000000"/>
              </w:rPr>
              <w:t>+</w:t>
            </w:r>
          </w:p>
        </w:tc>
      </w:tr>
      <w:tr w:rsidR="00A53B7F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7F" w:rsidRPr="00763D33" w:rsidRDefault="0062430D" w:rsidP="00D877A8">
            <w:pPr>
              <w:shd w:val="clear" w:color="auto" w:fill="FFFFFF"/>
              <w:spacing w:line="240" w:lineRule="exact"/>
              <w:ind w:right="96" w:firstLine="5"/>
            </w:pPr>
            <w:r w:rsidRPr="00763D33">
              <w:rPr>
                <w:color w:val="000000"/>
                <w:spacing w:val="-7"/>
              </w:rPr>
              <w:t>Хранения уборочного инвентаря, моющих средств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spacing w:line="576" w:lineRule="exact"/>
              <w:ind w:left="302" w:right="302"/>
              <w:jc w:val="center"/>
            </w:pPr>
            <w:r>
              <w:rPr>
                <w:color w:val="000000"/>
              </w:rPr>
              <w:t xml:space="preserve">+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spacing w:line="576" w:lineRule="exact"/>
              <w:ind w:left="312" w:right="307"/>
              <w:jc w:val="center"/>
            </w:pPr>
            <w:r>
              <w:rPr>
                <w:color w:val="000000"/>
              </w:rPr>
              <w:t xml:space="preserve">+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ind w:left="302"/>
              <w:rPr>
                <w:rFonts w:ascii="Arial" w:hAnsi="Arial" w:cs="Arial"/>
                <w:b/>
                <w:bCs/>
                <w:color w:val="000000"/>
                <w:spacing w:val="-5"/>
                <w:lang w:val="uk-UA"/>
              </w:rPr>
            </w:pPr>
          </w:p>
          <w:p w:rsidR="00A53B7F" w:rsidRPr="00AD40DA" w:rsidRDefault="00A53B7F" w:rsidP="00D877A8">
            <w:pPr>
              <w:shd w:val="clear" w:color="auto" w:fill="FFFFFF"/>
              <w:ind w:left="302"/>
              <w:rPr>
                <w:lang w:val="uk-UA"/>
              </w:rPr>
            </w:pPr>
            <w:r w:rsidRPr="00AD40DA">
              <w:rPr>
                <w:rFonts w:ascii="Arial" w:hAnsi="Arial" w:cs="Arial"/>
                <w:bCs/>
                <w:color w:val="000000"/>
                <w:spacing w:val="-5"/>
                <w:lang w:val="uk-UA"/>
              </w:rPr>
              <w:t>+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spacing w:line="571" w:lineRule="exact"/>
              <w:ind w:left="307" w:right="307"/>
              <w:jc w:val="center"/>
            </w:pPr>
            <w:r>
              <w:rPr>
                <w:color w:val="000000"/>
              </w:rPr>
              <w:t xml:space="preserve">+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spacing w:line="576" w:lineRule="exact"/>
              <w:ind w:left="322" w:right="331"/>
              <w:jc w:val="center"/>
            </w:pPr>
            <w:r>
              <w:rPr>
                <w:color w:val="000000"/>
              </w:rPr>
              <w:t xml:space="preserve">+ </w:t>
            </w:r>
          </w:p>
        </w:tc>
      </w:tr>
      <w:tr w:rsidR="00A53B7F" w:rsidRPr="00AD40DA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7F" w:rsidRPr="00763D33" w:rsidRDefault="0062430D" w:rsidP="00D877A8">
            <w:pPr>
              <w:shd w:val="clear" w:color="auto" w:fill="FFFFFF"/>
              <w:spacing w:line="240" w:lineRule="exact"/>
              <w:ind w:right="96" w:hanging="5"/>
              <w:rPr>
                <w:color w:val="000000"/>
                <w:spacing w:val="5"/>
                <w:lang w:val="uk-UA"/>
              </w:rPr>
            </w:pPr>
            <w:proofErr w:type="gramStart"/>
            <w:r w:rsidRPr="00763D33">
              <w:rPr>
                <w:color w:val="000000"/>
                <w:spacing w:val="-6"/>
              </w:rPr>
              <w:t>Моечная</w:t>
            </w:r>
            <w:proofErr w:type="gramEnd"/>
            <w:r w:rsidRPr="00763D33">
              <w:rPr>
                <w:color w:val="000000"/>
                <w:spacing w:val="-6"/>
              </w:rPr>
              <w:t xml:space="preserve"> (или моечные ванны в помещениях </w:t>
            </w:r>
            <w:r w:rsidRPr="00763D33">
              <w:rPr>
                <w:color w:val="000000"/>
                <w:spacing w:val="-4"/>
              </w:rPr>
              <w:t>подготовки товаров к продаже)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spacing w:line="576" w:lineRule="exact"/>
              <w:ind w:left="302" w:right="302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Pr="00AD40DA" w:rsidRDefault="00A53B7F" w:rsidP="00D877A8">
            <w:pPr>
              <w:shd w:val="clear" w:color="auto" w:fill="FFFFFF"/>
              <w:spacing w:line="576" w:lineRule="exact"/>
              <w:ind w:left="312" w:right="307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ind w:left="302"/>
              <w:rPr>
                <w:rFonts w:ascii="Arial" w:hAnsi="Arial" w:cs="Arial"/>
                <w:bCs/>
                <w:color w:val="000000"/>
                <w:spacing w:val="-5"/>
                <w:lang w:val="uk-UA"/>
              </w:rPr>
            </w:pPr>
          </w:p>
          <w:p w:rsidR="00A53B7F" w:rsidRPr="00825040" w:rsidRDefault="00A53B7F" w:rsidP="00D877A8">
            <w:pPr>
              <w:shd w:val="clear" w:color="auto" w:fill="FFFFFF"/>
              <w:ind w:left="302"/>
              <w:rPr>
                <w:bCs/>
                <w:color w:val="000000"/>
                <w:spacing w:val="-5"/>
                <w:lang w:val="uk-UA"/>
              </w:rPr>
            </w:pPr>
            <w:r w:rsidRPr="00825040">
              <w:rPr>
                <w:bCs/>
                <w:color w:val="000000"/>
                <w:spacing w:val="-5"/>
                <w:lang w:val="uk-UA"/>
              </w:rPr>
              <w:t>+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Pr="00AD40DA" w:rsidRDefault="00A53B7F" w:rsidP="00D877A8">
            <w:pPr>
              <w:shd w:val="clear" w:color="auto" w:fill="FFFFFF"/>
              <w:spacing w:line="571" w:lineRule="exact"/>
              <w:ind w:left="307" w:right="307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Pr="00AD40DA" w:rsidRDefault="00A53B7F" w:rsidP="00D877A8">
            <w:pPr>
              <w:shd w:val="clear" w:color="auto" w:fill="FFFFFF"/>
              <w:spacing w:line="576" w:lineRule="exact"/>
              <w:ind w:left="322" w:right="33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+</w:t>
            </w:r>
          </w:p>
        </w:tc>
      </w:tr>
      <w:tr w:rsidR="00A53B7F" w:rsidRPr="003B128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30D" w:rsidRPr="00763D33" w:rsidRDefault="0062430D" w:rsidP="0062430D">
            <w:pPr>
              <w:shd w:val="clear" w:color="auto" w:fill="FFFFFF"/>
            </w:pPr>
            <w:r w:rsidRPr="00763D33">
              <w:rPr>
                <w:color w:val="000000"/>
                <w:spacing w:val="-5"/>
              </w:rPr>
              <w:t>Охлаждаемая камера пищевых отходов</w:t>
            </w:r>
          </w:p>
          <w:p w:rsidR="00A53B7F" w:rsidRPr="00763D33" w:rsidRDefault="00A53B7F" w:rsidP="00D877A8">
            <w:pPr>
              <w:shd w:val="clear" w:color="auto" w:fill="FFFFFF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ind w:left="322"/>
            </w:pPr>
            <w:r>
              <w:rPr>
                <w:color w:val="000000"/>
              </w:rPr>
              <w:t>*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ind w:left="322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3B7F" w:rsidRPr="003B1288" w:rsidRDefault="00A53B7F" w:rsidP="00D877A8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*</w:t>
            </w:r>
          </w:p>
        </w:tc>
      </w:tr>
      <w:tr w:rsidR="00A53B7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3B7F" w:rsidRPr="00763D33" w:rsidRDefault="0062430D" w:rsidP="00D877A8">
            <w:pPr>
              <w:shd w:val="clear" w:color="auto" w:fill="FFFFFF"/>
              <w:spacing w:line="245" w:lineRule="exact"/>
              <w:ind w:right="34" w:firstLine="5"/>
            </w:pPr>
            <w:r w:rsidRPr="00763D33">
              <w:rPr>
                <w:color w:val="000000"/>
                <w:spacing w:val="-7"/>
              </w:rPr>
              <w:t>Подсобные помещения для дополнительного обслу</w:t>
            </w:r>
            <w:r w:rsidRPr="00763D33">
              <w:rPr>
                <w:color w:val="000000"/>
                <w:spacing w:val="-7"/>
              </w:rPr>
              <w:softHyphen/>
            </w:r>
            <w:r w:rsidRPr="00763D33">
              <w:rPr>
                <w:color w:val="000000"/>
                <w:spacing w:val="-5"/>
              </w:rPr>
              <w:t>живания (в том числе для приема стеклянной тары)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Pr="003B1288" w:rsidRDefault="00A53B7F" w:rsidP="00D877A8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*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Pr="003B1288" w:rsidRDefault="00A53B7F" w:rsidP="00D877A8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Pr="008C05CD" w:rsidRDefault="00A53B7F" w:rsidP="00D877A8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bCs/>
                <w:color w:val="000000"/>
                <w:lang w:val="uk-UA"/>
              </w:rPr>
              <w:t>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jc w:val="center"/>
            </w:pPr>
            <w:r>
              <w:rPr>
                <w:color w:val="000000"/>
              </w:rPr>
              <w:t>*</w:t>
            </w:r>
          </w:p>
        </w:tc>
      </w:tr>
      <w:tr w:rsidR="00A53B7F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3B7F" w:rsidRPr="00763D33" w:rsidRDefault="0062430D" w:rsidP="00D877A8">
            <w:pPr>
              <w:shd w:val="clear" w:color="auto" w:fill="FFFFFF"/>
              <w:spacing w:line="240" w:lineRule="exact"/>
              <w:ind w:right="34" w:firstLine="5"/>
              <w:rPr>
                <w:color w:val="000000"/>
                <w:spacing w:val="3"/>
                <w:lang w:val="uk-UA"/>
              </w:rPr>
            </w:pPr>
            <w:r w:rsidRPr="00763D33">
              <w:rPr>
                <w:color w:val="000000"/>
                <w:spacing w:val="-6"/>
              </w:rPr>
              <w:t xml:space="preserve">Подсобные помещения предприятия питания для </w:t>
            </w:r>
            <w:r w:rsidRPr="00763D33">
              <w:rPr>
                <w:color w:val="000000"/>
                <w:spacing w:val="-5"/>
              </w:rPr>
              <w:t>персонала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jc w:val="center"/>
              <w:rPr>
                <w:color w:val="000000"/>
                <w:spacing w:val="-47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53B7F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3B7F" w:rsidRPr="00763D33" w:rsidRDefault="0062430D" w:rsidP="00D877A8">
            <w:pPr>
              <w:shd w:val="clear" w:color="auto" w:fill="FFFFFF"/>
            </w:pPr>
            <w:r w:rsidRPr="00763D33">
              <w:rPr>
                <w:color w:val="000000"/>
                <w:spacing w:val="-11"/>
              </w:rPr>
              <w:t xml:space="preserve">СЛУЖЕБНО-БЫТОВЫЕ ПОМЕЩЕНИЯ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</w:pPr>
          </w:p>
        </w:tc>
      </w:tr>
      <w:tr w:rsidR="00A53B7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3B7F" w:rsidRPr="00763D33" w:rsidRDefault="00AD2145" w:rsidP="00D877A8">
            <w:pPr>
              <w:shd w:val="clear" w:color="auto" w:fill="FFFFFF"/>
              <w:spacing w:line="341" w:lineRule="exact"/>
              <w:ind w:right="2515" w:firstLine="10"/>
            </w:pPr>
            <w:r w:rsidRPr="00763D33">
              <w:rPr>
                <w:color w:val="000000"/>
                <w:spacing w:val="-4"/>
              </w:rPr>
              <w:t>Конторские помещения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Pr="00534308" w:rsidRDefault="00A53B7F" w:rsidP="00D877A8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spacing w:line="278" w:lineRule="exact"/>
              <w:ind w:left="312" w:right="317"/>
              <w:jc w:val="center"/>
            </w:pPr>
            <w:r>
              <w:rPr>
                <w:color w:val="000000"/>
              </w:rPr>
              <w:t xml:space="preserve">+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jc w:val="center"/>
            </w:pPr>
            <w:r>
              <w:rPr>
                <w:color w:val="000000"/>
              </w:rPr>
              <w:t>+</w:t>
            </w:r>
          </w:p>
        </w:tc>
      </w:tr>
      <w:tr w:rsidR="00A53B7F" w:rsidRPr="00534308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3B7F" w:rsidRPr="00763D33" w:rsidRDefault="00AD2145" w:rsidP="00D877A8">
            <w:pPr>
              <w:shd w:val="clear" w:color="auto" w:fill="FFFFFF"/>
              <w:spacing w:line="341" w:lineRule="exact"/>
              <w:ind w:right="2515" w:firstLine="10"/>
              <w:rPr>
                <w:color w:val="000000"/>
                <w:spacing w:val="4"/>
                <w:lang w:val="uk-UA"/>
              </w:rPr>
            </w:pPr>
            <w:r w:rsidRPr="00763D33">
              <w:rPr>
                <w:color w:val="000000"/>
                <w:spacing w:val="-7"/>
              </w:rPr>
              <w:t>Комната персонала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Pr="00534308" w:rsidRDefault="00A53B7F" w:rsidP="00D877A8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*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Pr="00534308" w:rsidRDefault="00A53B7F" w:rsidP="00D877A8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Pr="00534308" w:rsidRDefault="00A53B7F" w:rsidP="00D877A8">
            <w:pPr>
              <w:shd w:val="clear" w:color="auto" w:fill="FFFFFF"/>
              <w:spacing w:line="278" w:lineRule="exact"/>
              <w:ind w:left="312" w:right="317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*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Pr="00534308" w:rsidRDefault="00A53B7F" w:rsidP="00D877A8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Pr="00534308" w:rsidRDefault="00A53B7F" w:rsidP="00D877A8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*</w:t>
            </w:r>
          </w:p>
        </w:tc>
      </w:tr>
      <w:tr w:rsidR="00A53B7F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3B7F" w:rsidRPr="00763D33" w:rsidRDefault="006604DF" w:rsidP="00D877A8">
            <w:pPr>
              <w:shd w:val="clear" w:color="auto" w:fill="FFFFFF"/>
            </w:pPr>
            <w:r w:rsidRPr="00763D33">
              <w:rPr>
                <w:color w:val="000000"/>
                <w:spacing w:val="-5"/>
              </w:rPr>
              <w:t xml:space="preserve">Предприятия питания для персонала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ind w:left="307"/>
            </w:pPr>
            <w:r>
              <w:rPr>
                <w:color w:val="000000"/>
              </w:rPr>
              <w:t>+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ind w:left="30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</w:pPr>
          </w:p>
        </w:tc>
      </w:tr>
      <w:tr w:rsidR="00A53B7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3B7F" w:rsidRPr="00763D33" w:rsidRDefault="000934C1" w:rsidP="00D877A8">
            <w:pPr>
              <w:shd w:val="clear" w:color="auto" w:fill="FFFFFF"/>
              <w:spacing w:line="350" w:lineRule="exact"/>
              <w:ind w:right="1790" w:firstLine="5"/>
            </w:pPr>
            <w:r w:rsidRPr="00763D33">
              <w:rPr>
                <w:color w:val="000000"/>
                <w:spacing w:val="-5"/>
              </w:rPr>
              <w:t>Помещение для приема пищи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spacing w:line="269" w:lineRule="exact"/>
              <w:ind w:left="312" w:right="307"/>
              <w:jc w:val="center"/>
            </w:pPr>
            <w:r>
              <w:rPr>
                <w:color w:val="000000"/>
              </w:rPr>
              <w:t xml:space="preserve">+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</w:tr>
      <w:tr w:rsidR="00A53B7F" w:rsidRPr="009A0004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3B7F" w:rsidRPr="00763D33" w:rsidRDefault="000934C1" w:rsidP="00D877A8">
            <w:pPr>
              <w:shd w:val="clear" w:color="auto" w:fill="FFFFFF"/>
              <w:spacing w:line="350" w:lineRule="exact"/>
              <w:ind w:right="1790" w:firstLine="5"/>
              <w:rPr>
                <w:color w:val="000000"/>
                <w:spacing w:val="5"/>
                <w:lang w:val="uk-UA"/>
              </w:rPr>
            </w:pPr>
            <w:r w:rsidRPr="00763D33">
              <w:rPr>
                <w:color w:val="000000"/>
                <w:spacing w:val="-7"/>
              </w:rPr>
              <w:t>Главная касса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Pr="009A0004" w:rsidRDefault="00A53B7F" w:rsidP="00D877A8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*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Pr="009A0004" w:rsidRDefault="00A53B7F" w:rsidP="00D877A8">
            <w:pPr>
              <w:shd w:val="clear" w:color="auto" w:fill="FFFFFF"/>
              <w:spacing w:line="269" w:lineRule="exact"/>
              <w:ind w:left="312" w:right="307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Pr="009A0004" w:rsidRDefault="00A53B7F" w:rsidP="00D877A8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*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Pr="009A0004" w:rsidRDefault="00A53B7F" w:rsidP="00D877A8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Pr="009A0004" w:rsidRDefault="00A53B7F" w:rsidP="00D877A8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*</w:t>
            </w:r>
          </w:p>
        </w:tc>
      </w:tr>
      <w:tr w:rsidR="00A53B7F" w:rsidRPr="001E4D2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3B7F" w:rsidRPr="00763D33" w:rsidRDefault="000934C1" w:rsidP="00D877A8">
            <w:pPr>
              <w:shd w:val="clear" w:color="auto" w:fill="FFFFFF"/>
            </w:pPr>
            <w:r w:rsidRPr="00763D33">
              <w:rPr>
                <w:color w:val="000000"/>
                <w:spacing w:val="-6"/>
              </w:rPr>
              <w:t xml:space="preserve">Помещение охраны (пожарный пост)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Pr="001E4D23" w:rsidRDefault="00A53B7F" w:rsidP="00D877A8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*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Pr="001E4D23" w:rsidRDefault="00A53B7F" w:rsidP="00D877A8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Pr="001E4D23" w:rsidRDefault="00A53B7F" w:rsidP="00D877A8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*</w:t>
            </w:r>
          </w:p>
        </w:tc>
      </w:tr>
      <w:tr w:rsidR="00A53B7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3B7F" w:rsidRPr="00763D33" w:rsidRDefault="00763D33" w:rsidP="00D877A8">
            <w:pPr>
              <w:shd w:val="clear" w:color="auto" w:fill="FFFFFF"/>
              <w:spacing w:line="336" w:lineRule="exact"/>
              <w:ind w:right="2827"/>
            </w:pPr>
            <w:r w:rsidRPr="00763D33">
              <w:rPr>
                <w:color w:val="000000"/>
                <w:spacing w:val="-5"/>
              </w:rPr>
              <w:t>Опорный пункт АСУ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Pr="001E4D23" w:rsidRDefault="00A53B7F" w:rsidP="00D877A8">
            <w:pPr>
              <w:shd w:val="clear" w:color="auto" w:fill="FFFFFF"/>
              <w:tabs>
                <w:tab w:val="left" w:leader="hyphen" w:pos="451"/>
                <w:tab w:val="left" w:leader="dot" w:pos="878"/>
              </w:tabs>
              <w:spacing w:line="182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*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Pr="001E4D23" w:rsidRDefault="00A53B7F" w:rsidP="00D877A8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Pr="001E4D23" w:rsidRDefault="00A53B7F" w:rsidP="00D877A8">
            <w:pPr>
              <w:shd w:val="clear" w:color="auto" w:fill="FFFFFF"/>
              <w:ind w:left="302" w:right="322"/>
              <w:jc w:val="center"/>
              <w:rPr>
                <w:lang w:val="uk-UA"/>
              </w:rPr>
            </w:pPr>
            <w:r>
              <w:rPr>
                <w:lang w:val="uk-UA"/>
              </w:rPr>
              <w:t>*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jc w:val="center"/>
            </w:pPr>
          </w:p>
        </w:tc>
      </w:tr>
      <w:tr w:rsidR="00A53B7F" w:rsidRPr="001E4D23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3B7F" w:rsidRPr="00763D33" w:rsidRDefault="00763D33" w:rsidP="00D877A8">
            <w:pPr>
              <w:shd w:val="clear" w:color="auto" w:fill="FFFFFF"/>
              <w:spacing w:line="336" w:lineRule="exact"/>
              <w:ind w:right="2827"/>
              <w:rPr>
                <w:color w:val="000000"/>
                <w:spacing w:val="4"/>
                <w:lang w:val="uk-UA"/>
              </w:rPr>
            </w:pPr>
            <w:r w:rsidRPr="00763D33">
              <w:rPr>
                <w:color w:val="000000"/>
                <w:spacing w:val="-4"/>
              </w:rPr>
              <w:t>Гардеробные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Pr="001E4D23" w:rsidRDefault="00A53B7F" w:rsidP="00D877A8">
            <w:pPr>
              <w:shd w:val="clear" w:color="auto" w:fill="FFFFFF"/>
              <w:tabs>
                <w:tab w:val="left" w:leader="hyphen" w:pos="451"/>
                <w:tab w:val="left" w:leader="dot" w:pos="878"/>
              </w:tabs>
              <w:spacing w:line="182" w:lineRule="exac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+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Pr="001E4D23" w:rsidRDefault="00A53B7F" w:rsidP="00D877A8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Pr="001E4D23" w:rsidRDefault="00A53B7F" w:rsidP="00D877A8">
            <w:pPr>
              <w:shd w:val="clear" w:color="auto" w:fill="FFFFFF"/>
              <w:ind w:left="302" w:right="32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+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Pr="001E4D23" w:rsidRDefault="00A53B7F" w:rsidP="00D877A8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7F" w:rsidRPr="001E4D23" w:rsidRDefault="00A53B7F" w:rsidP="00D877A8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+</w:t>
            </w:r>
          </w:p>
        </w:tc>
      </w:tr>
      <w:tr w:rsidR="00A53B7F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3B7F" w:rsidRPr="00763D33" w:rsidRDefault="00763D33" w:rsidP="00D877A8">
            <w:pPr>
              <w:shd w:val="clear" w:color="auto" w:fill="FFFFFF"/>
            </w:pPr>
            <w:r w:rsidRPr="00763D33">
              <w:rPr>
                <w:color w:val="000000"/>
                <w:spacing w:val="-6"/>
              </w:rPr>
              <w:t xml:space="preserve">Туалеты для персонала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3B7F" w:rsidRDefault="00A53B7F" w:rsidP="00D877A8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</w:tr>
      <w:tr w:rsidR="00A53B7F" w:rsidRPr="001E4D2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3B7F" w:rsidRPr="00763D33" w:rsidRDefault="00763D33" w:rsidP="00D877A8">
            <w:pPr>
              <w:shd w:val="clear" w:color="auto" w:fill="FFFFFF"/>
              <w:rPr>
                <w:color w:val="000000"/>
                <w:spacing w:val="4"/>
                <w:lang w:val="uk-UA"/>
              </w:rPr>
            </w:pPr>
            <w:r w:rsidRPr="00763D33">
              <w:rPr>
                <w:color w:val="000000"/>
                <w:spacing w:val="-8"/>
              </w:rPr>
              <w:t>Душевые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3B7F" w:rsidRPr="001E4D23" w:rsidRDefault="00A53B7F" w:rsidP="00D877A8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+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3B7F" w:rsidRPr="001E4D23" w:rsidRDefault="00A53B7F" w:rsidP="00D877A8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+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3B7F" w:rsidRPr="001E4D23" w:rsidRDefault="00A53B7F" w:rsidP="00D877A8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+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3B7F" w:rsidRPr="001E4D23" w:rsidRDefault="00A53B7F" w:rsidP="00D877A8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+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3B7F" w:rsidRPr="001E4D23" w:rsidRDefault="00A53B7F" w:rsidP="00D877A8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+</w:t>
            </w:r>
          </w:p>
        </w:tc>
      </w:tr>
      <w:tr w:rsidR="00A53B7F">
        <w:tblPrEx>
          <w:tblCellMar>
            <w:top w:w="0" w:type="dxa"/>
            <w:bottom w:w="0" w:type="dxa"/>
          </w:tblCellMar>
        </w:tblPrEx>
        <w:trPr>
          <w:trHeight w:hRule="exact" w:val="895"/>
        </w:trPr>
        <w:tc>
          <w:tcPr>
            <w:tcW w:w="9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7A8" w:rsidRDefault="00D877A8" w:rsidP="00D877A8">
            <w:pPr>
              <w:shd w:val="clear" w:color="auto" w:fill="FFFFFF"/>
              <w:rPr>
                <w:color w:val="000000"/>
                <w:spacing w:val="-3"/>
              </w:rPr>
            </w:pPr>
            <w:r w:rsidRPr="00D877A8">
              <w:rPr>
                <w:b/>
                <w:bCs/>
                <w:color w:val="000000"/>
                <w:spacing w:val="-3"/>
              </w:rPr>
              <w:t xml:space="preserve">Примечание 1. </w:t>
            </w:r>
            <w:r w:rsidRPr="00D877A8">
              <w:rPr>
                <w:color w:val="000000"/>
                <w:spacing w:val="-3"/>
              </w:rPr>
              <w:t>Помещения, отмеченные знаком +, являются обязательными, а знаком * - рекомендуе</w:t>
            </w:r>
            <w:r w:rsidRPr="00D877A8">
              <w:rPr>
                <w:color w:val="000000"/>
                <w:spacing w:val="-3"/>
              </w:rPr>
              <w:softHyphen/>
            </w:r>
            <w:r w:rsidRPr="00D877A8">
              <w:rPr>
                <w:color w:val="000000"/>
                <w:spacing w:val="-8"/>
              </w:rPr>
              <w:t xml:space="preserve">мыми. </w:t>
            </w:r>
            <w:r w:rsidRPr="00D877A8">
              <w:rPr>
                <w:b/>
                <w:bCs/>
                <w:color w:val="000000"/>
                <w:spacing w:val="-3"/>
              </w:rPr>
              <w:t xml:space="preserve">Примечание 2. </w:t>
            </w:r>
            <w:r w:rsidRPr="00D877A8">
              <w:rPr>
                <w:color w:val="000000"/>
                <w:spacing w:val="-3"/>
              </w:rPr>
              <w:t xml:space="preserve">Для магазинов категорий </w:t>
            </w:r>
            <w:r w:rsidRPr="00D877A8">
              <w:rPr>
                <w:color w:val="000000"/>
                <w:lang w:val="uk-UA"/>
              </w:rPr>
              <w:t>ІІ</w:t>
            </w:r>
            <w:proofErr w:type="gramStart"/>
            <w:r w:rsidRPr="00D877A8">
              <w:rPr>
                <w:color w:val="000000"/>
                <w:lang w:val="uk-UA"/>
              </w:rPr>
              <w:t>П</w:t>
            </w:r>
            <w:proofErr w:type="gramEnd"/>
            <w:r w:rsidRPr="00D877A8">
              <w:rPr>
                <w:color w:val="000000"/>
                <w:spacing w:val="-3"/>
              </w:rPr>
              <w:t xml:space="preserve"> и </w:t>
            </w:r>
            <w:r w:rsidRPr="00D877A8">
              <w:rPr>
                <w:bCs/>
                <w:color w:val="000000"/>
                <w:spacing w:val="-9"/>
                <w:lang w:val="en-US"/>
              </w:rPr>
              <w:t>V</w:t>
            </w:r>
            <w:r w:rsidRPr="00D877A8">
              <w:rPr>
                <w:bCs/>
                <w:color w:val="000000"/>
                <w:spacing w:val="-9"/>
                <w:lang w:val="uk-UA"/>
              </w:rPr>
              <w:t>П</w:t>
            </w:r>
            <w:r>
              <w:rPr>
                <w:color w:val="000000"/>
                <w:spacing w:val="-3"/>
              </w:rPr>
              <w:t xml:space="preserve"> </w:t>
            </w:r>
            <w:r w:rsidRPr="00D877A8">
              <w:rPr>
                <w:color w:val="000000"/>
                <w:spacing w:val="-3"/>
              </w:rPr>
              <w:t xml:space="preserve">охлаждаемые камеры являются обязательными при </w:t>
            </w:r>
          </w:p>
          <w:p w:rsidR="00A53B7F" w:rsidRDefault="00D877A8" w:rsidP="00D877A8">
            <w:pPr>
              <w:shd w:val="clear" w:color="auto" w:fill="FFFFFF"/>
            </w:pPr>
            <w:r>
              <w:rPr>
                <w:color w:val="000000"/>
                <w:spacing w:val="-3"/>
              </w:rPr>
              <w:t xml:space="preserve">                             </w:t>
            </w:r>
            <w:proofErr w:type="gramStart"/>
            <w:r w:rsidRPr="00D877A8">
              <w:rPr>
                <w:color w:val="000000"/>
                <w:spacing w:val="-5"/>
              </w:rPr>
              <w:t>наличии</w:t>
            </w:r>
            <w:proofErr w:type="gramEnd"/>
            <w:r w:rsidRPr="00D877A8">
              <w:rPr>
                <w:color w:val="000000"/>
                <w:spacing w:val="-5"/>
              </w:rPr>
              <w:t xml:space="preserve"> в ассортименте </w:t>
            </w:r>
            <w:proofErr w:type="spellStart"/>
            <w:r w:rsidRPr="00D877A8">
              <w:rPr>
                <w:color w:val="000000"/>
                <w:spacing w:val="-5"/>
              </w:rPr>
              <w:t>кремокондитерських</w:t>
            </w:r>
            <w:proofErr w:type="spellEnd"/>
            <w:r w:rsidRPr="00D877A8">
              <w:rPr>
                <w:color w:val="000000"/>
                <w:spacing w:val="-5"/>
              </w:rPr>
              <w:t xml:space="preserve"> изделий.</w:t>
            </w:r>
            <w:r w:rsidR="00A53B7F">
              <w:rPr>
                <w:lang w:val="uk-UA"/>
              </w:rPr>
              <w:t>.</w:t>
            </w:r>
          </w:p>
        </w:tc>
      </w:tr>
    </w:tbl>
    <w:p w:rsidR="00A53B7F" w:rsidRDefault="00A53B7F">
      <w:pPr>
        <w:shd w:val="clear" w:color="auto" w:fill="FFFFFF"/>
        <w:spacing w:before="226"/>
        <w:ind w:left="19"/>
      </w:pPr>
    </w:p>
    <w:p w:rsidR="00340FB1" w:rsidRDefault="00340FB1">
      <w:pPr>
        <w:spacing w:after="331" w:line="1" w:lineRule="exact"/>
        <w:rPr>
          <w:sz w:val="2"/>
          <w:szCs w:val="2"/>
        </w:rPr>
      </w:pPr>
    </w:p>
    <w:p w:rsidR="00340FB1" w:rsidRDefault="00340FB1">
      <w:pPr>
        <w:sectPr w:rsidR="00340FB1">
          <w:pgSz w:w="11909" w:h="16834"/>
          <w:pgMar w:top="1289" w:right="1078" w:bottom="360" w:left="1154" w:header="720" w:footer="720" w:gutter="0"/>
          <w:cols w:space="60"/>
          <w:noEndnote/>
        </w:sectPr>
      </w:pPr>
    </w:p>
    <w:p w:rsidR="00340FB1" w:rsidRPr="00C22171" w:rsidRDefault="00340FB1">
      <w:pPr>
        <w:shd w:val="clear" w:color="auto" w:fill="FFFFFF"/>
        <w:ind w:left="19"/>
        <w:rPr>
          <w:rFonts w:ascii="Arial" w:hAnsi="Arial" w:cs="Arial"/>
          <w:u w:val="single"/>
        </w:rPr>
      </w:pPr>
      <w:r w:rsidRPr="00C22171">
        <w:rPr>
          <w:rFonts w:ascii="Arial" w:hAnsi="Arial" w:cs="Arial"/>
          <w:i/>
          <w:iCs/>
          <w:color w:val="000000"/>
          <w:spacing w:val="2"/>
          <w:w w:val="101"/>
          <w:u w:val="single"/>
        </w:rPr>
        <w:lastRenderedPageBreak/>
        <w:t>С. 46 ДБН В.2.2-232009</w:t>
      </w:r>
    </w:p>
    <w:p w:rsidR="00340FB1" w:rsidRDefault="00340FB1">
      <w:pPr>
        <w:shd w:val="clear" w:color="auto" w:fill="FFFFFF"/>
        <w:spacing w:before="355" w:line="283" w:lineRule="exact"/>
        <w:ind w:left="3941" w:right="3970"/>
        <w:jc w:val="center"/>
      </w:pPr>
      <w:r>
        <w:rPr>
          <w:color w:val="000000"/>
          <w:spacing w:val="4"/>
          <w:sz w:val="22"/>
          <w:szCs w:val="22"/>
        </w:rPr>
        <w:t xml:space="preserve">ПРИЛОЖЕНИЕ </w:t>
      </w:r>
      <w:proofErr w:type="gramStart"/>
      <w:r>
        <w:rPr>
          <w:color w:val="000000"/>
          <w:spacing w:val="4"/>
          <w:sz w:val="22"/>
          <w:szCs w:val="22"/>
        </w:rPr>
        <w:t>Р</w:t>
      </w:r>
      <w:proofErr w:type="gramEnd"/>
      <w:r>
        <w:rPr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>(обязательное)</w:t>
      </w:r>
    </w:p>
    <w:p w:rsidR="00340FB1" w:rsidRDefault="00340FB1">
      <w:pPr>
        <w:shd w:val="clear" w:color="auto" w:fill="FFFFFF"/>
        <w:spacing w:before="235"/>
        <w:ind w:left="19"/>
        <w:rPr>
          <w:b/>
          <w:bCs/>
          <w:color w:val="000000"/>
          <w:sz w:val="22"/>
          <w:szCs w:val="22"/>
          <w:lang w:val="uk-UA"/>
        </w:rPr>
      </w:pPr>
      <w:r>
        <w:rPr>
          <w:b/>
          <w:bCs/>
          <w:color w:val="000000"/>
          <w:sz w:val="22"/>
          <w:szCs w:val="22"/>
        </w:rPr>
        <w:t>Таблица Р.1 - СОСТАВ ПОМЕЩЕНИЙ НЕПРОДОВОЛЬСТВЕННЫХ МАГАЗИНОВ</w:t>
      </w:r>
    </w:p>
    <w:p w:rsidR="00C22171" w:rsidRPr="00C22171" w:rsidRDefault="00C22171">
      <w:pPr>
        <w:shd w:val="clear" w:color="auto" w:fill="FFFFFF"/>
        <w:spacing w:before="235"/>
        <w:ind w:left="19"/>
        <w:rPr>
          <w:b/>
          <w:bCs/>
          <w:color w:val="000000"/>
          <w:sz w:val="22"/>
          <w:szCs w:val="22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9"/>
        <w:gridCol w:w="691"/>
        <w:gridCol w:w="691"/>
        <w:gridCol w:w="691"/>
        <w:gridCol w:w="691"/>
        <w:gridCol w:w="691"/>
        <w:gridCol w:w="701"/>
        <w:gridCol w:w="9"/>
        <w:gridCol w:w="711"/>
      </w:tblGrid>
      <w:tr w:rsidR="00C22171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  <w:ind w:left="1704"/>
              <w:rPr>
                <w:b/>
                <w:bCs/>
                <w:color w:val="000000"/>
                <w:spacing w:val="-1"/>
                <w:w w:val="101"/>
                <w:lang w:val="uk-UA"/>
              </w:rPr>
            </w:pPr>
          </w:p>
          <w:p w:rsidR="00C22171" w:rsidRDefault="00C22171" w:rsidP="0063789A">
            <w:pPr>
              <w:shd w:val="clear" w:color="auto" w:fill="FFFFFF"/>
              <w:ind w:left="1704"/>
            </w:pPr>
            <w:r>
              <w:rPr>
                <w:b/>
                <w:bCs/>
                <w:color w:val="000000"/>
                <w:spacing w:val="-1"/>
                <w:w w:val="101"/>
              </w:rPr>
              <w:t>Помещения</w:t>
            </w:r>
          </w:p>
        </w:tc>
        <w:tc>
          <w:tcPr>
            <w:tcW w:w="4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C22171">
            <w:pPr>
              <w:shd w:val="clear" w:color="auto" w:fill="FFFFFF"/>
              <w:ind w:left="53"/>
              <w:jc w:val="center"/>
              <w:rPr>
                <w:b/>
                <w:bCs/>
                <w:color w:val="000000"/>
                <w:spacing w:val="2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2"/>
                <w:lang w:val="uk-UA"/>
              </w:rPr>
              <w:t>Классификационные</w:t>
            </w:r>
            <w:proofErr w:type="spellEnd"/>
            <w:r>
              <w:rPr>
                <w:b/>
                <w:bCs/>
                <w:color w:val="000000"/>
                <w:spacing w:val="2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pacing w:val="2"/>
                <w:lang w:val="uk-UA"/>
              </w:rPr>
              <w:t>группы</w:t>
            </w:r>
            <w:proofErr w:type="spellEnd"/>
          </w:p>
          <w:p w:rsidR="00C22171" w:rsidRDefault="00C22171" w:rsidP="00C22171">
            <w:pPr>
              <w:shd w:val="clear" w:color="auto" w:fill="FFFFFF"/>
              <w:jc w:val="center"/>
            </w:pPr>
            <w:proofErr w:type="spellStart"/>
            <w:r>
              <w:rPr>
                <w:b/>
                <w:bCs/>
                <w:color w:val="000000"/>
                <w:spacing w:val="2"/>
                <w:lang w:val="uk-UA"/>
              </w:rPr>
              <w:t>непродовольственных</w:t>
            </w:r>
            <w:proofErr w:type="spellEnd"/>
            <w:r>
              <w:rPr>
                <w:b/>
                <w:bCs/>
                <w:color w:val="000000"/>
                <w:spacing w:val="2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pacing w:val="2"/>
                <w:lang w:val="uk-UA"/>
              </w:rPr>
              <w:t>магазинов</w:t>
            </w:r>
            <w:proofErr w:type="spellEnd"/>
          </w:p>
        </w:tc>
      </w:tr>
      <w:tr w:rsidR="00C2217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82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171" w:rsidRDefault="00C22171" w:rsidP="0063789A"/>
          <w:p w:rsidR="00C22171" w:rsidRDefault="00C22171" w:rsidP="0063789A"/>
        </w:tc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  <w:ind w:left="91"/>
            </w:pPr>
            <w:r>
              <w:rPr>
                <w:b/>
                <w:bCs/>
                <w:color w:val="000000"/>
                <w:lang w:val="uk-UA"/>
              </w:rPr>
              <w:t>ІН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493402" w:rsidRDefault="00C22171" w:rsidP="0063789A">
            <w:pPr>
              <w:shd w:val="clear" w:color="auto" w:fill="FFFFFF"/>
              <w:ind w:left="48"/>
              <w:rPr>
                <w:b/>
                <w:lang w:val="uk-UA"/>
              </w:rPr>
            </w:pPr>
            <w:r w:rsidRPr="00493402">
              <w:rPr>
                <w:b/>
                <w:color w:val="000000"/>
                <w:spacing w:val="6"/>
                <w:lang w:val="en-US"/>
              </w:rPr>
              <w:t>II</w:t>
            </w:r>
            <w:r w:rsidRPr="00493402">
              <w:rPr>
                <w:b/>
                <w:color w:val="000000"/>
                <w:spacing w:val="6"/>
                <w:lang w:val="uk-UA"/>
              </w:rPr>
              <w:t>Н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  <w:ind w:left="48"/>
            </w:pPr>
            <w:r>
              <w:rPr>
                <w:b/>
                <w:bCs/>
                <w:color w:val="000000"/>
                <w:spacing w:val="6"/>
                <w:lang w:val="en-US"/>
              </w:rPr>
              <w:t>III</w:t>
            </w:r>
            <w:r>
              <w:rPr>
                <w:b/>
                <w:bCs/>
                <w:color w:val="000000"/>
                <w:spacing w:val="6"/>
                <w:lang w:val="uk-UA"/>
              </w:rPr>
              <w:t>Н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  <w:ind w:left="10"/>
            </w:pPr>
            <w:r>
              <w:rPr>
                <w:b/>
                <w:bCs/>
                <w:color w:val="000000"/>
                <w:lang w:val="en-US"/>
              </w:rPr>
              <w:t>IVH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171" w:rsidRPr="00493402" w:rsidRDefault="00C22171" w:rsidP="0063789A">
            <w:pPr>
              <w:shd w:val="clear" w:color="auto" w:fill="FFFFFF"/>
              <w:jc w:val="center"/>
            </w:pPr>
            <w:r w:rsidRPr="00493402">
              <w:rPr>
                <w:b/>
                <w:bCs/>
                <w:color w:val="000000"/>
                <w:lang w:val="en-US"/>
              </w:rPr>
              <w:t>VH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  <w:ind w:left="19"/>
            </w:pPr>
            <w:r>
              <w:rPr>
                <w:b/>
                <w:bCs/>
                <w:color w:val="000000"/>
                <w:spacing w:val="5"/>
                <w:lang w:val="en-US"/>
              </w:rPr>
              <w:t xml:space="preserve">VIH 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  <w:ind w:left="19"/>
            </w:pPr>
            <w:r>
              <w:rPr>
                <w:b/>
                <w:bCs/>
                <w:color w:val="000000"/>
                <w:spacing w:val="5"/>
                <w:lang w:val="en-US"/>
              </w:rPr>
              <w:t>VIIH</w:t>
            </w:r>
          </w:p>
        </w:tc>
      </w:tr>
      <w:tr w:rsidR="00C2217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8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</w:pPr>
            <w:r>
              <w:rPr>
                <w:color w:val="000000"/>
                <w:spacing w:val="-1"/>
                <w:w w:val="101"/>
              </w:rPr>
              <w:t>ТОРГОВЫЕ ПОМЕЩЕНИЯ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</w:pPr>
          </w:p>
        </w:tc>
      </w:tr>
      <w:tr w:rsidR="00C22171" w:rsidRPr="0040128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</w:pPr>
            <w:r>
              <w:rPr>
                <w:color w:val="000000"/>
                <w:spacing w:val="3"/>
                <w:w w:val="101"/>
              </w:rPr>
              <w:t>Торговые залы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  <w:ind w:left="163"/>
            </w:pPr>
            <w:r>
              <w:rPr>
                <w:color w:val="000000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  <w:ind w:left="158"/>
            </w:pPr>
            <w:r>
              <w:rPr>
                <w:color w:val="000000"/>
                <w:spacing w:val="31"/>
                <w:sz w:val="18"/>
                <w:szCs w:val="18"/>
              </w:rPr>
              <w:t xml:space="preserve">+   </w:t>
            </w:r>
            <w:r>
              <w:rPr>
                <w:smallCaps/>
                <w:color w:val="000000"/>
                <w:spacing w:val="31"/>
                <w:sz w:val="18"/>
                <w:szCs w:val="18"/>
                <w:lang w:val="uk-UA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401280" w:rsidRDefault="00C22171" w:rsidP="0063789A">
            <w:pPr>
              <w:shd w:val="clear" w:color="auto" w:fill="FFFFFF"/>
              <w:ind w:left="158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401280" w:rsidRDefault="00C22171" w:rsidP="0063789A">
            <w:pPr>
              <w:shd w:val="clear" w:color="auto" w:fill="FFFFFF"/>
              <w:ind w:left="158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401280" w:rsidRDefault="00C22171" w:rsidP="0063789A">
            <w:pPr>
              <w:shd w:val="clear" w:color="auto" w:fill="FFFFFF"/>
              <w:ind w:left="173"/>
              <w:rPr>
                <w:lang w:val="uk-UA"/>
              </w:rPr>
            </w:pPr>
            <w:r>
              <w:rPr>
                <w:color w:val="000000"/>
                <w:spacing w:val="29"/>
                <w:sz w:val="18"/>
                <w:szCs w:val="18"/>
                <w:lang w:val="uk-UA"/>
              </w:rPr>
              <w:t>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401280" w:rsidRDefault="00C22171" w:rsidP="0063789A">
            <w:pPr>
              <w:shd w:val="clear" w:color="auto" w:fill="FFFFFF"/>
              <w:ind w:left="173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C22171" w:rsidRPr="00401280">
        <w:tblPrEx>
          <w:tblCellMar>
            <w:top w:w="0" w:type="dxa"/>
            <w:bottom w:w="0" w:type="dxa"/>
          </w:tblCellMar>
        </w:tblPrEx>
        <w:trPr>
          <w:trHeight w:hRule="exact" w:val="957"/>
        </w:trPr>
        <w:tc>
          <w:tcPr>
            <w:tcW w:w="48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2CF" w:rsidRDefault="00E532CF" w:rsidP="00E532CF">
            <w:pPr>
              <w:shd w:val="clear" w:color="auto" w:fill="FFFFFF"/>
              <w:spacing w:line="240" w:lineRule="exact"/>
              <w:ind w:right="326" w:firstLine="5"/>
            </w:pPr>
            <w:r>
              <w:rPr>
                <w:color w:val="000000"/>
                <w:spacing w:val="1"/>
                <w:w w:val="101"/>
              </w:rPr>
              <w:t xml:space="preserve">Помещения или площади в торговых залах для </w:t>
            </w:r>
            <w:r>
              <w:rPr>
                <w:color w:val="000000"/>
                <w:spacing w:val="2"/>
                <w:w w:val="101"/>
              </w:rPr>
              <w:t xml:space="preserve">дополнительного обслуживания (отдел заказов, </w:t>
            </w:r>
            <w:r>
              <w:rPr>
                <w:color w:val="000000"/>
                <w:spacing w:val="4"/>
                <w:w w:val="101"/>
              </w:rPr>
              <w:t xml:space="preserve">предприятия питания и прочие согласно </w:t>
            </w:r>
            <w:r>
              <w:rPr>
                <w:color w:val="000000"/>
                <w:spacing w:val="2"/>
                <w:w w:val="101"/>
              </w:rPr>
              <w:t>приложению Г)</w:t>
            </w:r>
          </w:p>
          <w:p w:rsidR="00C22171" w:rsidRDefault="00C22171" w:rsidP="0063789A">
            <w:pPr>
              <w:shd w:val="clear" w:color="auto" w:fill="FFFFFF"/>
              <w:spacing w:line="235" w:lineRule="exact"/>
              <w:ind w:hanging="14"/>
            </w:pPr>
          </w:p>
        </w:tc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  <w:ind w:left="187"/>
              <w:jc w:val="center"/>
              <w:rPr>
                <w:color w:val="000000"/>
                <w:lang w:val="uk-UA"/>
              </w:rPr>
            </w:pPr>
          </w:p>
          <w:p w:rsidR="00C22171" w:rsidRDefault="00C22171" w:rsidP="0063789A">
            <w:pPr>
              <w:shd w:val="clear" w:color="auto" w:fill="FFFFFF"/>
              <w:ind w:left="187"/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  <w:jc w:val="center"/>
              <w:rPr>
                <w:lang w:val="uk-UA"/>
              </w:rPr>
            </w:pPr>
          </w:p>
          <w:p w:rsidR="00C22171" w:rsidRPr="00401280" w:rsidRDefault="00C22171" w:rsidP="0063789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*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  <w:jc w:val="center"/>
              <w:rPr>
                <w:lang w:val="uk-UA"/>
              </w:rPr>
            </w:pPr>
          </w:p>
          <w:p w:rsidR="00C22171" w:rsidRPr="00401280" w:rsidRDefault="00C22171" w:rsidP="0063789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*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  <w:p w:rsidR="00C22171" w:rsidRDefault="00C22171" w:rsidP="0063789A">
            <w:pPr>
              <w:shd w:val="clear" w:color="auto" w:fill="FFFFFF"/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  <w:p w:rsidR="00C22171" w:rsidRDefault="00C22171" w:rsidP="0063789A">
            <w:pPr>
              <w:shd w:val="clear" w:color="auto" w:fill="FFFFFF"/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  <w:jc w:val="center"/>
              <w:rPr>
                <w:lang w:val="uk-UA"/>
              </w:rPr>
            </w:pPr>
          </w:p>
          <w:p w:rsidR="00C22171" w:rsidRPr="00401280" w:rsidRDefault="00C22171" w:rsidP="0063789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  <w:jc w:val="center"/>
              <w:rPr>
                <w:lang w:val="uk-UA"/>
              </w:rPr>
            </w:pPr>
          </w:p>
          <w:p w:rsidR="00C22171" w:rsidRPr="00401280" w:rsidRDefault="00C22171" w:rsidP="0063789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*</w:t>
            </w:r>
          </w:p>
        </w:tc>
      </w:tr>
      <w:tr w:rsidR="00C22171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2171" w:rsidRDefault="00E532CF" w:rsidP="0063789A">
            <w:pPr>
              <w:shd w:val="clear" w:color="auto" w:fill="FFFFFF"/>
            </w:pPr>
            <w:r>
              <w:rPr>
                <w:color w:val="000000"/>
                <w:spacing w:val="-1"/>
                <w:w w:val="101"/>
              </w:rPr>
              <w:t xml:space="preserve">ПОМЕЩЕНИЯ ДЛЯ ПРИЕМА, ХРАНЕНИЯ </w:t>
            </w:r>
            <w:r>
              <w:rPr>
                <w:color w:val="000000"/>
                <w:spacing w:val="2"/>
                <w:w w:val="101"/>
              </w:rPr>
              <w:t>И ПОДГОТОВКИ ТОВАРОВ К ПРОДАЖЕ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  <w:ind w:left="182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</w:pPr>
          </w:p>
        </w:tc>
      </w:tr>
      <w:tr w:rsidR="00C22171" w:rsidRPr="009822A1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2171" w:rsidRDefault="00E532CF" w:rsidP="0063789A">
            <w:pPr>
              <w:shd w:val="clear" w:color="auto" w:fill="FFFFFF"/>
              <w:spacing w:line="240" w:lineRule="exact"/>
              <w:ind w:hanging="5"/>
              <w:rPr>
                <w:color w:val="000000"/>
                <w:spacing w:val="3"/>
                <w:lang w:val="uk-UA"/>
              </w:rPr>
            </w:pPr>
            <w:r>
              <w:rPr>
                <w:color w:val="000000"/>
                <w:spacing w:val="2"/>
                <w:w w:val="101"/>
              </w:rPr>
              <w:t>Помещение хранения товаров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9822A1" w:rsidRDefault="00C22171" w:rsidP="0063789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9822A1" w:rsidRDefault="00C22171" w:rsidP="0063789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9822A1" w:rsidRDefault="00C22171" w:rsidP="0063789A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9822A1" w:rsidRDefault="00C22171" w:rsidP="0063789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9822A1" w:rsidRDefault="00C22171" w:rsidP="0063789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9822A1" w:rsidRDefault="00C22171" w:rsidP="0063789A">
            <w:pPr>
              <w:shd w:val="clear" w:color="auto" w:fill="FFFFFF"/>
              <w:ind w:left="182"/>
              <w:rPr>
                <w:rFonts w:ascii="Arial" w:hAnsi="Arial" w:cs="Arial"/>
                <w:bCs/>
                <w:color w:val="000000"/>
                <w:lang w:val="uk-UA"/>
              </w:rPr>
            </w:pPr>
            <w:r w:rsidRPr="009822A1">
              <w:rPr>
                <w:rFonts w:ascii="Arial" w:hAnsi="Arial" w:cs="Arial"/>
                <w:bCs/>
                <w:color w:val="000000"/>
                <w:lang w:val="uk-UA"/>
              </w:rPr>
              <w:t>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9822A1" w:rsidRDefault="00C22171" w:rsidP="0063789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C2217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171" w:rsidRDefault="00E532CF" w:rsidP="0063789A">
            <w:pPr>
              <w:shd w:val="clear" w:color="auto" w:fill="FFFFFF"/>
            </w:pPr>
            <w:r>
              <w:rPr>
                <w:color w:val="000000"/>
                <w:spacing w:val="5"/>
                <w:w w:val="101"/>
              </w:rPr>
              <w:t>Приемочная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  <w:ind w:left="173"/>
            </w:pPr>
            <w:r>
              <w:rPr>
                <w:color w:val="000000"/>
              </w:rPr>
              <w:t>+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  <w:ind w:left="168"/>
            </w:pPr>
            <w:r>
              <w:rPr>
                <w:color w:val="000000"/>
                <w:spacing w:val="23"/>
              </w:rPr>
              <w:t xml:space="preserve">+     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171" w:rsidRPr="005970A5" w:rsidRDefault="00C22171" w:rsidP="0063789A">
            <w:pPr>
              <w:shd w:val="clear" w:color="auto" w:fill="FFFFFF"/>
              <w:ind w:left="168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</w:rPr>
              <w:t>+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  <w:ind w:left="182"/>
            </w:pPr>
            <w:r>
              <w:rPr>
                <w:color w:val="000000"/>
                <w:spacing w:val="2"/>
                <w:sz w:val="18"/>
                <w:szCs w:val="18"/>
              </w:rPr>
              <w:t xml:space="preserve">+  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  <w:ind w:left="182"/>
            </w:pPr>
          </w:p>
        </w:tc>
      </w:tr>
      <w:tr w:rsidR="00C2217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980C82" w:rsidP="0063789A">
            <w:pPr>
              <w:shd w:val="clear" w:color="auto" w:fill="FFFFFF"/>
              <w:spacing w:line="336" w:lineRule="exact"/>
              <w:ind w:right="403" w:hanging="10"/>
            </w:pPr>
            <w:r>
              <w:rPr>
                <w:color w:val="000000"/>
                <w:spacing w:val="1"/>
                <w:w w:val="101"/>
              </w:rPr>
              <w:t>ПОДСОБНЫЕ ПОМЕЩЕНИЯ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  <w:ind w:left="10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</w:pPr>
          </w:p>
        </w:tc>
      </w:tr>
      <w:tr w:rsidR="00C22171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980C82" w:rsidP="0063789A">
            <w:pPr>
              <w:shd w:val="clear" w:color="auto" w:fill="FFFFFF"/>
              <w:spacing w:line="336" w:lineRule="exact"/>
              <w:ind w:right="403" w:hanging="10"/>
              <w:rPr>
                <w:color w:val="000000"/>
                <w:spacing w:val="7"/>
                <w:lang w:val="uk-UA"/>
              </w:rPr>
            </w:pPr>
            <w:r>
              <w:rPr>
                <w:color w:val="000000"/>
                <w:spacing w:val="1"/>
                <w:w w:val="101"/>
              </w:rPr>
              <w:t>Хранение контейнеров обменного фонда, тары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8A76AD" w:rsidRDefault="00C22171" w:rsidP="0063789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8A76AD" w:rsidRDefault="00C22171" w:rsidP="0063789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8A76AD" w:rsidRDefault="00C22171" w:rsidP="0063789A">
            <w:pPr>
              <w:shd w:val="clear" w:color="auto" w:fill="FFFFFF"/>
              <w:ind w:left="10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8A76AD" w:rsidRDefault="00C22171" w:rsidP="0063789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8A76AD" w:rsidRDefault="00C22171" w:rsidP="0063789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8A76AD" w:rsidRDefault="00C22171" w:rsidP="0063789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</w:pPr>
          </w:p>
        </w:tc>
      </w:tr>
      <w:tr w:rsidR="00C22171" w:rsidRPr="008A76AD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BD759A" w:rsidP="0063789A">
            <w:pPr>
              <w:shd w:val="clear" w:color="auto" w:fill="FFFFFF"/>
              <w:spacing w:line="245" w:lineRule="exact"/>
              <w:ind w:right="461"/>
            </w:pPr>
            <w:r>
              <w:rPr>
                <w:color w:val="000000"/>
                <w:spacing w:val="2"/>
                <w:w w:val="101"/>
              </w:rPr>
              <w:t>Хранение упаковочных материалов, инвентаря, спецодежды, бельевая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8A76AD" w:rsidRDefault="00C22171" w:rsidP="0063789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8A76AD" w:rsidRDefault="00C22171" w:rsidP="0063789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8A76AD" w:rsidRDefault="00C22171" w:rsidP="0063789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8A76AD" w:rsidRDefault="00C22171" w:rsidP="0063789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171" w:rsidRPr="008A76AD" w:rsidRDefault="00C22171" w:rsidP="0063789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171" w:rsidRPr="008A76AD" w:rsidRDefault="00C22171" w:rsidP="0063789A">
            <w:pPr>
              <w:shd w:val="clear" w:color="auto" w:fill="FFFFFF"/>
              <w:ind w:right="19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171" w:rsidRPr="008A76AD" w:rsidRDefault="00C22171" w:rsidP="0063789A">
            <w:pPr>
              <w:shd w:val="clear" w:color="auto" w:fill="FFFFFF"/>
              <w:ind w:left="176"/>
            </w:pPr>
            <w:r w:rsidRPr="008A76AD">
              <w:rPr>
                <w:color w:val="000000"/>
                <w:lang w:val="uk-UA"/>
              </w:rPr>
              <w:t>+</w:t>
            </w:r>
          </w:p>
        </w:tc>
      </w:tr>
      <w:tr w:rsidR="00C22171" w:rsidRPr="00B0475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2171" w:rsidRDefault="000F563F" w:rsidP="0063789A">
            <w:pPr>
              <w:shd w:val="clear" w:color="auto" w:fill="FFFFFF"/>
              <w:spacing w:line="235" w:lineRule="exact"/>
              <w:ind w:right="485"/>
            </w:pPr>
            <w:r>
              <w:rPr>
                <w:color w:val="000000"/>
                <w:w w:val="101"/>
              </w:rPr>
              <w:t>Хранение уборочного инвентаря, моющих средств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B04758" w:rsidRDefault="00C22171" w:rsidP="0063789A">
            <w:pPr>
              <w:shd w:val="clear" w:color="auto" w:fill="FFFFFF"/>
              <w:ind w:left="178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B04758" w:rsidRDefault="00C22171" w:rsidP="0063789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B04758" w:rsidRDefault="00C22171" w:rsidP="0063789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B04758" w:rsidRDefault="00C22171" w:rsidP="0063789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B04758" w:rsidRDefault="00C22171" w:rsidP="0063789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B04758" w:rsidRDefault="00C22171" w:rsidP="0063789A">
            <w:pPr>
              <w:shd w:val="clear" w:color="auto" w:fill="FFFFFF"/>
              <w:ind w:left="187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B04758" w:rsidRDefault="00C22171" w:rsidP="0063789A">
            <w:pPr>
              <w:shd w:val="clear" w:color="auto" w:fill="FFFFFF"/>
              <w:ind w:left="178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C22171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48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  <w:spacing w:line="235" w:lineRule="exact"/>
              <w:ind w:right="485" w:hanging="77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  <w:lang w:val="uk-UA"/>
              </w:rPr>
              <w:t xml:space="preserve">  </w:t>
            </w:r>
            <w:r w:rsidR="00D90564">
              <w:rPr>
                <w:color w:val="000000"/>
                <w:spacing w:val="2"/>
                <w:w w:val="101"/>
              </w:rPr>
              <w:t>Помещения для механизированного прессования бумажных отходов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B04758" w:rsidRDefault="00C22171" w:rsidP="0063789A">
            <w:pPr>
              <w:shd w:val="clear" w:color="auto" w:fill="FFFFFF"/>
              <w:ind w:left="178"/>
              <w:rPr>
                <w:b/>
                <w:bCs/>
                <w:color w:val="000000"/>
                <w:spacing w:val="-6"/>
                <w:lang w:val="uk-UA"/>
              </w:rPr>
            </w:pPr>
            <w:r w:rsidRPr="00B04758">
              <w:rPr>
                <w:b/>
                <w:bCs/>
                <w:color w:val="000000"/>
                <w:spacing w:val="-6"/>
                <w:lang w:val="uk-UA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B04758" w:rsidRDefault="00C22171" w:rsidP="0063789A">
            <w:pPr>
              <w:shd w:val="clear" w:color="auto" w:fill="FFFFFF"/>
              <w:jc w:val="center"/>
              <w:rPr>
                <w:b/>
                <w:color w:val="000000"/>
                <w:vertAlign w:val="superscript"/>
                <w:lang w:val="uk-U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B04758" w:rsidRDefault="00C22171" w:rsidP="0063789A">
            <w:pPr>
              <w:shd w:val="clear" w:color="auto" w:fill="FFFFFF"/>
              <w:jc w:val="center"/>
              <w:rPr>
                <w:b/>
                <w:color w:val="000000"/>
                <w:vertAlign w:val="superscript"/>
                <w:lang w:val="uk-U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B04758" w:rsidRDefault="00C22171" w:rsidP="0063789A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B04758">
              <w:rPr>
                <w:color w:val="000000"/>
                <w:lang w:val="uk-UA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  <w:jc w:val="center"/>
              <w:rPr>
                <w:color w:val="000000"/>
                <w:vertAlign w:val="superscript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C22171" w:rsidRDefault="00C22171" w:rsidP="0063789A">
            <w:pPr>
              <w:shd w:val="clear" w:color="auto" w:fill="FFFFFF"/>
              <w:ind w:left="187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22171" w:rsidRDefault="00C22171" w:rsidP="0063789A">
            <w:pPr>
              <w:shd w:val="clear" w:color="auto" w:fill="FFFFFF"/>
              <w:ind w:left="17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2217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171" w:rsidRDefault="00C20A58" w:rsidP="0063789A">
            <w:pPr>
              <w:shd w:val="clear" w:color="auto" w:fill="FFFFFF"/>
              <w:spacing w:line="235" w:lineRule="exact"/>
              <w:ind w:right="1138" w:firstLine="10"/>
            </w:pPr>
            <w:r>
              <w:rPr>
                <w:color w:val="000000"/>
                <w:spacing w:val="1"/>
                <w:w w:val="101"/>
              </w:rPr>
              <w:t xml:space="preserve">Подсобные помещения для дополнительного </w:t>
            </w:r>
            <w:r>
              <w:rPr>
                <w:color w:val="000000"/>
                <w:spacing w:val="4"/>
                <w:w w:val="101"/>
              </w:rPr>
              <w:t>обслуживания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  <w:ind w:left="206"/>
            </w:pPr>
            <w:r>
              <w:rPr>
                <w:color w:val="000000"/>
              </w:rPr>
              <w:t>*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8D064B" w:rsidRDefault="00C22171" w:rsidP="0063789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*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8D064B" w:rsidRDefault="00C22171" w:rsidP="0063789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*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8D064B" w:rsidRDefault="00C22171" w:rsidP="0063789A">
            <w:pPr>
              <w:shd w:val="clear" w:color="auto" w:fill="FFFFFF"/>
              <w:ind w:right="187"/>
              <w:jc w:val="center"/>
              <w:rPr>
                <w:lang w:val="uk-UA"/>
              </w:rPr>
            </w:pPr>
            <w:r>
              <w:rPr>
                <w:lang w:val="uk-UA"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  <w:ind w:left="206"/>
            </w:pPr>
            <w:r>
              <w:rPr>
                <w:color w:val="000000"/>
              </w:rPr>
              <w:t>*</w:t>
            </w:r>
          </w:p>
        </w:tc>
      </w:tr>
      <w:tr w:rsidR="00C2217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2171" w:rsidRDefault="006E309A" w:rsidP="0063789A">
            <w:pPr>
              <w:shd w:val="clear" w:color="auto" w:fill="FFFFFF"/>
            </w:pPr>
            <w:r>
              <w:rPr>
                <w:color w:val="000000"/>
                <w:spacing w:val="2"/>
                <w:w w:val="101"/>
              </w:rPr>
              <w:t>Подсобные помещения предприятия питания для персонала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8D064B" w:rsidRDefault="00C22171" w:rsidP="0063789A">
            <w:pPr>
              <w:shd w:val="clear" w:color="auto" w:fill="FFFFFF"/>
              <w:ind w:left="192"/>
            </w:pPr>
            <w:r w:rsidRPr="008D064B">
              <w:rPr>
                <w:color w:val="000000"/>
                <w:lang w:val="uk-UA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8D064B" w:rsidRDefault="00C22171" w:rsidP="0063789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  <w:ind w:right="58"/>
              <w:jc w:val="right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</w:pPr>
          </w:p>
        </w:tc>
      </w:tr>
      <w:tr w:rsidR="00C22171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2171" w:rsidRDefault="007F25B1" w:rsidP="0063789A">
            <w:pPr>
              <w:shd w:val="clear" w:color="auto" w:fill="FFFFFF"/>
              <w:spacing w:line="245" w:lineRule="exact"/>
              <w:ind w:firstLine="10"/>
              <w:rPr>
                <w:color w:val="000000"/>
                <w:spacing w:val="4"/>
                <w:lang w:val="uk-UA"/>
              </w:rPr>
            </w:pPr>
            <w:r>
              <w:rPr>
                <w:color w:val="000000"/>
                <w:w w:val="101"/>
              </w:rPr>
              <w:t>СЛУЖЕБНО-БЫТОВЫЕ ПОМЕЩЕНИЯ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  <w:ind w:left="192"/>
              <w:rPr>
                <w:color w:val="000000"/>
                <w:vertAlign w:val="superscript"/>
                <w:lang w:val="uk-U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  <w:ind w:right="58"/>
              <w:jc w:val="right"/>
              <w:rPr>
                <w:color w:val="000000"/>
                <w:spacing w:val="15"/>
                <w:w w:val="349"/>
                <w:sz w:val="2"/>
                <w:szCs w:val="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</w:pPr>
          </w:p>
        </w:tc>
      </w:tr>
      <w:tr w:rsidR="00C22171" w:rsidRPr="000A16B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171" w:rsidRDefault="0004734E" w:rsidP="0063789A">
            <w:pPr>
              <w:shd w:val="clear" w:color="auto" w:fill="FFFFFF"/>
              <w:ind w:left="5"/>
            </w:pPr>
            <w:r>
              <w:rPr>
                <w:color w:val="000000"/>
                <w:spacing w:val="2"/>
                <w:w w:val="101"/>
              </w:rPr>
              <w:t xml:space="preserve">Конторские помещения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  <w:ind w:left="192"/>
            </w:pPr>
            <w:r>
              <w:rPr>
                <w:color w:val="000000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</w:rPr>
              <w:t>+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  <w:ind w:left="202"/>
            </w:pPr>
            <w:r>
              <w:rPr>
                <w:color w:val="000000"/>
                <w:spacing w:val="33"/>
              </w:rPr>
              <w:t xml:space="preserve">+   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171" w:rsidRPr="000A16B5" w:rsidRDefault="00C22171" w:rsidP="0063789A">
            <w:pPr>
              <w:shd w:val="clear" w:color="auto" w:fill="FFFFFF"/>
              <w:ind w:left="202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C22171" w:rsidRPr="001F7C1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2171" w:rsidRDefault="0004734E" w:rsidP="0063789A">
            <w:pPr>
              <w:shd w:val="clear" w:color="auto" w:fill="FFFFFF"/>
              <w:spacing w:line="336" w:lineRule="exact"/>
              <w:ind w:right="926" w:firstLine="19"/>
            </w:pPr>
            <w:r>
              <w:rPr>
                <w:color w:val="000000"/>
                <w:spacing w:val="3"/>
                <w:w w:val="101"/>
              </w:rPr>
              <w:t>Комната персонала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</w:rPr>
              <w:t>*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  <w:ind w:right="187"/>
              <w:jc w:val="center"/>
            </w:pP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1F7C1F" w:rsidRDefault="00C22171" w:rsidP="0063789A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     *</w:t>
            </w:r>
          </w:p>
        </w:tc>
      </w:tr>
      <w:tr w:rsidR="00C22171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2171" w:rsidRDefault="0004734E" w:rsidP="0063789A">
            <w:pPr>
              <w:shd w:val="clear" w:color="auto" w:fill="FFFFFF"/>
              <w:spacing w:line="336" w:lineRule="exact"/>
              <w:ind w:right="926" w:firstLine="19"/>
              <w:rPr>
                <w:color w:val="000000"/>
                <w:spacing w:val="4"/>
                <w:lang w:val="uk-UA"/>
              </w:rPr>
            </w:pPr>
            <w:r>
              <w:rPr>
                <w:color w:val="000000"/>
                <w:spacing w:val="2"/>
                <w:w w:val="101"/>
              </w:rPr>
              <w:t>Предприятие питания для персонала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1F7C1F" w:rsidRDefault="00C22171" w:rsidP="0063789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1F7C1F" w:rsidRDefault="00C22171" w:rsidP="0063789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  <w:ind w:right="187"/>
              <w:jc w:val="right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</w:pPr>
          </w:p>
        </w:tc>
      </w:tr>
      <w:tr w:rsidR="00C2217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2171" w:rsidRDefault="0004734E" w:rsidP="0063789A">
            <w:pPr>
              <w:shd w:val="clear" w:color="auto" w:fill="FFFFFF"/>
              <w:ind w:left="5"/>
            </w:pPr>
            <w:r>
              <w:rPr>
                <w:color w:val="000000"/>
                <w:spacing w:val="1"/>
                <w:w w:val="101"/>
              </w:rPr>
              <w:t xml:space="preserve">Помещение для приема пищи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FE1182" w:rsidRDefault="00C22171" w:rsidP="0063789A">
            <w:pPr>
              <w:shd w:val="clear" w:color="auto" w:fill="FFFFFF"/>
              <w:ind w:left="192"/>
            </w:pPr>
            <w:r w:rsidRPr="00FE1182">
              <w:rPr>
                <w:rFonts w:ascii="Arial" w:hAnsi="Arial" w:cs="Arial"/>
                <w:bCs/>
                <w:iCs/>
                <w:color w:val="000000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  <w:ind w:right="168"/>
              <w:jc w:val="right"/>
            </w:pPr>
            <w:r>
              <w:rPr>
                <w:color w:val="000000"/>
              </w:rPr>
              <w:t>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  <w:ind w:left="197"/>
            </w:pPr>
            <w:r>
              <w:rPr>
                <w:color w:val="000000"/>
              </w:rPr>
              <w:t>+</w:t>
            </w:r>
          </w:p>
        </w:tc>
      </w:tr>
      <w:tr w:rsidR="00C22171" w:rsidRPr="00FE118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2171" w:rsidRDefault="0004734E" w:rsidP="0063789A">
            <w:pPr>
              <w:shd w:val="clear" w:color="auto" w:fill="FFFFFF"/>
              <w:spacing w:line="336" w:lineRule="exact"/>
              <w:ind w:right="672" w:firstLine="19"/>
            </w:pPr>
            <w:r>
              <w:rPr>
                <w:color w:val="000000"/>
                <w:spacing w:val="1"/>
                <w:w w:val="101"/>
              </w:rPr>
              <w:t>Главная касса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FE1182" w:rsidRDefault="00C22171" w:rsidP="0063789A">
            <w:pPr>
              <w:shd w:val="clear" w:color="auto" w:fill="FFFFFF"/>
              <w:ind w:left="211"/>
              <w:rPr>
                <w:lang w:val="uk-UA"/>
              </w:rPr>
            </w:pPr>
            <w:r>
              <w:rPr>
                <w:lang w:val="uk-UA"/>
              </w:rPr>
              <w:t>*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FE1182" w:rsidRDefault="00C22171" w:rsidP="0063789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*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FE1182" w:rsidRDefault="00C22171" w:rsidP="0063789A">
            <w:pPr>
              <w:shd w:val="clear" w:color="auto" w:fill="FFFFFF"/>
              <w:jc w:val="center"/>
              <w:rPr>
                <w:lang w:val="uk-UA"/>
              </w:rPr>
            </w:pPr>
            <w:r w:rsidRPr="00FE1182">
              <w:rPr>
                <w:lang w:val="uk-UA"/>
              </w:rPr>
              <w:t>*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FE1182" w:rsidRDefault="00C22171" w:rsidP="0063789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*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FE1182" w:rsidRDefault="00C22171" w:rsidP="0063789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*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FE1182" w:rsidRDefault="00C22171" w:rsidP="0063789A">
            <w:pPr>
              <w:shd w:val="clear" w:color="auto" w:fill="FFFFFF"/>
              <w:ind w:left="206"/>
              <w:jc w:val="center"/>
              <w:rPr>
                <w:lang w:val="uk-UA"/>
              </w:rPr>
            </w:pPr>
            <w:r>
              <w:rPr>
                <w:lang w:val="uk-UA"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FE1182" w:rsidRDefault="00C22171" w:rsidP="0063789A">
            <w:pPr>
              <w:shd w:val="clear" w:color="auto" w:fill="FFFFFF"/>
              <w:ind w:left="197"/>
              <w:jc w:val="center"/>
              <w:rPr>
                <w:lang w:val="uk-UA"/>
              </w:rPr>
            </w:pPr>
            <w:r>
              <w:rPr>
                <w:lang w:val="uk-UA"/>
              </w:rPr>
              <w:t>*</w:t>
            </w:r>
          </w:p>
        </w:tc>
      </w:tr>
      <w:tr w:rsidR="00C22171" w:rsidRPr="00FE1182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2171" w:rsidRDefault="0004734E" w:rsidP="0063789A">
            <w:pPr>
              <w:shd w:val="clear" w:color="auto" w:fill="FFFFFF"/>
              <w:spacing w:line="336" w:lineRule="exact"/>
              <w:ind w:right="672" w:firstLine="19"/>
              <w:rPr>
                <w:color w:val="000000"/>
                <w:spacing w:val="3"/>
                <w:lang w:val="uk-UA"/>
              </w:rPr>
            </w:pPr>
            <w:r>
              <w:rPr>
                <w:color w:val="000000"/>
                <w:spacing w:val="1"/>
                <w:w w:val="101"/>
              </w:rPr>
              <w:t>Помещение охраны (пожарный пост)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FE1182" w:rsidRDefault="00C22171" w:rsidP="0063789A">
            <w:pPr>
              <w:shd w:val="clear" w:color="auto" w:fill="FFFFFF"/>
              <w:ind w:left="21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FE1182" w:rsidRDefault="00C22171" w:rsidP="0063789A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FE1182">
              <w:rPr>
                <w:color w:val="000000"/>
                <w:lang w:val="uk-UA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FE1182" w:rsidRDefault="00C22171" w:rsidP="0063789A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FE1182">
              <w:rPr>
                <w:color w:val="000000"/>
                <w:lang w:val="uk-UA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FE1182" w:rsidRDefault="00C22171" w:rsidP="0063789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FE1182" w:rsidRDefault="00C22171" w:rsidP="0063789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FE1182" w:rsidRDefault="00C22171" w:rsidP="0063789A">
            <w:pPr>
              <w:shd w:val="clear" w:color="auto" w:fill="FFFFFF"/>
              <w:ind w:left="206"/>
              <w:jc w:val="center"/>
              <w:rPr>
                <w:rFonts w:ascii="Arial" w:hAnsi="Arial" w:cs="Arial"/>
                <w:bCs/>
                <w:color w:val="000000"/>
                <w:spacing w:val="-8"/>
                <w:lang w:val="uk-UA"/>
              </w:rPr>
            </w:pPr>
            <w:r w:rsidRPr="00FE1182">
              <w:rPr>
                <w:rFonts w:ascii="Arial" w:hAnsi="Arial" w:cs="Arial"/>
                <w:bCs/>
                <w:color w:val="000000"/>
                <w:spacing w:val="-8"/>
                <w:lang w:val="uk-UA"/>
              </w:rPr>
              <w:t>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FE1182" w:rsidRDefault="00C22171" w:rsidP="0063789A">
            <w:pPr>
              <w:shd w:val="clear" w:color="auto" w:fill="FFFFFF"/>
              <w:ind w:left="197"/>
              <w:jc w:val="center"/>
              <w:rPr>
                <w:rFonts w:ascii="Arial" w:hAnsi="Arial" w:cs="Arial"/>
                <w:bCs/>
                <w:color w:val="000000"/>
                <w:spacing w:val="-14"/>
                <w:lang w:val="uk-UA"/>
              </w:rPr>
            </w:pPr>
            <w:r w:rsidRPr="00FE1182">
              <w:rPr>
                <w:rFonts w:ascii="Arial" w:hAnsi="Arial" w:cs="Arial"/>
                <w:bCs/>
                <w:color w:val="000000"/>
                <w:spacing w:val="-14"/>
                <w:lang w:val="uk-UA"/>
              </w:rPr>
              <w:t>+</w:t>
            </w:r>
          </w:p>
        </w:tc>
      </w:tr>
      <w:tr w:rsidR="00C2217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171" w:rsidRDefault="0004734E" w:rsidP="0063789A">
            <w:pPr>
              <w:shd w:val="clear" w:color="auto" w:fill="FFFFFF"/>
            </w:pPr>
            <w:r>
              <w:rPr>
                <w:color w:val="000000"/>
                <w:spacing w:val="2"/>
                <w:w w:val="101"/>
              </w:rPr>
              <w:t xml:space="preserve">Опорный пункт АСУ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  <w:ind w:left="211"/>
            </w:pPr>
            <w:r>
              <w:rPr>
                <w:color w:val="000000"/>
              </w:rPr>
              <w:t>*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171" w:rsidRPr="00844388" w:rsidRDefault="00C22171" w:rsidP="0063789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*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</w:pPr>
          </w:p>
        </w:tc>
      </w:tr>
      <w:tr w:rsidR="00C22171" w:rsidRPr="00844388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2171" w:rsidRDefault="0004734E" w:rsidP="0063789A">
            <w:pPr>
              <w:shd w:val="clear" w:color="auto" w:fill="FFFFFF"/>
              <w:spacing w:line="346" w:lineRule="exact"/>
              <w:ind w:right="2549" w:firstLine="14"/>
            </w:pPr>
            <w:proofErr w:type="spellStart"/>
            <w:r>
              <w:rPr>
                <w:color w:val="000000"/>
                <w:spacing w:val="1"/>
                <w:w w:val="101"/>
              </w:rPr>
              <w:t>Гердеробные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844388" w:rsidRDefault="00C22171" w:rsidP="0063789A">
            <w:pPr>
              <w:shd w:val="clear" w:color="auto" w:fill="FFFFFF"/>
              <w:ind w:left="192"/>
            </w:pPr>
            <w:r w:rsidRPr="00844388">
              <w:rPr>
                <w:rFonts w:ascii="Arial" w:hAnsi="Arial" w:cs="Arial"/>
                <w:bCs/>
                <w:color w:val="000000"/>
                <w:spacing w:val="-3"/>
              </w:rPr>
              <w:t xml:space="preserve">+   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1F2ADC" w:rsidRDefault="00C22171" w:rsidP="0063789A">
            <w:pPr>
              <w:shd w:val="clear" w:color="auto" w:fill="FFFFFF"/>
              <w:ind w:left="187"/>
            </w:pPr>
            <w:r w:rsidRPr="001F2ADC">
              <w:rPr>
                <w:rFonts w:ascii="Arial" w:hAnsi="Arial" w:cs="Arial"/>
                <w:bCs/>
                <w:color w:val="000000"/>
                <w:spacing w:val="-10"/>
              </w:rPr>
              <w:t xml:space="preserve">+    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844388" w:rsidRDefault="00C22171" w:rsidP="0063789A">
            <w:pPr>
              <w:shd w:val="clear" w:color="auto" w:fill="FFFFFF"/>
              <w:ind w:left="154"/>
            </w:pPr>
            <w:r w:rsidRPr="00844388">
              <w:rPr>
                <w:rFonts w:ascii="Arial" w:hAnsi="Arial" w:cs="Arial"/>
                <w:bCs/>
                <w:color w:val="000000"/>
                <w:spacing w:val="-16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844388" w:rsidRDefault="00C22171" w:rsidP="0063789A">
            <w:pPr>
              <w:shd w:val="clear" w:color="auto" w:fill="FFFFFF"/>
              <w:ind w:left="192"/>
            </w:pPr>
            <w:r w:rsidRPr="00844388">
              <w:rPr>
                <w:b/>
                <w:bCs/>
                <w:color w:val="000000"/>
                <w:spacing w:val="-10"/>
              </w:rPr>
              <w:t xml:space="preserve">+    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844388" w:rsidRDefault="00C22171" w:rsidP="0063789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844388" w:rsidRDefault="00C22171" w:rsidP="0063789A">
            <w:pPr>
              <w:shd w:val="clear" w:color="auto" w:fill="FFFFFF"/>
              <w:ind w:right="173"/>
              <w:jc w:val="right"/>
            </w:pPr>
            <w:r w:rsidRPr="00844388">
              <w:rPr>
                <w:color w:val="000000"/>
                <w:lang w:val="uk-UA"/>
              </w:rPr>
              <w:t>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844388" w:rsidRDefault="00C22171" w:rsidP="0063789A">
            <w:pPr>
              <w:shd w:val="clear" w:color="auto" w:fill="FFFFFF"/>
              <w:ind w:left="192"/>
            </w:pPr>
            <w:r w:rsidRPr="00844388">
              <w:rPr>
                <w:color w:val="000000"/>
                <w:lang w:val="uk-UA"/>
              </w:rPr>
              <w:t>+</w:t>
            </w:r>
          </w:p>
        </w:tc>
      </w:tr>
      <w:tr w:rsidR="00C22171" w:rsidRPr="001F2ADC">
        <w:tblPrEx>
          <w:tblCellMar>
            <w:top w:w="0" w:type="dxa"/>
            <w:bottom w:w="0" w:type="dxa"/>
          </w:tblCellMar>
        </w:tblPrEx>
        <w:trPr>
          <w:trHeight w:hRule="exact" w:val="337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2171" w:rsidRDefault="006C58FD" w:rsidP="0063789A">
            <w:pPr>
              <w:shd w:val="clear" w:color="auto" w:fill="FFFFFF"/>
              <w:spacing w:line="346" w:lineRule="exact"/>
              <w:ind w:right="2549" w:firstLine="14"/>
              <w:rPr>
                <w:color w:val="000000"/>
                <w:spacing w:val="3"/>
                <w:lang w:val="uk-UA"/>
              </w:rPr>
            </w:pPr>
            <w:r>
              <w:rPr>
                <w:color w:val="000000"/>
                <w:spacing w:val="1"/>
                <w:w w:val="101"/>
              </w:rPr>
              <w:t>Туалеты для персонала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1F2ADC" w:rsidRDefault="00C22171" w:rsidP="0063789A">
            <w:pPr>
              <w:shd w:val="clear" w:color="auto" w:fill="FFFFFF"/>
              <w:ind w:left="192"/>
              <w:rPr>
                <w:rFonts w:ascii="Arial" w:hAnsi="Arial" w:cs="Arial"/>
                <w:bCs/>
                <w:color w:val="000000"/>
                <w:spacing w:val="-3"/>
                <w:lang w:val="uk-UA"/>
              </w:rPr>
            </w:pPr>
            <w:r w:rsidRPr="001F2ADC">
              <w:rPr>
                <w:rFonts w:ascii="Arial" w:hAnsi="Arial" w:cs="Arial"/>
                <w:bCs/>
                <w:color w:val="000000"/>
                <w:spacing w:val="-3"/>
                <w:lang w:val="uk-UA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1F2ADC" w:rsidRDefault="00C22171" w:rsidP="0063789A">
            <w:pPr>
              <w:shd w:val="clear" w:color="auto" w:fill="FFFFFF"/>
              <w:ind w:left="187"/>
              <w:rPr>
                <w:rFonts w:ascii="Arial" w:hAnsi="Arial" w:cs="Arial"/>
                <w:bCs/>
                <w:color w:val="000000"/>
                <w:spacing w:val="-10"/>
                <w:lang w:val="uk-UA"/>
              </w:rPr>
            </w:pPr>
            <w:r w:rsidRPr="001F2ADC">
              <w:rPr>
                <w:rFonts w:ascii="Arial" w:hAnsi="Arial" w:cs="Arial"/>
                <w:bCs/>
                <w:color w:val="000000"/>
                <w:spacing w:val="-10"/>
                <w:lang w:val="uk-UA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1F2ADC" w:rsidRDefault="00C22171" w:rsidP="0063789A">
            <w:pPr>
              <w:shd w:val="clear" w:color="auto" w:fill="FFFFFF"/>
              <w:ind w:left="154"/>
              <w:rPr>
                <w:rFonts w:ascii="Arial" w:hAnsi="Arial" w:cs="Arial"/>
                <w:bCs/>
                <w:color w:val="000000"/>
                <w:spacing w:val="-16"/>
                <w:lang w:val="uk-UA"/>
              </w:rPr>
            </w:pPr>
            <w:r>
              <w:rPr>
                <w:rFonts w:ascii="Arial" w:hAnsi="Arial" w:cs="Arial"/>
                <w:bCs/>
                <w:color w:val="000000"/>
                <w:spacing w:val="-16"/>
                <w:lang w:val="uk-UA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1F2ADC" w:rsidRDefault="00C22171" w:rsidP="0063789A">
            <w:pPr>
              <w:shd w:val="clear" w:color="auto" w:fill="FFFFFF"/>
              <w:ind w:left="192"/>
              <w:rPr>
                <w:rFonts w:ascii="Arial" w:hAnsi="Arial" w:cs="Arial"/>
                <w:bCs/>
                <w:color w:val="000000"/>
                <w:spacing w:val="-10"/>
                <w:lang w:val="uk-UA"/>
              </w:rPr>
            </w:pPr>
            <w:r>
              <w:rPr>
                <w:rFonts w:ascii="Arial" w:hAnsi="Arial" w:cs="Arial"/>
                <w:bCs/>
                <w:color w:val="000000"/>
                <w:spacing w:val="-10"/>
                <w:lang w:val="uk-UA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1F2ADC" w:rsidRDefault="00C22171" w:rsidP="0063789A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+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1F2ADC" w:rsidRDefault="00C22171" w:rsidP="0063789A">
            <w:pPr>
              <w:shd w:val="clear" w:color="auto" w:fill="FFFFFF"/>
              <w:ind w:right="173"/>
              <w:jc w:val="right"/>
              <w:rPr>
                <w:color w:val="000000"/>
                <w:lang w:val="uk-UA"/>
              </w:rPr>
            </w:pPr>
            <w:r w:rsidRPr="001F2ADC">
              <w:rPr>
                <w:color w:val="000000"/>
                <w:lang w:val="uk-UA"/>
              </w:rPr>
              <w:t>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Pr="001F2ADC" w:rsidRDefault="00C22171" w:rsidP="0063789A">
            <w:pPr>
              <w:shd w:val="clear" w:color="auto" w:fill="FFFFFF"/>
              <w:ind w:left="192"/>
              <w:rPr>
                <w:color w:val="000000"/>
                <w:lang w:val="uk-UA"/>
              </w:rPr>
            </w:pPr>
            <w:r w:rsidRPr="001F2ADC">
              <w:rPr>
                <w:color w:val="000000"/>
                <w:lang w:val="uk-UA"/>
              </w:rPr>
              <w:t>+</w:t>
            </w:r>
          </w:p>
        </w:tc>
      </w:tr>
      <w:tr w:rsidR="00C22171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171" w:rsidRDefault="006C58FD" w:rsidP="0063789A">
            <w:pPr>
              <w:shd w:val="clear" w:color="auto" w:fill="FFFFFF"/>
            </w:pPr>
            <w:r>
              <w:rPr>
                <w:color w:val="000000"/>
                <w:w w:val="101"/>
              </w:rPr>
              <w:t xml:space="preserve">Общественные туалеты для покупателей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  <w:ind w:left="192"/>
            </w:pPr>
            <w:r>
              <w:rPr>
                <w:color w:val="000000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171" w:rsidRPr="001F2ADC" w:rsidRDefault="00C22171" w:rsidP="0063789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*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</w:pPr>
          </w:p>
        </w:tc>
      </w:tr>
      <w:tr w:rsidR="00C22171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171" w:rsidRDefault="006C58FD" w:rsidP="0063789A">
            <w:pPr>
              <w:shd w:val="clear" w:color="auto" w:fill="FFFFFF"/>
              <w:rPr>
                <w:color w:val="000000"/>
                <w:spacing w:val="3"/>
                <w:lang w:val="uk-UA"/>
              </w:rPr>
            </w:pPr>
            <w:r>
              <w:rPr>
                <w:color w:val="000000"/>
                <w:w w:val="101"/>
              </w:rPr>
              <w:t>Душевые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171" w:rsidRPr="001F2ADC" w:rsidRDefault="00C22171" w:rsidP="0063789A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1F2ADC">
              <w:rPr>
                <w:color w:val="000000"/>
                <w:lang w:val="uk-UA"/>
              </w:rPr>
              <w:t>*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171" w:rsidRPr="001F2ADC" w:rsidRDefault="00C22171" w:rsidP="0063789A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1F2ADC">
              <w:rPr>
                <w:color w:val="000000"/>
                <w:lang w:val="uk-UA"/>
              </w:rPr>
              <w:t>*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171" w:rsidRPr="001F2ADC" w:rsidRDefault="00C22171" w:rsidP="0063789A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1F2ADC">
              <w:rPr>
                <w:color w:val="000000"/>
                <w:lang w:val="uk-UA"/>
              </w:rPr>
              <w:t>*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171" w:rsidRPr="001F2ADC" w:rsidRDefault="00C22171" w:rsidP="0063789A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1F2ADC">
              <w:rPr>
                <w:color w:val="000000"/>
                <w:lang w:val="uk-UA"/>
              </w:rPr>
              <w:t>*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*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  <w:spacing w:line="254" w:lineRule="exact"/>
              <w:rPr>
                <w:color w:val="000000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71" w:rsidRDefault="00C22171" w:rsidP="0063789A">
            <w:pPr>
              <w:shd w:val="clear" w:color="auto" w:fill="FFFFFF"/>
              <w:spacing w:line="254" w:lineRule="exact"/>
            </w:pPr>
          </w:p>
        </w:tc>
      </w:tr>
      <w:tr w:rsidR="00C22171">
        <w:tblPrEx>
          <w:tblCellMar>
            <w:top w:w="0" w:type="dxa"/>
            <w:bottom w:w="0" w:type="dxa"/>
          </w:tblCellMar>
        </w:tblPrEx>
        <w:trPr>
          <w:trHeight w:hRule="exact" w:val="1377"/>
        </w:trPr>
        <w:tc>
          <w:tcPr>
            <w:tcW w:w="97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2C6E" w:rsidRDefault="00EF2C6E" w:rsidP="0063789A">
            <w:pPr>
              <w:shd w:val="clear" w:color="auto" w:fill="FFFFFF"/>
              <w:spacing w:line="245" w:lineRule="exact"/>
              <w:rPr>
                <w:color w:val="000000"/>
                <w:spacing w:val="5"/>
                <w:w w:val="101"/>
                <w:lang w:val="uk-UA"/>
              </w:rPr>
            </w:pPr>
            <w:r>
              <w:rPr>
                <w:b/>
                <w:bCs/>
                <w:color w:val="000000"/>
                <w:spacing w:val="5"/>
                <w:w w:val="101"/>
              </w:rPr>
              <w:t xml:space="preserve">Примечание 1. </w:t>
            </w:r>
            <w:r>
              <w:rPr>
                <w:color w:val="000000"/>
                <w:spacing w:val="5"/>
                <w:w w:val="101"/>
              </w:rPr>
              <w:t xml:space="preserve">Помещения, отмеченные знаком +, являются обязательными, а знаком * - </w:t>
            </w:r>
            <w:proofErr w:type="spellStart"/>
            <w:r>
              <w:rPr>
                <w:color w:val="000000"/>
                <w:spacing w:val="5"/>
                <w:w w:val="101"/>
              </w:rPr>
              <w:t>рекомендуе</w:t>
            </w:r>
            <w:proofErr w:type="spellEnd"/>
            <w:r>
              <w:rPr>
                <w:color w:val="000000"/>
                <w:spacing w:val="5"/>
                <w:w w:val="101"/>
                <w:lang w:val="uk-UA"/>
              </w:rPr>
              <w:t>-</w:t>
            </w:r>
            <w:r>
              <w:rPr>
                <w:color w:val="000000"/>
                <w:spacing w:val="5"/>
                <w:w w:val="101"/>
              </w:rPr>
              <w:softHyphen/>
            </w:r>
          </w:p>
          <w:p w:rsidR="00EF2C6E" w:rsidRDefault="00EF2C6E" w:rsidP="0063789A">
            <w:pPr>
              <w:shd w:val="clear" w:color="auto" w:fill="FFFFFF"/>
              <w:spacing w:line="245" w:lineRule="exact"/>
              <w:rPr>
                <w:color w:val="000000"/>
                <w:w w:val="101"/>
                <w:lang w:val="uk-UA"/>
              </w:rPr>
            </w:pPr>
            <w:r>
              <w:rPr>
                <w:color w:val="000000"/>
                <w:spacing w:val="5"/>
                <w:w w:val="101"/>
                <w:lang w:val="uk-UA"/>
              </w:rPr>
              <w:t xml:space="preserve">                           </w:t>
            </w:r>
            <w:proofErr w:type="spellStart"/>
            <w:r>
              <w:rPr>
                <w:color w:val="000000"/>
                <w:w w:val="101"/>
              </w:rPr>
              <w:t>мыми</w:t>
            </w:r>
            <w:proofErr w:type="spellEnd"/>
            <w:r>
              <w:rPr>
                <w:color w:val="000000"/>
                <w:w w:val="101"/>
              </w:rPr>
              <w:t xml:space="preserve">. </w:t>
            </w:r>
          </w:p>
          <w:p w:rsidR="00EF2C6E" w:rsidRDefault="00EF2C6E" w:rsidP="0063789A">
            <w:pPr>
              <w:shd w:val="clear" w:color="auto" w:fill="FFFFFF"/>
              <w:spacing w:line="245" w:lineRule="exact"/>
              <w:rPr>
                <w:color w:val="000000"/>
                <w:spacing w:val="5"/>
                <w:w w:val="101"/>
                <w:lang w:val="uk-UA"/>
              </w:rPr>
            </w:pPr>
            <w:r>
              <w:rPr>
                <w:b/>
                <w:bCs/>
                <w:color w:val="000000"/>
                <w:spacing w:val="5"/>
                <w:w w:val="101"/>
              </w:rPr>
              <w:t xml:space="preserve">Примечание 2. </w:t>
            </w:r>
            <w:r>
              <w:rPr>
                <w:color w:val="000000"/>
                <w:spacing w:val="5"/>
                <w:w w:val="101"/>
              </w:rPr>
              <w:t xml:space="preserve">Помещения для прессования бумажных отходов следует предусматривать в магазинах </w:t>
            </w:r>
          </w:p>
          <w:p w:rsidR="00EF2C6E" w:rsidRDefault="00EF2C6E" w:rsidP="0063789A">
            <w:pPr>
              <w:shd w:val="clear" w:color="auto" w:fill="FFFFFF"/>
              <w:spacing w:line="245" w:lineRule="exact"/>
              <w:rPr>
                <w:color w:val="000000"/>
                <w:spacing w:val="4"/>
                <w:w w:val="101"/>
                <w:lang w:val="uk-UA"/>
              </w:rPr>
            </w:pPr>
            <w:r>
              <w:rPr>
                <w:color w:val="000000"/>
                <w:spacing w:val="4"/>
                <w:w w:val="101"/>
                <w:lang w:val="uk-UA"/>
              </w:rPr>
              <w:t xml:space="preserve">                           </w:t>
            </w:r>
            <w:r>
              <w:rPr>
                <w:color w:val="000000"/>
                <w:spacing w:val="4"/>
                <w:w w:val="101"/>
              </w:rPr>
              <w:t xml:space="preserve">категории </w:t>
            </w:r>
            <w:r>
              <w:rPr>
                <w:color w:val="000000"/>
                <w:spacing w:val="4"/>
                <w:w w:val="101"/>
                <w:lang w:val="en-US"/>
              </w:rPr>
              <w:t>IH</w:t>
            </w:r>
            <w:r w:rsidRPr="00554031">
              <w:rPr>
                <w:color w:val="000000"/>
                <w:spacing w:val="4"/>
                <w:w w:val="101"/>
              </w:rPr>
              <w:t xml:space="preserve"> </w:t>
            </w:r>
            <w:r>
              <w:rPr>
                <w:color w:val="000000"/>
                <w:spacing w:val="4"/>
                <w:w w:val="101"/>
              </w:rPr>
              <w:t>при торговой площади 3500 м</w:t>
            </w:r>
            <w:proofErr w:type="gramStart"/>
            <w:r>
              <w:rPr>
                <w:color w:val="000000"/>
                <w:spacing w:val="4"/>
                <w:w w:val="101"/>
                <w:vertAlign w:val="superscript"/>
              </w:rPr>
              <w:t>2</w:t>
            </w:r>
            <w:proofErr w:type="gramEnd"/>
            <w:r>
              <w:rPr>
                <w:color w:val="000000"/>
                <w:spacing w:val="4"/>
                <w:w w:val="101"/>
              </w:rPr>
              <w:t xml:space="preserve"> и более, а в магазинах категории </w:t>
            </w:r>
            <w:r>
              <w:rPr>
                <w:color w:val="000000"/>
                <w:spacing w:val="4"/>
                <w:w w:val="101"/>
                <w:lang w:val="en-US"/>
              </w:rPr>
              <w:t>IVH</w:t>
            </w:r>
            <w:r w:rsidRPr="00554031">
              <w:rPr>
                <w:color w:val="000000"/>
                <w:spacing w:val="4"/>
                <w:w w:val="101"/>
              </w:rPr>
              <w:t xml:space="preserve"> </w:t>
            </w:r>
            <w:r>
              <w:rPr>
                <w:color w:val="000000"/>
                <w:spacing w:val="4"/>
                <w:w w:val="101"/>
              </w:rPr>
              <w:t xml:space="preserve">- при </w:t>
            </w:r>
          </w:p>
          <w:p w:rsidR="00C22171" w:rsidRPr="00172EA2" w:rsidRDefault="00EF2C6E" w:rsidP="0063789A">
            <w:pPr>
              <w:shd w:val="clear" w:color="auto" w:fill="FFFFFF"/>
              <w:spacing w:line="245" w:lineRule="exact"/>
              <w:rPr>
                <w:lang w:val="uk-UA"/>
              </w:rPr>
            </w:pPr>
            <w:r>
              <w:rPr>
                <w:color w:val="000000"/>
                <w:spacing w:val="4"/>
                <w:w w:val="101"/>
                <w:lang w:val="uk-UA"/>
              </w:rPr>
              <w:t xml:space="preserve">                           </w:t>
            </w:r>
            <w:r>
              <w:rPr>
                <w:color w:val="000000"/>
                <w:w w:val="101"/>
              </w:rPr>
              <w:t>торговой площади 1000 м</w:t>
            </w:r>
            <w:proofErr w:type="gramStart"/>
            <w:r>
              <w:rPr>
                <w:color w:val="000000"/>
                <w:w w:val="101"/>
                <w:vertAlign w:val="superscript"/>
              </w:rPr>
              <w:t>2</w:t>
            </w:r>
            <w:proofErr w:type="gramEnd"/>
            <w:r>
              <w:rPr>
                <w:color w:val="000000"/>
                <w:w w:val="101"/>
              </w:rPr>
              <w:t xml:space="preserve"> и более.</w:t>
            </w:r>
            <w:r w:rsidR="00C22171">
              <w:rPr>
                <w:bCs/>
                <w:color w:val="000000"/>
                <w:lang w:val="uk-UA"/>
              </w:rPr>
              <w:t xml:space="preserve">                        </w:t>
            </w:r>
          </w:p>
          <w:p w:rsidR="00C22171" w:rsidRDefault="00C22171" w:rsidP="0063789A">
            <w:pPr>
              <w:shd w:val="clear" w:color="auto" w:fill="FFFFFF"/>
              <w:spacing w:line="254" w:lineRule="exact"/>
            </w:pPr>
          </w:p>
        </w:tc>
      </w:tr>
    </w:tbl>
    <w:p w:rsidR="00340FB1" w:rsidRDefault="00340FB1">
      <w:pPr>
        <w:spacing w:after="326" w:line="1" w:lineRule="exact"/>
        <w:rPr>
          <w:sz w:val="2"/>
          <w:szCs w:val="2"/>
        </w:rPr>
      </w:pPr>
    </w:p>
    <w:p w:rsidR="00340FB1" w:rsidRDefault="00340FB1">
      <w:pPr>
        <w:sectPr w:rsidR="00340FB1">
          <w:pgSz w:w="11909" w:h="16834"/>
          <w:pgMar w:top="1181" w:right="977" w:bottom="360" w:left="1246" w:header="720" w:footer="720" w:gutter="0"/>
          <w:cols w:space="60"/>
          <w:noEndnote/>
        </w:sectPr>
      </w:pPr>
    </w:p>
    <w:p w:rsidR="00340FB1" w:rsidRPr="00817690" w:rsidRDefault="00340FB1">
      <w:pPr>
        <w:shd w:val="clear" w:color="auto" w:fill="FFFFFF"/>
        <w:jc w:val="right"/>
        <w:rPr>
          <w:rFonts w:ascii="Arial" w:hAnsi="Arial" w:cs="Arial"/>
        </w:rPr>
      </w:pPr>
      <w:r w:rsidRPr="00817690">
        <w:rPr>
          <w:rFonts w:ascii="Arial" w:hAnsi="Arial" w:cs="Arial"/>
          <w:i/>
          <w:iCs/>
          <w:color w:val="000000"/>
          <w:spacing w:val="-6"/>
        </w:rPr>
        <w:lastRenderedPageBreak/>
        <w:t xml:space="preserve">ДБН </w:t>
      </w:r>
      <w:r w:rsidR="00817690">
        <w:rPr>
          <w:rFonts w:ascii="Arial" w:hAnsi="Arial" w:cs="Arial"/>
          <w:i/>
          <w:iCs/>
          <w:color w:val="000000"/>
          <w:spacing w:val="-6"/>
          <w:lang w:val="uk-UA"/>
        </w:rPr>
        <w:t>В</w:t>
      </w:r>
      <w:r w:rsidRPr="00817690">
        <w:rPr>
          <w:rFonts w:ascii="Arial" w:hAnsi="Arial" w:cs="Arial"/>
          <w:i/>
          <w:iCs/>
          <w:color w:val="000000"/>
          <w:spacing w:val="-6"/>
        </w:rPr>
        <w:t>.2.2-23:2009 С. 47</w:t>
      </w:r>
    </w:p>
    <w:p w:rsidR="00340FB1" w:rsidRDefault="00340FB1">
      <w:pPr>
        <w:shd w:val="clear" w:color="auto" w:fill="FFFFFF"/>
        <w:spacing w:before="1166" w:line="274" w:lineRule="exact"/>
        <w:ind w:right="283"/>
        <w:jc w:val="both"/>
      </w:pPr>
      <w:r>
        <w:rPr>
          <w:noProof/>
        </w:rPr>
        <w:pict>
          <v:line id="_x0000_s1100" style="position:absolute;left:0;text-align:left;z-index:251658752" from="361.7pt,.25pt" to="467.3pt,.25pt" o:allowincell="f" strokeweight=".7pt"/>
        </w:pict>
      </w:r>
      <w:proofErr w:type="gramStart"/>
      <w:r>
        <w:rPr>
          <w:b/>
          <w:bCs/>
          <w:color w:val="000000"/>
          <w:spacing w:val="-7"/>
          <w:sz w:val="24"/>
          <w:szCs w:val="24"/>
        </w:rPr>
        <w:t xml:space="preserve">Ключевые слова: </w:t>
      </w:r>
      <w:r>
        <w:rPr>
          <w:color w:val="000000"/>
          <w:spacing w:val="-7"/>
          <w:sz w:val="24"/>
          <w:szCs w:val="24"/>
        </w:rPr>
        <w:t xml:space="preserve">нормативные документы, нормативные требования, здания и сооружения </w:t>
      </w:r>
      <w:r>
        <w:rPr>
          <w:color w:val="000000"/>
          <w:spacing w:val="-4"/>
          <w:sz w:val="24"/>
          <w:szCs w:val="24"/>
        </w:rPr>
        <w:t>предприятий розничной торговли, термины и определения понятий, продовольственные и непродовольственные магазины, рынки и рыночные комплексы, общие положения, орга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низация земельных участков, объемно-планировочные и конструктивные решения, состав и </w:t>
      </w:r>
      <w:r>
        <w:rPr>
          <w:color w:val="000000"/>
          <w:spacing w:val="-4"/>
          <w:sz w:val="24"/>
          <w:szCs w:val="24"/>
        </w:rPr>
        <w:t>площади помещений, торговые помещения; приема, хранения и подготовки товаров к про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даже; подсобные, служебные и бытовые помещения;</w:t>
      </w:r>
      <w:proofErr w:type="gramEnd"/>
      <w:r>
        <w:rPr>
          <w:color w:val="000000"/>
          <w:spacing w:val="-5"/>
          <w:sz w:val="24"/>
          <w:szCs w:val="24"/>
        </w:rPr>
        <w:t xml:space="preserve"> </w:t>
      </w:r>
      <w:proofErr w:type="gramStart"/>
      <w:r>
        <w:rPr>
          <w:color w:val="000000"/>
          <w:spacing w:val="-5"/>
          <w:sz w:val="24"/>
          <w:szCs w:val="24"/>
        </w:rPr>
        <w:t xml:space="preserve">санитарно-гигиенические требования, пожарная безопасность, инженерное оборудование, лифты, </w:t>
      </w:r>
      <w:proofErr w:type="spellStart"/>
      <w:r>
        <w:rPr>
          <w:color w:val="000000"/>
          <w:spacing w:val="-5"/>
          <w:sz w:val="24"/>
          <w:szCs w:val="24"/>
        </w:rPr>
        <w:t>мусороудаление</w:t>
      </w:r>
      <w:proofErr w:type="spellEnd"/>
      <w:r>
        <w:rPr>
          <w:color w:val="000000"/>
          <w:spacing w:val="-5"/>
          <w:sz w:val="24"/>
          <w:szCs w:val="24"/>
        </w:rPr>
        <w:t xml:space="preserve"> и пылеуборка, </w:t>
      </w:r>
      <w:r>
        <w:rPr>
          <w:color w:val="000000"/>
          <w:spacing w:val="-3"/>
          <w:sz w:val="24"/>
          <w:szCs w:val="24"/>
        </w:rPr>
        <w:t>водоснабжение и канализация; теплоснабжение, отопление, вентиляция и кондициониро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вание воздуха; электроснабжение и электрооборудование, системы связи и сигнализации, </w:t>
      </w:r>
      <w:r>
        <w:rPr>
          <w:color w:val="000000"/>
          <w:spacing w:val="-3"/>
          <w:sz w:val="24"/>
          <w:szCs w:val="24"/>
        </w:rPr>
        <w:t xml:space="preserve">энергосбережение, приложения, классификация предприятий торговли, доступность для </w:t>
      </w:r>
      <w:r>
        <w:rPr>
          <w:color w:val="000000"/>
          <w:spacing w:val="-5"/>
          <w:sz w:val="24"/>
          <w:szCs w:val="24"/>
        </w:rPr>
        <w:t>инвалидов, дополнительное обслуживание, удельные показатели минимальной площади.</w:t>
      </w:r>
      <w:proofErr w:type="gramEnd"/>
    </w:p>
    <w:p w:rsidR="00340FB1" w:rsidRDefault="00340FB1">
      <w:pPr>
        <w:shd w:val="clear" w:color="auto" w:fill="FFFFFF"/>
        <w:spacing w:before="1166" w:line="274" w:lineRule="exact"/>
        <w:ind w:right="283"/>
        <w:jc w:val="both"/>
        <w:sectPr w:rsidR="00340FB1">
          <w:pgSz w:w="11909" w:h="16834"/>
          <w:pgMar w:top="1440" w:right="1318" w:bottom="720" w:left="1235" w:header="720" w:footer="720" w:gutter="0"/>
          <w:cols w:space="60"/>
          <w:noEndnote/>
        </w:sectPr>
      </w:pPr>
    </w:p>
    <w:p w:rsidR="00340FB1" w:rsidRDefault="00340FB1">
      <w:pPr>
        <w:shd w:val="clear" w:color="auto" w:fill="FFFFFF"/>
        <w:ind w:left="29"/>
      </w:pPr>
      <w:r>
        <w:rPr>
          <w:rFonts w:ascii="Arial" w:hAnsi="Arial"/>
          <w:i/>
          <w:iCs/>
          <w:color w:val="000000"/>
          <w:spacing w:val="4"/>
          <w:u w:val="single"/>
        </w:rPr>
        <w:lastRenderedPageBreak/>
        <w:t>С</w:t>
      </w:r>
      <w:r>
        <w:rPr>
          <w:rFonts w:ascii="Arial" w:hAnsi="Arial" w:cs="Arial"/>
          <w:i/>
          <w:iCs/>
          <w:color w:val="000000"/>
          <w:spacing w:val="4"/>
          <w:u w:val="single"/>
        </w:rPr>
        <w:t>48</w:t>
      </w:r>
      <w:r w:rsidR="00B66A2E">
        <w:rPr>
          <w:rFonts w:ascii="Arial" w:hAnsi="Arial" w:cs="Arial"/>
          <w:i/>
          <w:iCs/>
          <w:color w:val="000000"/>
          <w:spacing w:val="4"/>
          <w:u w:val="single"/>
          <w:lang w:val="uk-UA"/>
        </w:rPr>
        <w:t xml:space="preserve"> </w:t>
      </w:r>
      <w:r>
        <w:rPr>
          <w:rFonts w:ascii="Arial" w:hAnsi="Arial"/>
          <w:i/>
          <w:iCs/>
          <w:color w:val="000000"/>
          <w:spacing w:val="4"/>
          <w:u w:val="single"/>
        </w:rPr>
        <w:t>ДБН</w:t>
      </w:r>
      <w:r w:rsidR="00B66A2E">
        <w:rPr>
          <w:rFonts w:ascii="Arial" w:hAnsi="Arial"/>
          <w:i/>
          <w:iCs/>
          <w:color w:val="000000"/>
          <w:spacing w:val="4"/>
          <w:u w:val="single"/>
          <w:lang w:val="uk-UA"/>
        </w:rPr>
        <w:t xml:space="preserve"> </w:t>
      </w:r>
      <w:r>
        <w:rPr>
          <w:rFonts w:ascii="Arial" w:hAnsi="Arial"/>
          <w:i/>
          <w:iCs/>
          <w:color w:val="000000"/>
          <w:spacing w:val="4"/>
          <w:u w:val="single"/>
        </w:rPr>
        <w:t>В</w:t>
      </w:r>
      <w:r>
        <w:rPr>
          <w:rFonts w:ascii="Arial" w:hAnsi="Arial" w:cs="Arial"/>
          <w:i/>
          <w:iCs/>
          <w:color w:val="000000"/>
          <w:spacing w:val="4"/>
          <w:u w:val="single"/>
        </w:rPr>
        <w:t>.2.2-23:2009</w:t>
      </w:r>
    </w:p>
    <w:p w:rsidR="00340FB1" w:rsidRDefault="00340FB1">
      <w:pPr>
        <w:shd w:val="clear" w:color="auto" w:fill="FFFFFF"/>
        <w:spacing w:before="374"/>
        <w:ind w:left="43"/>
        <w:jc w:val="center"/>
      </w:pPr>
      <w:r>
        <w:rPr>
          <w:color w:val="000000"/>
          <w:spacing w:val="-5"/>
          <w:sz w:val="26"/>
          <w:szCs w:val="26"/>
        </w:rPr>
        <w:t>СОДЕРЖАНИЕ</w:t>
      </w:r>
    </w:p>
    <w:p w:rsidR="00340FB1" w:rsidRDefault="00340FB1">
      <w:pPr>
        <w:shd w:val="clear" w:color="auto" w:fill="FFFFFF"/>
        <w:spacing w:before="398"/>
        <w:jc w:val="right"/>
      </w:pPr>
      <w:r>
        <w:rPr>
          <w:color w:val="000000"/>
          <w:spacing w:val="-11"/>
          <w:sz w:val="22"/>
          <w:szCs w:val="22"/>
        </w:rPr>
        <w:t>С.</w:t>
      </w:r>
    </w:p>
    <w:p w:rsidR="00340FB1" w:rsidRDefault="00340FB1" w:rsidP="00340FB1">
      <w:pPr>
        <w:numPr>
          <w:ilvl w:val="0"/>
          <w:numId w:val="101"/>
        </w:numPr>
        <w:shd w:val="clear" w:color="auto" w:fill="FFFFFF"/>
        <w:tabs>
          <w:tab w:val="left" w:pos="427"/>
          <w:tab w:val="left" w:leader="dot" w:pos="9317"/>
        </w:tabs>
        <w:spacing w:before="38" w:line="370" w:lineRule="exact"/>
        <w:ind w:left="34"/>
        <w:rPr>
          <w:color w:val="000000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Сфера применения</w:t>
      </w:r>
      <w:r>
        <w:rPr>
          <w:color w:val="000000"/>
          <w:sz w:val="22"/>
          <w:szCs w:val="22"/>
        </w:rPr>
        <w:tab/>
        <w:t>1</w:t>
      </w:r>
    </w:p>
    <w:p w:rsidR="00340FB1" w:rsidRDefault="00340FB1" w:rsidP="00340FB1">
      <w:pPr>
        <w:numPr>
          <w:ilvl w:val="0"/>
          <w:numId w:val="101"/>
        </w:numPr>
        <w:shd w:val="clear" w:color="auto" w:fill="FFFFFF"/>
        <w:tabs>
          <w:tab w:val="left" w:pos="427"/>
          <w:tab w:val="left" w:leader="dot" w:pos="5674"/>
          <w:tab w:val="left" w:leader="dot" w:pos="9317"/>
        </w:tabs>
        <w:spacing w:line="370" w:lineRule="exact"/>
        <w:ind w:left="34"/>
        <w:rPr>
          <w:color w:val="000000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Нормативные ссылки</w:t>
      </w:r>
      <w:r>
        <w:rPr>
          <w:color w:val="000000"/>
          <w:sz w:val="22"/>
          <w:szCs w:val="22"/>
        </w:rPr>
        <w:tab/>
        <w:t>'</w:t>
      </w:r>
      <w:r>
        <w:rPr>
          <w:color w:val="000000"/>
          <w:sz w:val="22"/>
          <w:szCs w:val="22"/>
        </w:rPr>
        <w:tab/>
        <w:t>1</w:t>
      </w:r>
    </w:p>
    <w:p w:rsidR="00340FB1" w:rsidRDefault="00340FB1" w:rsidP="00340FB1">
      <w:pPr>
        <w:numPr>
          <w:ilvl w:val="0"/>
          <w:numId w:val="101"/>
        </w:numPr>
        <w:shd w:val="clear" w:color="auto" w:fill="FFFFFF"/>
        <w:tabs>
          <w:tab w:val="left" w:pos="427"/>
          <w:tab w:val="left" w:leader="dot" w:pos="9322"/>
        </w:tabs>
        <w:spacing w:line="370" w:lineRule="exact"/>
        <w:ind w:left="34"/>
        <w:rPr>
          <w:color w:val="000000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Термины и определения понятий</w:t>
      </w:r>
      <w:r>
        <w:rPr>
          <w:color w:val="000000"/>
          <w:sz w:val="22"/>
          <w:szCs w:val="22"/>
        </w:rPr>
        <w:tab/>
        <w:t>6</w:t>
      </w:r>
    </w:p>
    <w:p w:rsidR="00340FB1" w:rsidRDefault="00340FB1" w:rsidP="00340FB1">
      <w:pPr>
        <w:numPr>
          <w:ilvl w:val="0"/>
          <w:numId w:val="101"/>
        </w:numPr>
        <w:shd w:val="clear" w:color="auto" w:fill="FFFFFF"/>
        <w:tabs>
          <w:tab w:val="left" w:pos="427"/>
          <w:tab w:val="left" w:leader="dot" w:pos="9326"/>
        </w:tabs>
        <w:spacing w:before="5" w:line="370" w:lineRule="exact"/>
        <w:ind w:left="34"/>
        <w:rPr>
          <w:color w:val="000000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 xml:space="preserve">Общие положения   </w:t>
      </w:r>
      <w:r>
        <w:rPr>
          <w:color w:val="000000"/>
          <w:sz w:val="22"/>
          <w:szCs w:val="22"/>
        </w:rPr>
        <w:tab/>
        <w:t>8</w:t>
      </w:r>
    </w:p>
    <w:p w:rsidR="00340FB1" w:rsidRDefault="00340FB1" w:rsidP="00340FB1">
      <w:pPr>
        <w:numPr>
          <w:ilvl w:val="0"/>
          <w:numId w:val="101"/>
        </w:numPr>
        <w:shd w:val="clear" w:color="auto" w:fill="FFFFFF"/>
        <w:tabs>
          <w:tab w:val="left" w:pos="427"/>
          <w:tab w:val="left" w:leader="dot" w:pos="9326"/>
        </w:tabs>
        <w:spacing w:line="370" w:lineRule="exact"/>
        <w:ind w:left="34"/>
        <w:rPr>
          <w:color w:val="000000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Размещение зданий, организация земельного участка</w:t>
      </w:r>
      <w:r>
        <w:rPr>
          <w:color w:val="000000"/>
          <w:sz w:val="22"/>
          <w:szCs w:val="22"/>
        </w:rPr>
        <w:tab/>
        <w:t>8</w:t>
      </w:r>
    </w:p>
    <w:p w:rsidR="00340FB1" w:rsidRDefault="00340FB1">
      <w:pPr>
        <w:shd w:val="clear" w:color="auto" w:fill="FFFFFF"/>
        <w:tabs>
          <w:tab w:val="left" w:pos="490"/>
          <w:tab w:val="left" w:leader="dot" w:pos="9216"/>
        </w:tabs>
        <w:spacing w:line="370" w:lineRule="exact"/>
        <w:ind w:left="38"/>
      </w:pPr>
      <w:r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6"/>
          <w:sz w:val="22"/>
          <w:szCs w:val="22"/>
        </w:rPr>
        <w:t xml:space="preserve">Объемно-планировочные и конструктивные решения   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6"/>
          <w:sz w:val="22"/>
          <w:szCs w:val="22"/>
        </w:rPr>
        <w:t>10</w:t>
      </w:r>
    </w:p>
    <w:p w:rsidR="00340FB1" w:rsidRDefault="00340FB1" w:rsidP="00340FB1">
      <w:pPr>
        <w:numPr>
          <w:ilvl w:val="0"/>
          <w:numId w:val="102"/>
        </w:numPr>
        <w:shd w:val="clear" w:color="auto" w:fill="FFFFFF"/>
        <w:tabs>
          <w:tab w:val="left" w:pos="888"/>
          <w:tab w:val="left" w:leader="dot" w:pos="9216"/>
        </w:tabs>
        <w:spacing w:line="336" w:lineRule="exact"/>
        <w:ind w:left="432"/>
        <w:rPr>
          <w:color w:val="000000"/>
          <w:spacing w:val="-11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Общие требования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6"/>
          <w:sz w:val="22"/>
          <w:szCs w:val="22"/>
        </w:rPr>
        <w:t>10</w:t>
      </w:r>
    </w:p>
    <w:p w:rsidR="00340FB1" w:rsidRDefault="00340FB1" w:rsidP="00340FB1">
      <w:pPr>
        <w:numPr>
          <w:ilvl w:val="0"/>
          <w:numId w:val="102"/>
        </w:numPr>
        <w:shd w:val="clear" w:color="auto" w:fill="FFFFFF"/>
        <w:tabs>
          <w:tab w:val="left" w:pos="888"/>
          <w:tab w:val="left" w:leader="dot" w:pos="9221"/>
        </w:tabs>
        <w:spacing w:line="336" w:lineRule="exact"/>
        <w:ind w:left="432"/>
        <w:rPr>
          <w:color w:val="000000"/>
          <w:spacing w:val="-6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Торговые помещения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4"/>
          <w:sz w:val="22"/>
          <w:szCs w:val="22"/>
        </w:rPr>
        <w:t>12</w:t>
      </w:r>
    </w:p>
    <w:p w:rsidR="00340FB1" w:rsidRDefault="00340FB1" w:rsidP="00340FB1">
      <w:pPr>
        <w:numPr>
          <w:ilvl w:val="0"/>
          <w:numId w:val="102"/>
        </w:numPr>
        <w:shd w:val="clear" w:color="auto" w:fill="FFFFFF"/>
        <w:tabs>
          <w:tab w:val="left" w:pos="888"/>
          <w:tab w:val="left" w:leader="dot" w:pos="9216"/>
        </w:tabs>
        <w:spacing w:before="10" w:line="336" w:lineRule="exact"/>
        <w:ind w:left="432"/>
        <w:rPr>
          <w:color w:val="000000"/>
          <w:spacing w:val="-8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Помещения для приема, хранения и подготовки товаров к продаже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9"/>
          <w:sz w:val="22"/>
          <w:szCs w:val="22"/>
        </w:rPr>
        <w:t>13</w:t>
      </w:r>
    </w:p>
    <w:p w:rsidR="00340FB1" w:rsidRDefault="00340FB1" w:rsidP="00340FB1">
      <w:pPr>
        <w:numPr>
          <w:ilvl w:val="0"/>
          <w:numId w:val="102"/>
        </w:numPr>
        <w:shd w:val="clear" w:color="auto" w:fill="FFFFFF"/>
        <w:tabs>
          <w:tab w:val="left" w:pos="888"/>
          <w:tab w:val="left" w:leader="dot" w:pos="9211"/>
        </w:tabs>
        <w:spacing w:line="336" w:lineRule="exact"/>
        <w:ind w:left="432"/>
        <w:rPr>
          <w:color w:val="000000"/>
          <w:spacing w:val="-5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Подсобные, служебные и бытовые помещения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6"/>
          <w:sz w:val="22"/>
          <w:szCs w:val="22"/>
        </w:rPr>
        <w:t>17</w:t>
      </w:r>
    </w:p>
    <w:p w:rsidR="00340FB1" w:rsidRDefault="00340FB1">
      <w:pPr>
        <w:rPr>
          <w:sz w:val="2"/>
          <w:szCs w:val="2"/>
        </w:rPr>
      </w:pPr>
    </w:p>
    <w:p w:rsidR="00340FB1" w:rsidRDefault="00340FB1" w:rsidP="00340FB1">
      <w:pPr>
        <w:numPr>
          <w:ilvl w:val="0"/>
          <w:numId w:val="103"/>
        </w:numPr>
        <w:shd w:val="clear" w:color="auto" w:fill="FFFFFF"/>
        <w:tabs>
          <w:tab w:val="left" w:pos="427"/>
          <w:tab w:val="left" w:leader="dot" w:pos="9206"/>
        </w:tabs>
        <w:spacing w:before="106"/>
        <w:ind w:left="34"/>
        <w:rPr>
          <w:color w:val="000000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Санитарно-гигиенические требования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6"/>
          <w:sz w:val="22"/>
          <w:szCs w:val="22"/>
        </w:rPr>
        <w:t>18</w:t>
      </w:r>
    </w:p>
    <w:p w:rsidR="00340FB1" w:rsidRDefault="00340FB1" w:rsidP="00340FB1">
      <w:pPr>
        <w:numPr>
          <w:ilvl w:val="0"/>
          <w:numId w:val="103"/>
        </w:numPr>
        <w:shd w:val="clear" w:color="auto" w:fill="FFFFFF"/>
        <w:tabs>
          <w:tab w:val="left" w:pos="427"/>
          <w:tab w:val="left" w:leader="dot" w:pos="9206"/>
        </w:tabs>
        <w:spacing w:before="38" w:line="336" w:lineRule="exact"/>
        <w:ind w:left="34"/>
        <w:rPr>
          <w:color w:val="000000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Пожарная безопасность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9"/>
          <w:sz w:val="22"/>
          <w:szCs w:val="22"/>
        </w:rPr>
        <w:t>20</w:t>
      </w:r>
    </w:p>
    <w:p w:rsidR="00340FB1" w:rsidRDefault="00340FB1">
      <w:pPr>
        <w:shd w:val="clear" w:color="auto" w:fill="FFFFFF"/>
        <w:tabs>
          <w:tab w:val="left" w:leader="dot" w:pos="9206"/>
        </w:tabs>
        <w:spacing w:line="336" w:lineRule="exact"/>
        <w:ind w:left="427"/>
      </w:pPr>
      <w:r>
        <w:rPr>
          <w:color w:val="000000"/>
          <w:spacing w:val="5"/>
          <w:sz w:val="22"/>
          <w:szCs w:val="22"/>
        </w:rPr>
        <w:t>9      Инженерное оборудование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7"/>
          <w:sz w:val="22"/>
          <w:szCs w:val="22"/>
        </w:rPr>
        <w:t>24</w:t>
      </w:r>
    </w:p>
    <w:p w:rsidR="00340FB1" w:rsidRDefault="00340FB1" w:rsidP="00340FB1">
      <w:pPr>
        <w:numPr>
          <w:ilvl w:val="0"/>
          <w:numId w:val="104"/>
        </w:numPr>
        <w:shd w:val="clear" w:color="auto" w:fill="FFFFFF"/>
        <w:tabs>
          <w:tab w:val="left" w:pos="883"/>
          <w:tab w:val="left" w:leader="dot" w:pos="9216"/>
        </w:tabs>
        <w:spacing w:line="336" w:lineRule="exact"/>
        <w:ind w:left="427"/>
        <w:rPr>
          <w:color w:val="000000"/>
          <w:spacing w:val="-10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Лифты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7"/>
          <w:sz w:val="22"/>
          <w:szCs w:val="22"/>
        </w:rPr>
        <w:t>24</w:t>
      </w:r>
    </w:p>
    <w:p w:rsidR="00340FB1" w:rsidRDefault="00340FB1" w:rsidP="00340FB1">
      <w:pPr>
        <w:numPr>
          <w:ilvl w:val="0"/>
          <w:numId w:val="104"/>
        </w:numPr>
        <w:shd w:val="clear" w:color="auto" w:fill="FFFFFF"/>
        <w:tabs>
          <w:tab w:val="left" w:pos="883"/>
          <w:tab w:val="left" w:leader="dot" w:pos="9216"/>
        </w:tabs>
        <w:spacing w:line="336" w:lineRule="exact"/>
        <w:ind w:left="427"/>
        <w:rPr>
          <w:color w:val="000000"/>
          <w:spacing w:val="-7"/>
          <w:sz w:val="22"/>
          <w:szCs w:val="22"/>
        </w:rPr>
      </w:pPr>
      <w:proofErr w:type="spellStart"/>
      <w:r>
        <w:rPr>
          <w:color w:val="000000"/>
          <w:spacing w:val="4"/>
          <w:sz w:val="22"/>
          <w:szCs w:val="22"/>
        </w:rPr>
        <w:t>Мусороудаление</w:t>
      </w:r>
      <w:proofErr w:type="spellEnd"/>
      <w:r>
        <w:rPr>
          <w:color w:val="000000"/>
          <w:spacing w:val="4"/>
          <w:sz w:val="22"/>
          <w:szCs w:val="22"/>
        </w:rPr>
        <w:t xml:space="preserve"> и пылеуборка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2"/>
          <w:sz w:val="22"/>
          <w:szCs w:val="22"/>
        </w:rPr>
        <w:t>25</w:t>
      </w:r>
    </w:p>
    <w:p w:rsidR="00340FB1" w:rsidRDefault="00340FB1" w:rsidP="00340FB1">
      <w:pPr>
        <w:numPr>
          <w:ilvl w:val="0"/>
          <w:numId w:val="104"/>
        </w:numPr>
        <w:shd w:val="clear" w:color="auto" w:fill="FFFFFF"/>
        <w:tabs>
          <w:tab w:val="left" w:pos="883"/>
          <w:tab w:val="left" w:leader="dot" w:pos="9211"/>
        </w:tabs>
        <w:spacing w:line="336" w:lineRule="exact"/>
        <w:ind w:left="427"/>
        <w:rPr>
          <w:color w:val="000000"/>
          <w:spacing w:val="-8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Водоснабжение и канализация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9"/>
          <w:sz w:val="22"/>
          <w:szCs w:val="22"/>
        </w:rPr>
        <w:t>26</w:t>
      </w:r>
    </w:p>
    <w:p w:rsidR="00340FB1" w:rsidRDefault="00340FB1" w:rsidP="00340FB1">
      <w:pPr>
        <w:numPr>
          <w:ilvl w:val="0"/>
          <w:numId w:val="104"/>
        </w:numPr>
        <w:shd w:val="clear" w:color="auto" w:fill="FFFFFF"/>
        <w:tabs>
          <w:tab w:val="left" w:pos="883"/>
          <w:tab w:val="left" w:leader="dot" w:pos="9211"/>
        </w:tabs>
        <w:spacing w:before="10" w:line="336" w:lineRule="exact"/>
        <w:ind w:left="427"/>
        <w:rPr>
          <w:color w:val="000000"/>
          <w:spacing w:val="-6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Теплоснабжение, отопление, вентиляция и кондиционирование воздуха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9"/>
          <w:sz w:val="22"/>
          <w:szCs w:val="22"/>
        </w:rPr>
        <w:t>26</w:t>
      </w:r>
    </w:p>
    <w:p w:rsidR="00340FB1" w:rsidRDefault="00340FB1" w:rsidP="00340FB1">
      <w:pPr>
        <w:numPr>
          <w:ilvl w:val="0"/>
          <w:numId w:val="104"/>
        </w:numPr>
        <w:shd w:val="clear" w:color="auto" w:fill="FFFFFF"/>
        <w:tabs>
          <w:tab w:val="left" w:pos="883"/>
          <w:tab w:val="left" w:leader="dot" w:pos="9211"/>
        </w:tabs>
        <w:spacing w:line="336" w:lineRule="exact"/>
        <w:ind w:left="427"/>
        <w:rPr>
          <w:color w:val="000000"/>
          <w:spacing w:val="-8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Электроснабжение и электрооборудование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2"/>
          <w:sz w:val="22"/>
          <w:szCs w:val="22"/>
        </w:rPr>
        <w:t>28</w:t>
      </w:r>
    </w:p>
    <w:p w:rsidR="00340FB1" w:rsidRDefault="00340FB1" w:rsidP="00340FB1">
      <w:pPr>
        <w:numPr>
          <w:ilvl w:val="0"/>
          <w:numId w:val="104"/>
        </w:numPr>
        <w:shd w:val="clear" w:color="auto" w:fill="FFFFFF"/>
        <w:tabs>
          <w:tab w:val="left" w:pos="883"/>
          <w:tab w:val="left" w:leader="dot" w:pos="9211"/>
        </w:tabs>
        <w:spacing w:line="336" w:lineRule="exact"/>
        <w:ind w:left="427"/>
        <w:rPr>
          <w:color w:val="000000"/>
          <w:spacing w:val="-6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Системы связи и сигнализации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9"/>
          <w:sz w:val="22"/>
          <w:szCs w:val="22"/>
        </w:rPr>
        <w:t>29</w:t>
      </w:r>
    </w:p>
    <w:p w:rsidR="00340FB1" w:rsidRDefault="00340FB1">
      <w:pPr>
        <w:shd w:val="clear" w:color="auto" w:fill="FFFFFF"/>
        <w:tabs>
          <w:tab w:val="left" w:leader="dot" w:pos="9211"/>
        </w:tabs>
        <w:spacing w:before="110"/>
        <w:ind w:left="58"/>
      </w:pPr>
      <w:r>
        <w:rPr>
          <w:color w:val="000000"/>
          <w:spacing w:val="4"/>
          <w:sz w:val="22"/>
          <w:szCs w:val="22"/>
        </w:rPr>
        <w:t>10   Требования к энергосбережению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4"/>
          <w:sz w:val="22"/>
          <w:szCs w:val="22"/>
        </w:rPr>
        <w:t>31</w:t>
      </w:r>
    </w:p>
    <w:p w:rsidR="00340FB1" w:rsidRDefault="00340FB1">
      <w:pPr>
        <w:shd w:val="clear" w:color="auto" w:fill="FFFFFF"/>
        <w:spacing w:before="120"/>
        <w:ind w:left="38"/>
      </w:pPr>
      <w:r>
        <w:rPr>
          <w:color w:val="000000"/>
          <w:spacing w:val="5"/>
          <w:sz w:val="22"/>
          <w:szCs w:val="22"/>
        </w:rPr>
        <w:t>Приложение</w:t>
      </w:r>
      <w:proofErr w:type="gramStart"/>
      <w:r>
        <w:rPr>
          <w:color w:val="000000"/>
          <w:spacing w:val="5"/>
          <w:sz w:val="22"/>
          <w:szCs w:val="22"/>
        </w:rPr>
        <w:t xml:space="preserve"> А</w:t>
      </w:r>
      <w:proofErr w:type="gramEnd"/>
    </w:p>
    <w:p w:rsidR="00340FB1" w:rsidRDefault="00340FB1">
      <w:pPr>
        <w:shd w:val="clear" w:color="auto" w:fill="FFFFFF"/>
        <w:tabs>
          <w:tab w:val="left" w:leader="dot" w:pos="9211"/>
        </w:tabs>
        <w:spacing w:before="19"/>
        <w:ind w:left="432"/>
      </w:pPr>
      <w:r>
        <w:rPr>
          <w:color w:val="000000"/>
          <w:spacing w:val="6"/>
          <w:sz w:val="22"/>
          <w:szCs w:val="22"/>
        </w:rPr>
        <w:t>Классификация основных типов предприятий розничной торговли (магазинов)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2"/>
          <w:sz w:val="22"/>
          <w:szCs w:val="22"/>
        </w:rPr>
        <w:t>32</w:t>
      </w:r>
    </w:p>
    <w:p w:rsidR="00340FB1" w:rsidRDefault="00340FB1">
      <w:pPr>
        <w:shd w:val="clear" w:color="auto" w:fill="FFFFFF"/>
        <w:spacing w:before="115"/>
        <w:ind w:left="34"/>
      </w:pPr>
      <w:r>
        <w:rPr>
          <w:color w:val="000000"/>
          <w:spacing w:val="6"/>
          <w:sz w:val="22"/>
          <w:szCs w:val="22"/>
        </w:rPr>
        <w:t>Приложение</w:t>
      </w:r>
      <w:proofErr w:type="gramStart"/>
      <w:r>
        <w:rPr>
          <w:color w:val="000000"/>
          <w:spacing w:val="6"/>
          <w:sz w:val="22"/>
          <w:szCs w:val="22"/>
        </w:rPr>
        <w:t xml:space="preserve"> Б</w:t>
      </w:r>
      <w:proofErr w:type="gramEnd"/>
    </w:p>
    <w:p w:rsidR="00340FB1" w:rsidRDefault="00340FB1">
      <w:pPr>
        <w:shd w:val="clear" w:color="auto" w:fill="FFFFFF"/>
        <w:spacing w:before="29"/>
        <w:ind w:left="422"/>
      </w:pPr>
      <w:r>
        <w:rPr>
          <w:color w:val="000000"/>
          <w:spacing w:val="4"/>
          <w:sz w:val="22"/>
          <w:szCs w:val="22"/>
        </w:rPr>
        <w:t xml:space="preserve">Требования доступности для инвалидов и других </w:t>
      </w:r>
      <w:proofErr w:type="spellStart"/>
      <w:r>
        <w:rPr>
          <w:color w:val="000000"/>
          <w:spacing w:val="4"/>
          <w:sz w:val="22"/>
          <w:szCs w:val="22"/>
        </w:rPr>
        <w:t>маломобильных</w:t>
      </w:r>
      <w:proofErr w:type="spellEnd"/>
      <w:r>
        <w:rPr>
          <w:color w:val="000000"/>
          <w:spacing w:val="4"/>
          <w:sz w:val="22"/>
          <w:szCs w:val="22"/>
        </w:rPr>
        <w:t xml:space="preserve"> групп населения </w:t>
      </w:r>
      <w:r>
        <w:rPr>
          <w:color w:val="000000"/>
          <w:spacing w:val="86"/>
          <w:sz w:val="22"/>
          <w:szCs w:val="22"/>
        </w:rPr>
        <w:t>....</w:t>
      </w:r>
      <w:r>
        <w:rPr>
          <w:color w:val="000000"/>
          <w:spacing w:val="4"/>
          <w:sz w:val="22"/>
          <w:szCs w:val="22"/>
        </w:rPr>
        <w:t xml:space="preserve"> 33</w:t>
      </w:r>
    </w:p>
    <w:p w:rsidR="00340FB1" w:rsidRDefault="00340FB1">
      <w:pPr>
        <w:shd w:val="clear" w:color="auto" w:fill="FFFFFF"/>
        <w:spacing w:before="96" w:line="274" w:lineRule="exact"/>
        <w:ind w:left="29"/>
      </w:pPr>
      <w:r>
        <w:rPr>
          <w:color w:val="000000"/>
          <w:spacing w:val="4"/>
          <w:sz w:val="22"/>
          <w:szCs w:val="22"/>
        </w:rPr>
        <w:t>Приложение</w:t>
      </w:r>
      <w:proofErr w:type="gramStart"/>
      <w:r>
        <w:rPr>
          <w:color w:val="000000"/>
          <w:spacing w:val="4"/>
          <w:sz w:val="22"/>
          <w:szCs w:val="22"/>
        </w:rPr>
        <w:t xml:space="preserve"> В</w:t>
      </w:r>
      <w:proofErr w:type="gramEnd"/>
    </w:p>
    <w:p w:rsidR="00340FB1" w:rsidRDefault="00340FB1">
      <w:pPr>
        <w:shd w:val="clear" w:color="auto" w:fill="FFFFFF"/>
        <w:spacing w:line="274" w:lineRule="exact"/>
        <w:ind w:left="422"/>
      </w:pPr>
      <w:r>
        <w:rPr>
          <w:color w:val="000000"/>
          <w:spacing w:val="4"/>
          <w:sz w:val="22"/>
          <w:szCs w:val="22"/>
        </w:rPr>
        <w:t>Таблица В. 1 - Площади земельных участков магазинов, рынков и рыночных</w:t>
      </w:r>
    </w:p>
    <w:p w:rsidR="00340FB1" w:rsidRDefault="00340FB1">
      <w:pPr>
        <w:shd w:val="clear" w:color="auto" w:fill="FFFFFF"/>
        <w:tabs>
          <w:tab w:val="left" w:leader="dot" w:pos="9202"/>
        </w:tabs>
        <w:spacing w:line="274" w:lineRule="exact"/>
        <w:ind w:left="422"/>
      </w:pPr>
      <w:r>
        <w:rPr>
          <w:color w:val="000000"/>
          <w:spacing w:val="5"/>
          <w:sz w:val="22"/>
          <w:szCs w:val="22"/>
        </w:rPr>
        <w:t>комплексов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2"/>
          <w:sz w:val="22"/>
          <w:szCs w:val="22"/>
        </w:rPr>
        <w:t>35</w:t>
      </w:r>
    </w:p>
    <w:p w:rsidR="00340FB1" w:rsidRDefault="00340FB1">
      <w:pPr>
        <w:shd w:val="clear" w:color="auto" w:fill="FFFFFF"/>
        <w:spacing w:before="110" w:line="274" w:lineRule="exact"/>
        <w:ind w:left="24"/>
      </w:pPr>
      <w:r>
        <w:rPr>
          <w:color w:val="000000"/>
          <w:spacing w:val="5"/>
          <w:sz w:val="22"/>
          <w:szCs w:val="22"/>
        </w:rPr>
        <w:t>Приложение Г</w:t>
      </w:r>
    </w:p>
    <w:p w:rsidR="00340FB1" w:rsidRDefault="00340FB1">
      <w:pPr>
        <w:shd w:val="clear" w:color="auto" w:fill="FFFFFF"/>
        <w:spacing w:line="274" w:lineRule="exact"/>
        <w:ind w:left="418"/>
      </w:pPr>
      <w:r>
        <w:rPr>
          <w:color w:val="000000"/>
          <w:spacing w:val="5"/>
          <w:sz w:val="22"/>
          <w:szCs w:val="22"/>
        </w:rPr>
        <w:t>Рекомендуемый перечень элементов дополнительного обслуживания покупателей</w:t>
      </w:r>
    </w:p>
    <w:p w:rsidR="00340FB1" w:rsidRDefault="00340FB1">
      <w:pPr>
        <w:shd w:val="clear" w:color="auto" w:fill="FFFFFF"/>
        <w:tabs>
          <w:tab w:val="left" w:leader="dot" w:pos="9192"/>
        </w:tabs>
        <w:spacing w:line="274" w:lineRule="exact"/>
        <w:ind w:left="408"/>
      </w:pPr>
      <w:r>
        <w:rPr>
          <w:color w:val="000000"/>
          <w:spacing w:val="4"/>
          <w:sz w:val="22"/>
          <w:szCs w:val="22"/>
        </w:rPr>
        <w:t>в магазинах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9"/>
          <w:sz w:val="22"/>
          <w:szCs w:val="22"/>
        </w:rPr>
        <w:t>36</w:t>
      </w:r>
    </w:p>
    <w:p w:rsidR="00340FB1" w:rsidRDefault="00340FB1">
      <w:pPr>
        <w:shd w:val="clear" w:color="auto" w:fill="FFFFFF"/>
        <w:spacing w:before="125"/>
        <w:ind w:left="14"/>
      </w:pPr>
      <w:r>
        <w:rPr>
          <w:color w:val="000000"/>
          <w:spacing w:val="5"/>
          <w:sz w:val="22"/>
          <w:szCs w:val="22"/>
        </w:rPr>
        <w:t>Приложение</w:t>
      </w:r>
      <w:proofErr w:type="gramStart"/>
      <w:r>
        <w:rPr>
          <w:color w:val="000000"/>
          <w:spacing w:val="5"/>
          <w:sz w:val="22"/>
          <w:szCs w:val="22"/>
        </w:rPr>
        <w:t xml:space="preserve"> Д</w:t>
      </w:r>
      <w:proofErr w:type="gramEnd"/>
    </w:p>
    <w:p w:rsidR="00340FB1" w:rsidRDefault="00340FB1">
      <w:pPr>
        <w:shd w:val="clear" w:color="auto" w:fill="FFFFFF"/>
        <w:tabs>
          <w:tab w:val="left" w:leader="dot" w:pos="9187"/>
        </w:tabs>
        <w:spacing w:before="29"/>
        <w:ind w:left="408"/>
      </w:pPr>
      <w:r>
        <w:rPr>
          <w:color w:val="000000"/>
          <w:spacing w:val="4"/>
          <w:sz w:val="22"/>
          <w:szCs w:val="22"/>
        </w:rPr>
        <w:t>Таблица Д. 1 - Удельные показатели минимальной площади отдела заказов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9"/>
          <w:sz w:val="22"/>
          <w:szCs w:val="22"/>
        </w:rPr>
        <w:t>37</w:t>
      </w:r>
    </w:p>
    <w:p w:rsidR="00340FB1" w:rsidRDefault="00340FB1">
      <w:pPr>
        <w:shd w:val="clear" w:color="auto" w:fill="FFFFFF"/>
        <w:spacing w:before="110"/>
        <w:ind w:left="14"/>
      </w:pPr>
      <w:r>
        <w:rPr>
          <w:color w:val="000000"/>
          <w:spacing w:val="5"/>
          <w:sz w:val="22"/>
          <w:szCs w:val="22"/>
        </w:rPr>
        <w:t>Приложение</w:t>
      </w:r>
      <w:proofErr w:type="gramStart"/>
      <w:r>
        <w:rPr>
          <w:color w:val="000000"/>
          <w:spacing w:val="5"/>
          <w:sz w:val="22"/>
          <w:szCs w:val="22"/>
        </w:rPr>
        <w:t xml:space="preserve"> Е</w:t>
      </w:r>
      <w:proofErr w:type="gramEnd"/>
    </w:p>
    <w:p w:rsidR="00340FB1" w:rsidRDefault="00340FB1">
      <w:pPr>
        <w:shd w:val="clear" w:color="auto" w:fill="FFFFFF"/>
        <w:tabs>
          <w:tab w:val="left" w:leader="dot" w:pos="9187"/>
        </w:tabs>
        <w:spacing w:before="29"/>
        <w:ind w:left="403"/>
      </w:pPr>
      <w:r>
        <w:rPr>
          <w:color w:val="000000"/>
          <w:spacing w:val="5"/>
          <w:sz w:val="22"/>
          <w:szCs w:val="22"/>
        </w:rPr>
        <w:t>Таблица Е</w:t>
      </w:r>
      <w:r w:rsidR="00A315B2">
        <w:rPr>
          <w:color w:val="000000"/>
          <w:spacing w:val="5"/>
          <w:sz w:val="22"/>
          <w:szCs w:val="22"/>
          <w:lang w:val="uk-UA"/>
        </w:rPr>
        <w:t>.1</w:t>
      </w:r>
      <w:r>
        <w:rPr>
          <w:color w:val="000000"/>
          <w:spacing w:val="5"/>
          <w:sz w:val="22"/>
          <w:szCs w:val="22"/>
        </w:rPr>
        <w:t xml:space="preserve"> - Удельные показатели минимальной площади кафетерия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9"/>
          <w:sz w:val="22"/>
          <w:szCs w:val="22"/>
        </w:rPr>
        <w:t>38</w:t>
      </w:r>
    </w:p>
    <w:p w:rsidR="00340FB1" w:rsidRDefault="00340FB1">
      <w:pPr>
        <w:shd w:val="clear" w:color="auto" w:fill="FFFFFF"/>
        <w:spacing w:before="101"/>
        <w:ind w:left="5"/>
      </w:pPr>
      <w:r>
        <w:rPr>
          <w:color w:val="000000"/>
          <w:spacing w:val="7"/>
          <w:sz w:val="22"/>
          <w:szCs w:val="22"/>
        </w:rPr>
        <w:t>Приложение</w:t>
      </w:r>
      <w:proofErr w:type="gramStart"/>
      <w:r>
        <w:rPr>
          <w:color w:val="000000"/>
          <w:spacing w:val="7"/>
          <w:sz w:val="22"/>
          <w:szCs w:val="22"/>
        </w:rPr>
        <w:t xml:space="preserve"> Ж</w:t>
      </w:r>
      <w:proofErr w:type="gramEnd"/>
    </w:p>
    <w:p w:rsidR="00340FB1" w:rsidRDefault="00340FB1">
      <w:pPr>
        <w:shd w:val="clear" w:color="auto" w:fill="FFFFFF"/>
        <w:spacing w:before="43"/>
        <w:ind w:left="394"/>
      </w:pPr>
      <w:r>
        <w:rPr>
          <w:color w:val="000000"/>
          <w:spacing w:val="6"/>
          <w:sz w:val="22"/>
          <w:szCs w:val="22"/>
        </w:rPr>
        <w:t xml:space="preserve">Таблица Ж.1 - Минимальные площади помещений дополнительного обслуживания </w:t>
      </w:r>
      <w:r>
        <w:rPr>
          <w:color w:val="000000"/>
          <w:spacing w:val="87"/>
          <w:sz w:val="22"/>
          <w:szCs w:val="22"/>
        </w:rPr>
        <w:t>...</w:t>
      </w:r>
      <w:r>
        <w:rPr>
          <w:color w:val="000000"/>
          <w:spacing w:val="6"/>
          <w:sz w:val="22"/>
          <w:szCs w:val="22"/>
        </w:rPr>
        <w:t xml:space="preserve"> 39</w:t>
      </w:r>
    </w:p>
    <w:p w:rsidR="00340FB1" w:rsidRDefault="00340FB1">
      <w:pPr>
        <w:shd w:val="clear" w:color="auto" w:fill="FFFFFF"/>
        <w:spacing w:before="91"/>
      </w:pPr>
      <w:r>
        <w:rPr>
          <w:color w:val="000000"/>
          <w:spacing w:val="6"/>
          <w:sz w:val="22"/>
          <w:szCs w:val="22"/>
        </w:rPr>
        <w:t>Приложение</w:t>
      </w:r>
      <w:proofErr w:type="gramStart"/>
      <w:r>
        <w:rPr>
          <w:color w:val="000000"/>
          <w:spacing w:val="6"/>
          <w:sz w:val="22"/>
          <w:szCs w:val="22"/>
        </w:rPr>
        <w:t xml:space="preserve"> К</w:t>
      </w:r>
      <w:proofErr w:type="gramEnd"/>
    </w:p>
    <w:p w:rsidR="00340FB1" w:rsidRDefault="00340FB1">
      <w:pPr>
        <w:shd w:val="clear" w:color="auto" w:fill="FFFFFF"/>
        <w:tabs>
          <w:tab w:val="left" w:leader="dot" w:pos="9178"/>
        </w:tabs>
        <w:spacing w:before="24"/>
        <w:ind w:left="394"/>
      </w:pPr>
      <w:r>
        <w:rPr>
          <w:color w:val="000000"/>
          <w:spacing w:val="4"/>
          <w:sz w:val="22"/>
          <w:szCs w:val="22"/>
        </w:rPr>
        <w:t>Таблица К. 1 - Наименьшая ширина проходов в торговых залах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>40</w:t>
      </w:r>
    </w:p>
    <w:p w:rsidR="00340FB1" w:rsidRDefault="00340FB1">
      <w:pPr>
        <w:shd w:val="clear" w:color="auto" w:fill="FFFFFF"/>
        <w:tabs>
          <w:tab w:val="left" w:leader="dot" w:pos="9178"/>
        </w:tabs>
        <w:spacing w:before="24"/>
        <w:ind w:left="394"/>
        <w:sectPr w:rsidR="00340FB1">
          <w:pgSz w:w="11909" w:h="16834"/>
          <w:pgMar w:top="1207" w:right="1349" w:bottom="360" w:left="922" w:header="720" w:footer="720" w:gutter="0"/>
          <w:cols w:space="60"/>
          <w:noEndnote/>
        </w:sectPr>
      </w:pPr>
    </w:p>
    <w:p w:rsidR="00340FB1" w:rsidRPr="00BC263D" w:rsidRDefault="00340FB1">
      <w:pPr>
        <w:shd w:val="clear" w:color="auto" w:fill="FFFFFF"/>
        <w:jc w:val="right"/>
        <w:rPr>
          <w:rFonts w:ascii="Arial" w:hAnsi="Arial" w:cs="Arial"/>
        </w:rPr>
      </w:pPr>
      <w:r w:rsidRPr="00BC263D">
        <w:rPr>
          <w:rFonts w:ascii="Arial" w:hAnsi="Arial" w:cs="Arial"/>
          <w:i/>
          <w:iCs/>
          <w:color w:val="000000"/>
          <w:spacing w:val="2"/>
          <w:u w:val="single"/>
        </w:rPr>
        <w:lastRenderedPageBreak/>
        <w:t>ДБН</w:t>
      </w:r>
      <w:r w:rsidR="00BC263D">
        <w:rPr>
          <w:rFonts w:ascii="Arial" w:hAnsi="Arial" w:cs="Arial"/>
          <w:i/>
          <w:iCs/>
          <w:color w:val="000000"/>
          <w:spacing w:val="2"/>
          <w:u w:val="single"/>
          <w:lang w:val="uk-UA"/>
        </w:rPr>
        <w:t xml:space="preserve"> </w:t>
      </w:r>
      <w:r w:rsidRPr="00BC263D">
        <w:rPr>
          <w:rFonts w:ascii="Arial" w:hAnsi="Arial" w:cs="Arial"/>
          <w:i/>
          <w:iCs/>
          <w:color w:val="000000"/>
          <w:spacing w:val="2"/>
          <w:u w:val="single"/>
        </w:rPr>
        <w:t>В.2.2-23:2009</w:t>
      </w:r>
      <w:r w:rsidR="00BC263D">
        <w:rPr>
          <w:rFonts w:ascii="Arial" w:hAnsi="Arial" w:cs="Arial"/>
          <w:i/>
          <w:iCs/>
          <w:color w:val="000000"/>
          <w:spacing w:val="2"/>
          <w:u w:val="single"/>
          <w:lang w:val="uk-UA"/>
        </w:rPr>
        <w:t xml:space="preserve"> </w:t>
      </w:r>
      <w:r w:rsidRPr="00BC263D">
        <w:rPr>
          <w:rFonts w:ascii="Arial" w:hAnsi="Arial" w:cs="Arial"/>
          <w:i/>
          <w:iCs/>
          <w:color w:val="000000"/>
          <w:spacing w:val="2"/>
          <w:u w:val="single"/>
        </w:rPr>
        <w:t>С49</w:t>
      </w:r>
    </w:p>
    <w:p w:rsidR="00340FB1" w:rsidRDefault="00340FB1">
      <w:pPr>
        <w:shd w:val="clear" w:color="auto" w:fill="FFFFFF"/>
        <w:spacing w:before="413" w:line="269" w:lineRule="exact"/>
      </w:pPr>
      <w:r>
        <w:rPr>
          <w:color w:val="000000"/>
          <w:spacing w:val="6"/>
          <w:sz w:val="22"/>
          <w:szCs w:val="22"/>
        </w:rPr>
        <w:t>Приложение Л</w:t>
      </w:r>
    </w:p>
    <w:p w:rsidR="00340FB1" w:rsidRDefault="00340FB1">
      <w:pPr>
        <w:shd w:val="clear" w:color="auto" w:fill="FFFFFF"/>
        <w:spacing w:line="269" w:lineRule="exact"/>
        <w:ind w:left="394"/>
      </w:pPr>
      <w:r>
        <w:rPr>
          <w:color w:val="000000"/>
          <w:spacing w:val="5"/>
          <w:sz w:val="22"/>
          <w:szCs w:val="22"/>
        </w:rPr>
        <w:t>Таблица Л.1 - Удельные показатели минимальной площади групп неторговых</w:t>
      </w:r>
    </w:p>
    <w:p w:rsidR="00340FB1" w:rsidRDefault="00340FB1">
      <w:pPr>
        <w:shd w:val="clear" w:color="auto" w:fill="FFFFFF"/>
        <w:tabs>
          <w:tab w:val="left" w:leader="dot" w:pos="9182"/>
        </w:tabs>
        <w:spacing w:line="269" w:lineRule="exact"/>
        <w:ind w:left="394"/>
      </w:pPr>
      <w:r>
        <w:rPr>
          <w:color w:val="000000"/>
          <w:spacing w:val="6"/>
          <w:sz w:val="22"/>
          <w:szCs w:val="22"/>
        </w:rPr>
        <w:t>помещений продовольственных магазинов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4"/>
          <w:sz w:val="22"/>
          <w:szCs w:val="22"/>
        </w:rPr>
        <w:t>41</w:t>
      </w:r>
    </w:p>
    <w:p w:rsidR="00340FB1" w:rsidRDefault="00340FB1">
      <w:pPr>
        <w:shd w:val="clear" w:color="auto" w:fill="FFFFFF"/>
        <w:spacing w:before="125"/>
      </w:pPr>
      <w:r>
        <w:rPr>
          <w:color w:val="000000"/>
          <w:spacing w:val="6"/>
          <w:sz w:val="22"/>
          <w:szCs w:val="22"/>
        </w:rPr>
        <w:t>Приложение М</w:t>
      </w:r>
    </w:p>
    <w:p w:rsidR="00340FB1" w:rsidRDefault="00340FB1">
      <w:pPr>
        <w:shd w:val="clear" w:color="auto" w:fill="FFFFFF"/>
        <w:ind w:left="394"/>
      </w:pPr>
      <w:r>
        <w:rPr>
          <w:color w:val="000000"/>
          <w:spacing w:val="6"/>
          <w:sz w:val="22"/>
          <w:szCs w:val="22"/>
        </w:rPr>
        <w:t>Таблица М</w:t>
      </w:r>
      <w:r w:rsidR="00A315B2">
        <w:rPr>
          <w:color w:val="000000"/>
          <w:spacing w:val="6"/>
          <w:sz w:val="22"/>
          <w:szCs w:val="22"/>
          <w:lang w:val="uk-UA"/>
        </w:rPr>
        <w:t>.1</w:t>
      </w:r>
      <w:r>
        <w:rPr>
          <w:color w:val="000000"/>
          <w:spacing w:val="6"/>
          <w:sz w:val="22"/>
          <w:szCs w:val="22"/>
        </w:rPr>
        <w:t xml:space="preserve"> - Удельные показатели минимальной площади групп неторговых</w:t>
      </w:r>
    </w:p>
    <w:p w:rsidR="00340FB1" w:rsidRDefault="00340FB1">
      <w:pPr>
        <w:shd w:val="clear" w:color="auto" w:fill="FFFFFF"/>
        <w:tabs>
          <w:tab w:val="left" w:leader="dot" w:pos="9187"/>
        </w:tabs>
        <w:spacing w:before="24"/>
        <w:ind w:left="403"/>
      </w:pPr>
      <w:r>
        <w:rPr>
          <w:color w:val="000000"/>
          <w:spacing w:val="6"/>
          <w:sz w:val="22"/>
          <w:szCs w:val="22"/>
        </w:rPr>
        <w:t>помещений непродовольственных магазинов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9"/>
          <w:sz w:val="22"/>
          <w:szCs w:val="22"/>
        </w:rPr>
        <w:t>42</w:t>
      </w:r>
    </w:p>
    <w:p w:rsidR="00340FB1" w:rsidRDefault="00340FB1">
      <w:pPr>
        <w:shd w:val="clear" w:color="auto" w:fill="FFFFFF"/>
        <w:spacing w:before="120"/>
        <w:ind w:left="5"/>
      </w:pPr>
      <w:r>
        <w:rPr>
          <w:color w:val="000000"/>
          <w:spacing w:val="7"/>
          <w:sz w:val="22"/>
          <w:szCs w:val="22"/>
        </w:rPr>
        <w:t>Приложение Н</w:t>
      </w:r>
    </w:p>
    <w:p w:rsidR="00340FB1" w:rsidRDefault="00340FB1">
      <w:pPr>
        <w:shd w:val="clear" w:color="auto" w:fill="FFFFFF"/>
        <w:spacing w:before="10"/>
        <w:ind w:left="403"/>
      </w:pPr>
      <w:r>
        <w:rPr>
          <w:color w:val="000000"/>
          <w:spacing w:val="5"/>
          <w:sz w:val="22"/>
          <w:szCs w:val="22"/>
        </w:rPr>
        <w:t>Таблица Н.1 - Удельные показатели минимальной площади групп неторговых</w:t>
      </w:r>
    </w:p>
    <w:p w:rsidR="00340FB1" w:rsidRDefault="00340FB1">
      <w:pPr>
        <w:shd w:val="clear" w:color="auto" w:fill="FFFFFF"/>
        <w:tabs>
          <w:tab w:val="left" w:leader="dot" w:pos="9192"/>
        </w:tabs>
        <w:spacing w:before="24"/>
        <w:ind w:left="408"/>
      </w:pPr>
      <w:r>
        <w:rPr>
          <w:color w:val="000000"/>
          <w:spacing w:val="6"/>
          <w:sz w:val="22"/>
          <w:szCs w:val="22"/>
        </w:rPr>
        <w:t xml:space="preserve">помещений рынков и рыночных комплексов   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>44</w:t>
      </w:r>
    </w:p>
    <w:p w:rsidR="00340FB1" w:rsidRDefault="00340FB1">
      <w:pPr>
        <w:shd w:val="clear" w:color="auto" w:fill="FFFFFF"/>
        <w:spacing w:before="130"/>
        <w:ind w:left="14"/>
      </w:pPr>
      <w:r>
        <w:rPr>
          <w:color w:val="000000"/>
          <w:spacing w:val="6"/>
          <w:sz w:val="22"/>
          <w:szCs w:val="22"/>
        </w:rPr>
        <w:t xml:space="preserve">Приложение </w:t>
      </w:r>
      <w:proofErr w:type="gramStart"/>
      <w:r>
        <w:rPr>
          <w:color w:val="000000"/>
          <w:spacing w:val="6"/>
          <w:sz w:val="22"/>
          <w:szCs w:val="22"/>
        </w:rPr>
        <w:t>П</w:t>
      </w:r>
      <w:proofErr w:type="gramEnd"/>
    </w:p>
    <w:p w:rsidR="00340FB1" w:rsidRDefault="00340FB1">
      <w:pPr>
        <w:shd w:val="clear" w:color="auto" w:fill="FFFFFF"/>
        <w:tabs>
          <w:tab w:val="left" w:leader="dot" w:pos="9192"/>
        </w:tabs>
        <w:spacing w:before="19"/>
        <w:ind w:left="413"/>
      </w:pPr>
      <w:r>
        <w:rPr>
          <w:color w:val="000000"/>
          <w:spacing w:val="4"/>
          <w:sz w:val="22"/>
          <w:szCs w:val="22"/>
        </w:rPr>
        <w:t>Таблица П. 1 - Состав помещений продовольственных магазинов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9"/>
          <w:sz w:val="22"/>
          <w:szCs w:val="22"/>
        </w:rPr>
        <w:t>45</w:t>
      </w:r>
    </w:p>
    <w:p w:rsidR="00340FB1" w:rsidRDefault="00340FB1">
      <w:pPr>
        <w:shd w:val="clear" w:color="auto" w:fill="FFFFFF"/>
        <w:spacing w:before="125"/>
        <w:ind w:left="19"/>
      </w:pPr>
      <w:r>
        <w:rPr>
          <w:color w:val="000000"/>
          <w:spacing w:val="6"/>
          <w:sz w:val="22"/>
          <w:szCs w:val="22"/>
        </w:rPr>
        <w:t xml:space="preserve">Приложение </w:t>
      </w:r>
      <w:proofErr w:type="gramStart"/>
      <w:r>
        <w:rPr>
          <w:color w:val="000000"/>
          <w:spacing w:val="6"/>
          <w:sz w:val="22"/>
          <w:szCs w:val="22"/>
        </w:rPr>
        <w:t>Р</w:t>
      </w:r>
      <w:proofErr w:type="gramEnd"/>
    </w:p>
    <w:p w:rsidR="00340FB1" w:rsidRDefault="00340FB1">
      <w:pPr>
        <w:shd w:val="clear" w:color="auto" w:fill="FFFFFF"/>
        <w:tabs>
          <w:tab w:val="left" w:leader="dot" w:pos="9192"/>
        </w:tabs>
        <w:spacing w:before="19"/>
        <w:ind w:left="413"/>
      </w:pPr>
      <w:r>
        <w:rPr>
          <w:color w:val="000000"/>
          <w:spacing w:val="4"/>
          <w:sz w:val="22"/>
          <w:szCs w:val="22"/>
        </w:rPr>
        <w:t>Таблица Р. 1 - Состав помещений непродовольственных магазинов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7"/>
          <w:sz w:val="22"/>
          <w:szCs w:val="22"/>
        </w:rPr>
        <w:t>46</w:t>
      </w:r>
    </w:p>
    <w:p w:rsidR="00340FB1" w:rsidRDefault="00340FB1">
      <w:pPr>
        <w:shd w:val="clear" w:color="auto" w:fill="FFFFFF"/>
        <w:spacing w:before="6662" w:line="259" w:lineRule="exact"/>
        <w:ind w:left="3355" w:right="3360"/>
        <w:jc w:val="center"/>
      </w:pPr>
      <w:r>
        <w:rPr>
          <w:color w:val="000000"/>
          <w:sz w:val="18"/>
          <w:szCs w:val="18"/>
        </w:rPr>
        <w:t xml:space="preserve">Редактор - </w:t>
      </w:r>
      <w:proofErr w:type="spellStart"/>
      <w:r>
        <w:rPr>
          <w:color w:val="000000"/>
          <w:sz w:val="18"/>
          <w:szCs w:val="18"/>
        </w:rPr>
        <w:t>А.О.Луковська</w:t>
      </w:r>
      <w:proofErr w:type="spellEnd"/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-1"/>
          <w:sz w:val="18"/>
          <w:szCs w:val="18"/>
          <w:lang w:val="uk-UA"/>
        </w:rPr>
        <w:t xml:space="preserve">Комп'ютерна </w:t>
      </w:r>
      <w:r>
        <w:rPr>
          <w:color w:val="000000"/>
          <w:spacing w:val="-1"/>
          <w:sz w:val="18"/>
          <w:szCs w:val="18"/>
        </w:rPr>
        <w:t xml:space="preserve">верстка - </w:t>
      </w:r>
      <w:r>
        <w:rPr>
          <w:color w:val="000000"/>
          <w:spacing w:val="-1"/>
          <w:sz w:val="18"/>
          <w:szCs w:val="18"/>
          <w:lang w:val="uk-UA"/>
        </w:rPr>
        <w:t>В.Б.</w:t>
      </w:r>
      <w:proofErr w:type="spellStart"/>
      <w:r>
        <w:rPr>
          <w:color w:val="000000"/>
          <w:spacing w:val="-1"/>
          <w:sz w:val="18"/>
          <w:szCs w:val="18"/>
          <w:lang w:val="uk-UA"/>
        </w:rPr>
        <w:t>Чукашкі</w:t>
      </w:r>
      <w:proofErr w:type="gramStart"/>
      <w:r>
        <w:rPr>
          <w:color w:val="000000"/>
          <w:spacing w:val="-1"/>
          <w:sz w:val="18"/>
          <w:szCs w:val="18"/>
          <w:lang w:val="uk-UA"/>
        </w:rPr>
        <w:t>на</w:t>
      </w:r>
      <w:proofErr w:type="spellEnd"/>
      <w:proofErr w:type="gramEnd"/>
    </w:p>
    <w:p w:rsidR="00340FB1" w:rsidRDefault="00340FB1">
      <w:pPr>
        <w:shd w:val="clear" w:color="auto" w:fill="FFFFFF"/>
        <w:spacing w:before="264" w:line="259" w:lineRule="exact"/>
        <w:ind w:left="2626" w:right="2640"/>
        <w:jc w:val="center"/>
      </w:pPr>
      <w:r>
        <w:rPr>
          <w:color w:val="000000"/>
          <w:spacing w:val="-2"/>
          <w:sz w:val="18"/>
          <w:szCs w:val="18"/>
        </w:rPr>
        <w:t>Формат 60x84'/</w:t>
      </w:r>
      <w:r w:rsidR="001169D0" w:rsidRPr="001169D0">
        <w:rPr>
          <w:color w:val="000000"/>
          <w:spacing w:val="-2"/>
          <w:sz w:val="12"/>
          <w:szCs w:val="12"/>
          <w:lang w:val="uk-UA"/>
        </w:rPr>
        <w:t>8</w:t>
      </w:r>
      <w:r>
        <w:rPr>
          <w:color w:val="000000"/>
          <w:spacing w:val="-2"/>
          <w:sz w:val="18"/>
          <w:szCs w:val="18"/>
        </w:rPr>
        <w:t xml:space="preserve">. </w:t>
      </w:r>
      <w:r>
        <w:rPr>
          <w:color w:val="000000"/>
          <w:spacing w:val="-2"/>
          <w:sz w:val="18"/>
          <w:szCs w:val="18"/>
          <w:lang w:val="uk-UA"/>
        </w:rPr>
        <w:t xml:space="preserve">Папір офсетний. Гарнітура </w:t>
      </w:r>
      <w:r w:rsidRPr="00554031">
        <w:rPr>
          <w:color w:val="000000"/>
          <w:spacing w:val="-2"/>
          <w:sz w:val="18"/>
          <w:szCs w:val="18"/>
        </w:rPr>
        <w:t>"</w:t>
      </w:r>
      <w:proofErr w:type="spellStart"/>
      <w:r>
        <w:rPr>
          <w:color w:val="000000"/>
          <w:spacing w:val="-2"/>
          <w:sz w:val="18"/>
          <w:szCs w:val="18"/>
          <w:lang w:val="en-US"/>
        </w:rPr>
        <w:t>Mirion</w:t>
      </w:r>
      <w:proofErr w:type="spellEnd"/>
      <w:r w:rsidRPr="00554031"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pacing w:val="-2"/>
          <w:sz w:val="18"/>
          <w:szCs w:val="18"/>
          <w:lang w:val="en-US"/>
        </w:rPr>
        <w:t>Pro</w:t>
      </w:r>
      <w:r w:rsidRPr="00554031">
        <w:rPr>
          <w:color w:val="000000"/>
          <w:spacing w:val="-2"/>
          <w:sz w:val="18"/>
          <w:szCs w:val="18"/>
        </w:rPr>
        <w:t xml:space="preserve">" </w:t>
      </w:r>
      <w:r>
        <w:rPr>
          <w:color w:val="000000"/>
          <w:spacing w:val="-1"/>
          <w:sz w:val="18"/>
          <w:szCs w:val="18"/>
          <w:lang w:val="uk-UA"/>
        </w:rPr>
        <w:t>Друк офсетний.</w:t>
      </w:r>
    </w:p>
    <w:p w:rsidR="00340FB1" w:rsidRDefault="00340FB1">
      <w:pPr>
        <w:shd w:val="clear" w:color="auto" w:fill="FFFFFF"/>
        <w:spacing w:before="254" w:line="259" w:lineRule="exact"/>
        <w:ind w:right="29"/>
        <w:jc w:val="center"/>
      </w:pPr>
      <w:r>
        <w:rPr>
          <w:color w:val="000000"/>
          <w:spacing w:val="-1"/>
          <w:sz w:val="18"/>
          <w:szCs w:val="18"/>
          <w:lang w:val="uk-UA"/>
        </w:rPr>
        <w:t>Державне підприємство "</w:t>
      </w:r>
      <w:proofErr w:type="spellStart"/>
      <w:r>
        <w:rPr>
          <w:color w:val="000000"/>
          <w:spacing w:val="-1"/>
          <w:sz w:val="18"/>
          <w:szCs w:val="18"/>
          <w:lang w:val="uk-UA"/>
        </w:rPr>
        <w:t>Укрархбудінформ</w:t>
      </w:r>
      <w:proofErr w:type="spellEnd"/>
      <w:r>
        <w:rPr>
          <w:color w:val="000000"/>
          <w:spacing w:val="-1"/>
          <w:sz w:val="18"/>
          <w:szCs w:val="18"/>
          <w:lang w:val="uk-UA"/>
        </w:rPr>
        <w:t>".</w:t>
      </w:r>
    </w:p>
    <w:p w:rsidR="00340FB1" w:rsidRDefault="00340FB1">
      <w:pPr>
        <w:shd w:val="clear" w:color="auto" w:fill="FFFFFF"/>
        <w:spacing w:line="259" w:lineRule="exact"/>
        <w:ind w:right="29"/>
        <w:jc w:val="center"/>
      </w:pPr>
      <w:r>
        <w:rPr>
          <w:color w:val="000000"/>
          <w:spacing w:val="-2"/>
          <w:sz w:val="18"/>
          <w:szCs w:val="18"/>
          <w:lang w:val="uk-UA"/>
        </w:rPr>
        <w:t xml:space="preserve">вул. М. Кривоноса, 2А, </w:t>
      </w:r>
      <w:r>
        <w:rPr>
          <w:color w:val="000000"/>
          <w:spacing w:val="-2"/>
          <w:sz w:val="18"/>
          <w:szCs w:val="18"/>
        </w:rPr>
        <w:t xml:space="preserve">корп. </w:t>
      </w:r>
      <w:r>
        <w:rPr>
          <w:color w:val="000000"/>
          <w:spacing w:val="-2"/>
          <w:sz w:val="18"/>
          <w:szCs w:val="18"/>
          <w:lang w:val="uk-UA"/>
        </w:rPr>
        <w:t xml:space="preserve">З, м. Київ-37, </w:t>
      </w:r>
      <w:r>
        <w:rPr>
          <w:color w:val="000000"/>
          <w:spacing w:val="-2"/>
          <w:sz w:val="18"/>
          <w:szCs w:val="18"/>
        </w:rPr>
        <w:t xml:space="preserve">030377, </w:t>
      </w:r>
      <w:r>
        <w:rPr>
          <w:color w:val="000000"/>
          <w:spacing w:val="-2"/>
          <w:sz w:val="18"/>
          <w:szCs w:val="18"/>
          <w:lang w:val="uk-UA"/>
        </w:rPr>
        <w:t>Україна.</w:t>
      </w:r>
    </w:p>
    <w:p w:rsidR="00340FB1" w:rsidRDefault="00340FB1">
      <w:pPr>
        <w:shd w:val="clear" w:color="auto" w:fill="FFFFFF"/>
        <w:spacing w:line="259" w:lineRule="exact"/>
        <w:ind w:right="34"/>
        <w:jc w:val="center"/>
      </w:pPr>
      <w:r>
        <w:rPr>
          <w:color w:val="000000"/>
          <w:spacing w:val="-3"/>
          <w:sz w:val="18"/>
          <w:szCs w:val="18"/>
        </w:rPr>
        <w:t>Тел. 249-36-62</w:t>
      </w:r>
    </w:p>
    <w:p w:rsidR="00340FB1" w:rsidRDefault="00340FB1">
      <w:pPr>
        <w:shd w:val="clear" w:color="auto" w:fill="FFFFFF"/>
        <w:spacing w:before="298"/>
        <w:ind w:right="38"/>
        <w:jc w:val="center"/>
      </w:pPr>
      <w:r>
        <w:rPr>
          <w:color w:val="000000"/>
          <w:spacing w:val="-1"/>
          <w:sz w:val="18"/>
          <w:szCs w:val="18"/>
          <w:lang w:val="uk-UA"/>
        </w:rPr>
        <w:t>Свідоцтво про внесення суб'єкта видавничої справи до державного реєстру видавців</w:t>
      </w:r>
    </w:p>
    <w:p w:rsidR="00340FB1" w:rsidRDefault="00340FB1">
      <w:pPr>
        <w:shd w:val="clear" w:color="auto" w:fill="FFFFFF"/>
        <w:ind w:right="48"/>
        <w:jc w:val="center"/>
      </w:pPr>
      <w:r>
        <w:rPr>
          <w:color w:val="000000"/>
          <w:spacing w:val="-1"/>
          <w:sz w:val="18"/>
          <w:szCs w:val="18"/>
          <w:lang w:val="uk-UA"/>
        </w:rPr>
        <w:t xml:space="preserve">ДК№ </w:t>
      </w:r>
      <w:r>
        <w:rPr>
          <w:color w:val="000000"/>
          <w:spacing w:val="-1"/>
          <w:sz w:val="18"/>
          <w:szCs w:val="18"/>
        </w:rPr>
        <w:t xml:space="preserve">690 </w:t>
      </w:r>
      <w:r>
        <w:rPr>
          <w:color w:val="000000"/>
          <w:spacing w:val="-1"/>
          <w:sz w:val="18"/>
          <w:szCs w:val="18"/>
          <w:lang w:val="uk-UA"/>
        </w:rPr>
        <w:t xml:space="preserve">від </w:t>
      </w:r>
      <w:r>
        <w:rPr>
          <w:color w:val="000000"/>
          <w:spacing w:val="-1"/>
          <w:sz w:val="18"/>
          <w:szCs w:val="18"/>
        </w:rPr>
        <w:t>27.1</w:t>
      </w:r>
      <w:r>
        <w:rPr>
          <w:color w:val="000000"/>
          <w:spacing w:val="-1"/>
          <w:sz w:val="18"/>
          <w:szCs w:val="18"/>
          <w:lang w:val="uk-UA"/>
        </w:rPr>
        <w:t>1.2001р.</w:t>
      </w:r>
    </w:p>
    <w:sectPr w:rsidR="00340FB1">
      <w:pgSz w:w="11909" w:h="16834"/>
      <w:pgMar w:top="1224" w:right="1195" w:bottom="360" w:left="108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C23B34"/>
    <w:lvl w:ilvl="0">
      <w:numFmt w:val="bullet"/>
      <w:lvlText w:val="*"/>
      <w:lvlJc w:val="left"/>
    </w:lvl>
  </w:abstractNum>
  <w:abstractNum w:abstractNumId="1">
    <w:nsid w:val="02620C18"/>
    <w:multiLevelType w:val="singleLevel"/>
    <w:tmpl w:val="3552D248"/>
    <w:lvl w:ilvl="0">
      <w:start w:val="3"/>
      <w:numFmt w:val="decimal"/>
      <w:lvlText w:val="9.5.%1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03BD29D7"/>
    <w:multiLevelType w:val="singleLevel"/>
    <w:tmpl w:val="CB38A4CE"/>
    <w:lvl w:ilvl="0">
      <w:start w:val="2"/>
      <w:numFmt w:val="decimal"/>
      <w:lvlText w:val="%1"/>
      <w:legacy w:legacy="1" w:legacySpace="0" w:legacyIndent="149"/>
      <w:lvlJc w:val="left"/>
      <w:rPr>
        <w:rFonts w:ascii="Arial" w:hAnsi="Arial" w:cs="Arial" w:hint="default"/>
      </w:rPr>
    </w:lvl>
  </w:abstractNum>
  <w:abstractNum w:abstractNumId="3">
    <w:nsid w:val="064771A9"/>
    <w:multiLevelType w:val="singleLevel"/>
    <w:tmpl w:val="7856EE9C"/>
    <w:lvl w:ilvl="0">
      <w:start w:val="4"/>
      <w:numFmt w:val="decimal"/>
      <w:lvlText w:val="4.%1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">
    <w:nsid w:val="09CD3ACE"/>
    <w:multiLevelType w:val="singleLevel"/>
    <w:tmpl w:val="723A7700"/>
    <w:lvl w:ilvl="0">
      <w:start w:val="8"/>
      <w:numFmt w:val="decimal"/>
      <w:lvlText w:val="6.3.%1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5">
    <w:nsid w:val="0C9270C9"/>
    <w:multiLevelType w:val="singleLevel"/>
    <w:tmpl w:val="2F34530C"/>
    <w:lvl w:ilvl="0">
      <w:start w:val="1"/>
      <w:numFmt w:val="decimal"/>
      <w:lvlText w:val="9.5.%1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6">
    <w:nsid w:val="0DEF4DBA"/>
    <w:multiLevelType w:val="singleLevel"/>
    <w:tmpl w:val="3DD6AA70"/>
    <w:lvl w:ilvl="0">
      <w:start w:val="7"/>
      <w:numFmt w:val="decimal"/>
      <w:lvlText w:val="6.2.%1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7">
    <w:nsid w:val="0EAB697B"/>
    <w:multiLevelType w:val="singleLevel"/>
    <w:tmpl w:val="E744E31C"/>
    <w:lvl w:ilvl="0">
      <w:start w:val="3"/>
      <w:numFmt w:val="decimal"/>
      <w:lvlText w:val="9.6.%1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8">
    <w:nsid w:val="0FB847F8"/>
    <w:multiLevelType w:val="singleLevel"/>
    <w:tmpl w:val="66BCDB90"/>
    <w:lvl w:ilvl="0">
      <w:start w:val="12"/>
      <w:numFmt w:val="decimal"/>
      <w:lvlText w:val="6.1.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9">
    <w:nsid w:val="115A6C72"/>
    <w:multiLevelType w:val="singleLevel"/>
    <w:tmpl w:val="39469132"/>
    <w:lvl w:ilvl="0">
      <w:start w:val="12"/>
      <w:numFmt w:val="decimal"/>
      <w:lvlText w:val="6.3.%1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0">
    <w:nsid w:val="11C13B7C"/>
    <w:multiLevelType w:val="singleLevel"/>
    <w:tmpl w:val="C3C2956C"/>
    <w:lvl w:ilvl="0">
      <w:start w:val="1"/>
      <w:numFmt w:val="decimal"/>
      <w:lvlText w:val="%1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1">
    <w:nsid w:val="147218FB"/>
    <w:multiLevelType w:val="singleLevel"/>
    <w:tmpl w:val="1A14E7A0"/>
    <w:lvl w:ilvl="0">
      <w:start w:val="19"/>
      <w:numFmt w:val="decimal"/>
      <w:lvlText w:val="7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2">
    <w:nsid w:val="1727665D"/>
    <w:multiLevelType w:val="singleLevel"/>
    <w:tmpl w:val="A3E06B28"/>
    <w:lvl w:ilvl="0">
      <w:start w:val="4"/>
      <w:numFmt w:val="decimal"/>
      <w:lvlText w:val="4.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3">
    <w:nsid w:val="17DA332E"/>
    <w:multiLevelType w:val="singleLevel"/>
    <w:tmpl w:val="2E9692AC"/>
    <w:lvl w:ilvl="0">
      <w:start w:val="3"/>
      <w:numFmt w:val="decimal"/>
      <w:lvlText w:val="9.6.%1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4">
    <w:nsid w:val="18BD3618"/>
    <w:multiLevelType w:val="singleLevel"/>
    <w:tmpl w:val="FAE81EB4"/>
    <w:lvl w:ilvl="0">
      <w:start w:val="3"/>
      <w:numFmt w:val="decimal"/>
      <w:lvlText w:val="9.1.%1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5">
    <w:nsid w:val="19311553"/>
    <w:multiLevelType w:val="singleLevel"/>
    <w:tmpl w:val="A9386F9A"/>
    <w:lvl w:ilvl="0">
      <w:start w:val="2"/>
      <w:numFmt w:val="decimal"/>
      <w:lvlText w:val="6.4.%1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6">
    <w:nsid w:val="19B20495"/>
    <w:multiLevelType w:val="singleLevel"/>
    <w:tmpl w:val="E20CA14E"/>
    <w:lvl w:ilvl="0">
      <w:start w:val="12"/>
      <w:numFmt w:val="decimal"/>
      <w:lvlText w:val="9.6.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7">
    <w:nsid w:val="1A5B52CB"/>
    <w:multiLevelType w:val="singleLevel"/>
    <w:tmpl w:val="F382777E"/>
    <w:lvl w:ilvl="0">
      <w:start w:val="6"/>
      <w:numFmt w:val="decimal"/>
      <w:lvlText w:val="9.6.%1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8">
    <w:nsid w:val="1B4D08EC"/>
    <w:multiLevelType w:val="singleLevel"/>
    <w:tmpl w:val="EAD48232"/>
    <w:lvl w:ilvl="0">
      <w:start w:val="20"/>
      <w:numFmt w:val="decimal"/>
      <w:lvlText w:val="6.3.%1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9">
    <w:nsid w:val="1BDB52AD"/>
    <w:multiLevelType w:val="singleLevel"/>
    <w:tmpl w:val="D7849B3C"/>
    <w:lvl w:ilvl="0">
      <w:start w:val="4"/>
      <w:numFmt w:val="decimal"/>
      <w:lvlText w:val="6.3.%1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20">
    <w:nsid w:val="1CDA133C"/>
    <w:multiLevelType w:val="singleLevel"/>
    <w:tmpl w:val="2A16D78E"/>
    <w:lvl w:ilvl="0">
      <w:start w:val="3"/>
      <w:numFmt w:val="decimal"/>
      <w:lvlText w:val="9.4.%1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1">
    <w:nsid w:val="1DAC0C8C"/>
    <w:multiLevelType w:val="singleLevel"/>
    <w:tmpl w:val="06F2F162"/>
    <w:lvl w:ilvl="0">
      <w:start w:val="5"/>
      <w:numFmt w:val="decimal"/>
      <w:lvlText w:val="10.%1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22">
    <w:nsid w:val="1E293DAF"/>
    <w:multiLevelType w:val="singleLevel"/>
    <w:tmpl w:val="45ECD958"/>
    <w:lvl w:ilvl="0">
      <w:start w:val="1"/>
      <w:numFmt w:val="decimal"/>
      <w:lvlText w:val="1.%1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23">
    <w:nsid w:val="20AD3C73"/>
    <w:multiLevelType w:val="singleLevel"/>
    <w:tmpl w:val="23280BFC"/>
    <w:lvl w:ilvl="0">
      <w:start w:val="2"/>
      <w:numFmt w:val="decimal"/>
      <w:lvlText w:val="%1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24">
    <w:nsid w:val="21BF65B2"/>
    <w:multiLevelType w:val="singleLevel"/>
    <w:tmpl w:val="5F629132"/>
    <w:lvl w:ilvl="0">
      <w:start w:val="4"/>
      <w:numFmt w:val="decimal"/>
      <w:lvlText w:val="6.1.%1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>
    <w:nsid w:val="21F8590A"/>
    <w:multiLevelType w:val="singleLevel"/>
    <w:tmpl w:val="1D9E784E"/>
    <w:lvl w:ilvl="0">
      <w:start w:val="10"/>
      <w:numFmt w:val="decimal"/>
      <w:lvlText w:val="8.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6">
    <w:nsid w:val="25A72E72"/>
    <w:multiLevelType w:val="singleLevel"/>
    <w:tmpl w:val="24788B08"/>
    <w:lvl w:ilvl="0">
      <w:start w:val="5"/>
      <w:numFmt w:val="decimal"/>
      <w:lvlText w:val="10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7">
    <w:nsid w:val="26524343"/>
    <w:multiLevelType w:val="singleLevel"/>
    <w:tmpl w:val="5088EED0"/>
    <w:lvl w:ilvl="0">
      <w:start w:val="2"/>
      <w:numFmt w:val="decimal"/>
      <w:lvlText w:val="4.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8">
    <w:nsid w:val="28F906C4"/>
    <w:multiLevelType w:val="singleLevel"/>
    <w:tmpl w:val="630C52BE"/>
    <w:lvl w:ilvl="0">
      <w:start w:val="2"/>
      <w:numFmt w:val="decimal"/>
      <w:lvlText w:val="6.1.%1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9">
    <w:nsid w:val="2A0C5788"/>
    <w:multiLevelType w:val="singleLevel"/>
    <w:tmpl w:val="7A6ABE0C"/>
    <w:lvl w:ilvl="0">
      <w:start w:val="10"/>
      <w:numFmt w:val="decimal"/>
      <w:lvlText w:val="8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0">
    <w:nsid w:val="2A14080A"/>
    <w:multiLevelType w:val="singleLevel"/>
    <w:tmpl w:val="0A641282"/>
    <w:lvl w:ilvl="0">
      <w:start w:val="1"/>
      <w:numFmt w:val="decimal"/>
      <w:lvlText w:val="6.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1">
    <w:nsid w:val="2A9958BA"/>
    <w:multiLevelType w:val="singleLevel"/>
    <w:tmpl w:val="1BF00536"/>
    <w:lvl w:ilvl="0">
      <w:start w:val="8"/>
      <w:numFmt w:val="decimal"/>
      <w:lvlText w:val="9.1.%1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2">
    <w:nsid w:val="2C753428"/>
    <w:multiLevelType w:val="singleLevel"/>
    <w:tmpl w:val="50BA755C"/>
    <w:lvl w:ilvl="0">
      <w:start w:val="3"/>
      <w:numFmt w:val="decimal"/>
      <w:lvlText w:val="9.5.%1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3">
    <w:nsid w:val="2E01240E"/>
    <w:multiLevelType w:val="singleLevel"/>
    <w:tmpl w:val="E5545F6E"/>
    <w:lvl w:ilvl="0">
      <w:start w:val="5"/>
      <w:numFmt w:val="decimal"/>
      <w:lvlText w:val="5.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4">
    <w:nsid w:val="2E4958A7"/>
    <w:multiLevelType w:val="singleLevel"/>
    <w:tmpl w:val="C9348C96"/>
    <w:lvl w:ilvl="0">
      <w:start w:val="7"/>
      <w:numFmt w:val="decimal"/>
      <w:lvlText w:val="7.%1"/>
      <w:legacy w:legacy="1" w:legacySpace="0" w:legacyIndent="345"/>
      <w:lvlJc w:val="left"/>
      <w:rPr>
        <w:rFonts w:ascii="Times New Roman" w:hAnsi="Times New Roman" w:cs="Times New Roman" w:hint="default"/>
        <w:i w:val="0"/>
      </w:rPr>
    </w:lvl>
  </w:abstractNum>
  <w:abstractNum w:abstractNumId="35">
    <w:nsid w:val="31344900"/>
    <w:multiLevelType w:val="singleLevel"/>
    <w:tmpl w:val="92BE30AA"/>
    <w:lvl w:ilvl="0">
      <w:start w:val="23"/>
      <w:numFmt w:val="decimal"/>
      <w:lvlText w:val="7.%1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36">
    <w:nsid w:val="33270B27"/>
    <w:multiLevelType w:val="singleLevel"/>
    <w:tmpl w:val="F146BDE8"/>
    <w:lvl w:ilvl="0">
      <w:start w:val="11"/>
      <w:numFmt w:val="decimal"/>
      <w:lvlText w:val="7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7">
    <w:nsid w:val="344B5278"/>
    <w:multiLevelType w:val="singleLevel"/>
    <w:tmpl w:val="E20CA14E"/>
    <w:lvl w:ilvl="0">
      <w:start w:val="12"/>
      <w:numFmt w:val="decimal"/>
      <w:lvlText w:val="9.6.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8">
    <w:nsid w:val="34862FB2"/>
    <w:multiLevelType w:val="singleLevel"/>
    <w:tmpl w:val="1430E892"/>
    <w:lvl w:ilvl="0">
      <w:start w:val="2"/>
      <w:numFmt w:val="decimal"/>
      <w:lvlText w:val="9.2.%1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9">
    <w:nsid w:val="37B56C26"/>
    <w:multiLevelType w:val="singleLevel"/>
    <w:tmpl w:val="7B501722"/>
    <w:lvl w:ilvl="0">
      <w:start w:val="13"/>
      <w:numFmt w:val="decimal"/>
      <w:lvlText w:val="8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0">
    <w:nsid w:val="3A563E49"/>
    <w:multiLevelType w:val="singleLevel"/>
    <w:tmpl w:val="7CA0A43E"/>
    <w:lvl w:ilvl="0">
      <w:start w:val="2"/>
      <w:numFmt w:val="decimal"/>
      <w:lvlText w:val="9.2.%1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41">
    <w:nsid w:val="403C0F75"/>
    <w:multiLevelType w:val="singleLevel"/>
    <w:tmpl w:val="B718B5B6"/>
    <w:lvl w:ilvl="0">
      <w:start w:val="7"/>
      <w:numFmt w:val="decimal"/>
      <w:lvlText w:val="%1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42">
    <w:nsid w:val="414E1030"/>
    <w:multiLevelType w:val="singleLevel"/>
    <w:tmpl w:val="8A706312"/>
    <w:lvl w:ilvl="0">
      <w:start w:val="1"/>
      <w:numFmt w:val="decimal"/>
      <w:lvlText w:val="9.6.%1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43">
    <w:nsid w:val="41910748"/>
    <w:multiLevelType w:val="singleLevel"/>
    <w:tmpl w:val="1F64B93A"/>
    <w:lvl w:ilvl="0">
      <w:start w:val="1"/>
      <w:numFmt w:val="decimal"/>
      <w:lvlText w:val="7.%1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4">
    <w:nsid w:val="42365552"/>
    <w:multiLevelType w:val="singleLevel"/>
    <w:tmpl w:val="E0326CBE"/>
    <w:lvl w:ilvl="0">
      <w:start w:val="10"/>
      <w:numFmt w:val="decimal"/>
      <w:lvlText w:val="7.%1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5">
    <w:nsid w:val="42CC3C0F"/>
    <w:multiLevelType w:val="singleLevel"/>
    <w:tmpl w:val="AF36503A"/>
    <w:lvl w:ilvl="0">
      <w:start w:val="3"/>
      <w:numFmt w:val="decimal"/>
      <w:lvlText w:val="9.3.%1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6">
    <w:nsid w:val="43CA52B5"/>
    <w:multiLevelType w:val="singleLevel"/>
    <w:tmpl w:val="7E169BF6"/>
    <w:lvl w:ilvl="0">
      <w:start w:val="21"/>
      <w:numFmt w:val="decimal"/>
      <w:lvlText w:val="7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7">
    <w:nsid w:val="441475AB"/>
    <w:multiLevelType w:val="singleLevel"/>
    <w:tmpl w:val="FD1240E6"/>
    <w:lvl w:ilvl="0">
      <w:start w:val="3"/>
      <w:numFmt w:val="decimal"/>
      <w:lvlText w:val="9.4.%1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8">
    <w:nsid w:val="45B90224"/>
    <w:multiLevelType w:val="singleLevel"/>
    <w:tmpl w:val="9918BC06"/>
    <w:lvl w:ilvl="0">
      <w:start w:val="4"/>
      <w:numFmt w:val="decimal"/>
      <w:lvlText w:val="7.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9">
    <w:nsid w:val="486F7E0C"/>
    <w:multiLevelType w:val="singleLevel"/>
    <w:tmpl w:val="B0EE3378"/>
    <w:lvl w:ilvl="0">
      <w:start w:val="2"/>
      <w:numFmt w:val="decimal"/>
      <w:lvlText w:val="4.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50">
    <w:nsid w:val="4AED1ED5"/>
    <w:multiLevelType w:val="singleLevel"/>
    <w:tmpl w:val="F260DF10"/>
    <w:lvl w:ilvl="0">
      <w:start w:val="10"/>
      <w:numFmt w:val="decimal"/>
      <w:lvlText w:val="6.1.%1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51">
    <w:nsid w:val="4F1511C2"/>
    <w:multiLevelType w:val="singleLevel"/>
    <w:tmpl w:val="E514D8F0"/>
    <w:lvl w:ilvl="0">
      <w:start w:val="10"/>
      <w:numFmt w:val="decimal"/>
      <w:lvlText w:val="6.1.%1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52">
    <w:nsid w:val="4FA407E0"/>
    <w:multiLevelType w:val="singleLevel"/>
    <w:tmpl w:val="8E6AD962"/>
    <w:lvl w:ilvl="0">
      <w:start w:val="10"/>
      <w:numFmt w:val="decimal"/>
      <w:lvlText w:val="6.2.%1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53">
    <w:nsid w:val="510443A2"/>
    <w:multiLevelType w:val="singleLevel"/>
    <w:tmpl w:val="D6F8A982"/>
    <w:lvl w:ilvl="0">
      <w:start w:val="1"/>
      <w:numFmt w:val="decimal"/>
      <w:lvlText w:val="10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4">
    <w:nsid w:val="52B77D92"/>
    <w:multiLevelType w:val="singleLevel"/>
    <w:tmpl w:val="43626DCE"/>
    <w:lvl w:ilvl="0">
      <w:start w:val="1"/>
      <w:numFmt w:val="decimal"/>
      <w:lvlText w:val="9.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55">
    <w:nsid w:val="541C0F11"/>
    <w:multiLevelType w:val="singleLevel"/>
    <w:tmpl w:val="61C40312"/>
    <w:lvl w:ilvl="0">
      <w:start w:val="4"/>
      <w:numFmt w:val="decimal"/>
      <w:lvlText w:val="6.2.%1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56">
    <w:nsid w:val="569B3528"/>
    <w:multiLevelType w:val="singleLevel"/>
    <w:tmpl w:val="1C78A8AE"/>
    <w:lvl w:ilvl="0">
      <w:start w:val="1"/>
      <w:numFmt w:val="decimal"/>
      <w:lvlText w:val="9.3.%1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57">
    <w:nsid w:val="571052E5"/>
    <w:multiLevelType w:val="singleLevel"/>
    <w:tmpl w:val="C2F4BB26"/>
    <w:lvl w:ilvl="0">
      <w:start w:val="1"/>
      <w:numFmt w:val="decimal"/>
      <w:lvlText w:val="9.6.%1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58">
    <w:nsid w:val="59975150"/>
    <w:multiLevelType w:val="singleLevel"/>
    <w:tmpl w:val="6218CC94"/>
    <w:lvl w:ilvl="0">
      <w:start w:val="18"/>
      <w:numFmt w:val="decimal"/>
      <w:lvlText w:val="6.3.%1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59">
    <w:nsid w:val="5A1A6459"/>
    <w:multiLevelType w:val="singleLevel"/>
    <w:tmpl w:val="075A79DC"/>
    <w:lvl w:ilvl="0">
      <w:start w:val="3"/>
      <w:numFmt w:val="decimal"/>
      <w:lvlText w:val="9.1.%1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60">
    <w:nsid w:val="5BCA1C01"/>
    <w:multiLevelType w:val="singleLevel"/>
    <w:tmpl w:val="EF6CCB78"/>
    <w:lvl w:ilvl="0">
      <w:start w:val="2"/>
      <w:numFmt w:val="decimal"/>
      <w:lvlText w:val="6.1.%1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61">
    <w:nsid w:val="5BED5707"/>
    <w:multiLevelType w:val="singleLevel"/>
    <w:tmpl w:val="FAE0FD26"/>
    <w:lvl w:ilvl="0">
      <w:start w:val="10"/>
      <w:numFmt w:val="decimal"/>
      <w:lvlText w:val="9.6.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62">
    <w:nsid w:val="5CD35FA0"/>
    <w:multiLevelType w:val="singleLevel"/>
    <w:tmpl w:val="AE36BB2E"/>
    <w:lvl w:ilvl="0">
      <w:start w:val="7"/>
      <w:numFmt w:val="decimal"/>
      <w:lvlText w:val="7.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3">
    <w:nsid w:val="5E000171"/>
    <w:multiLevelType w:val="singleLevel"/>
    <w:tmpl w:val="E6141B20"/>
    <w:lvl w:ilvl="0">
      <w:start w:val="12"/>
      <w:numFmt w:val="decimal"/>
      <w:lvlText w:val="6.3.%1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64">
    <w:nsid w:val="5E25778E"/>
    <w:multiLevelType w:val="singleLevel"/>
    <w:tmpl w:val="9074443E"/>
    <w:lvl w:ilvl="0">
      <w:start w:val="8"/>
      <w:numFmt w:val="decimal"/>
      <w:lvlText w:val="9.5.%1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65">
    <w:nsid w:val="5F0333BB"/>
    <w:multiLevelType w:val="singleLevel"/>
    <w:tmpl w:val="A71C4A0C"/>
    <w:lvl w:ilvl="0">
      <w:start w:val="19"/>
      <w:numFmt w:val="decimal"/>
      <w:lvlText w:val="8.%1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66">
    <w:nsid w:val="5F953331"/>
    <w:multiLevelType w:val="singleLevel"/>
    <w:tmpl w:val="1FD46E76"/>
    <w:lvl w:ilvl="0">
      <w:start w:val="15"/>
      <w:numFmt w:val="decimal"/>
      <w:lvlText w:val="6.3.%1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67">
    <w:nsid w:val="60B4351D"/>
    <w:multiLevelType w:val="singleLevel"/>
    <w:tmpl w:val="B718B5B6"/>
    <w:lvl w:ilvl="0">
      <w:start w:val="7"/>
      <w:numFmt w:val="decimal"/>
      <w:lvlText w:val="%1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68">
    <w:nsid w:val="61530216"/>
    <w:multiLevelType w:val="singleLevel"/>
    <w:tmpl w:val="775CA34C"/>
    <w:lvl w:ilvl="0">
      <w:start w:val="10"/>
      <w:numFmt w:val="decimal"/>
      <w:lvlText w:val="6.3.%1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9">
    <w:nsid w:val="62163FF0"/>
    <w:multiLevelType w:val="singleLevel"/>
    <w:tmpl w:val="57C8F24A"/>
    <w:lvl w:ilvl="0">
      <w:start w:val="18"/>
      <w:numFmt w:val="decimal"/>
      <w:lvlText w:val="7.%1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0">
    <w:nsid w:val="647A63F8"/>
    <w:multiLevelType w:val="singleLevel"/>
    <w:tmpl w:val="C49ACE66"/>
    <w:lvl w:ilvl="0">
      <w:start w:val="5"/>
      <w:numFmt w:val="decimal"/>
      <w:lvlText w:val="5.%1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71">
    <w:nsid w:val="65134D30"/>
    <w:multiLevelType w:val="singleLevel"/>
    <w:tmpl w:val="E4369326"/>
    <w:lvl w:ilvl="0">
      <w:start w:val="1"/>
      <w:numFmt w:val="decimal"/>
      <w:lvlText w:val="6.%1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2">
    <w:nsid w:val="65826C87"/>
    <w:multiLevelType w:val="singleLevel"/>
    <w:tmpl w:val="750A9C96"/>
    <w:lvl w:ilvl="0">
      <w:start w:val="4"/>
      <w:numFmt w:val="decimal"/>
      <w:lvlText w:val="6.1.%1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73">
    <w:nsid w:val="682F2C1D"/>
    <w:multiLevelType w:val="singleLevel"/>
    <w:tmpl w:val="1D5E06A8"/>
    <w:lvl w:ilvl="0">
      <w:start w:val="1"/>
      <w:numFmt w:val="decimal"/>
      <w:lvlText w:val="5.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4">
    <w:nsid w:val="6A1A2CEF"/>
    <w:multiLevelType w:val="singleLevel"/>
    <w:tmpl w:val="36189110"/>
    <w:lvl w:ilvl="0">
      <w:start w:val="3"/>
      <w:numFmt w:val="decimal"/>
      <w:lvlText w:val="6.4.%1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75">
    <w:nsid w:val="6A452391"/>
    <w:multiLevelType w:val="singleLevel"/>
    <w:tmpl w:val="472239AE"/>
    <w:lvl w:ilvl="0">
      <w:start w:val="4"/>
      <w:numFmt w:val="decimal"/>
      <w:lvlText w:val="8.%1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6">
    <w:nsid w:val="6E0453C6"/>
    <w:multiLevelType w:val="singleLevel"/>
    <w:tmpl w:val="18C0C586"/>
    <w:lvl w:ilvl="0">
      <w:start w:val="1"/>
      <w:numFmt w:val="decimal"/>
      <w:lvlText w:val="10.%1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77">
    <w:nsid w:val="6E910617"/>
    <w:multiLevelType w:val="singleLevel"/>
    <w:tmpl w:val="C3C2956C"/>
    <w:lvl w:ilvl="0">
      <w:start w:val="1"/>
      <w:numFmt w:val="decimal"/>
      <w:lvlText w:val="%1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78">
    <w:nsid w:val="6ED778C5"/>
    <w:multiLevelType w:val="singleLevel"/>
    <w:tmpl w:val="D01C3754"/>
    <w:lvl w:ilvl="0">
      <w:start w:val="13"/>
      <w:numFmt w:val="decimal"/>
      <w:lvlText w:val="8.%1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79">
    <w:nsid w:val="74C50056"/>
    <w:multiLevelType w:val="singleLevel"/>
    <w:tmpl w:val="177AF588"/>
    <w:lvl w:ilvl="0">
      <w:start w:val="4"/>
      <w:numFmt w:val="decimal"/>
      <w:lvlText w:val="6.3.%1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0">
    <w:nsid w:val="757F47B5"/>
    <w:multiLevelType w:val="singleLevel"/>
    <w:tmpl w:val="5FF235D4"/>
    <w:lvl w:ilvl="0">
      <w:start w:val="1"/>
      <w:numFmt w:val="decimal"/>
      <w:lvlText w:val="1.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1">
    <w:nsid w:val="78547843"/>
    <w:multiLevelType w:val="singleLevel"/>
    <w:tmpl w:val="FB221158"/>
    <w:lvl w:ilvl="0">
      <w:start w:val="4"/>
      <w:numFmt w:val="decimal"/>
      <w:lvlText w:val="6.2.%1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2">
    <w:nsid w:val="79D8342C"/>
    <w:multiLevelType w:val="singleLevel"/>
    <w:tmpl w:val="72D242AC"/>
    <w:lvl w:ilvl="0">
      <w:start w:val="7"/>
      <w:numFmt w:val="decimal"/>
      <w:lvlText w:val="6.3.%1"/>
      <w:legacy w:legacy="1" w:legacySpace="0" w:legacyIndent="476"/>
      <w:lvlJc w:val="left"/>
      <w:rPr>
        <w:rFonts w:ascii="Times New Roman" w:hAnsi="Times New Roman" w:cs="Times New Roman" w:hint="default"/>
        <w:b w:val="0"/>
      </w:rPr>
    </w:lvl>
  </w:abstractNum>
  <w:abstractNum w:abstractNumId="83">
    <w:nsid w:val="7A696781"/>
    <w:multiLevelType w:val="singleLevel"/>
    <w:tmpl w:val="3C3E6880"/>
    <w:lvl w:ilvl="0">
      <w:start w:val="1"/>
      <w:numFmt w:val="decimal"/>
      <w:lvlText w:val="7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4">
    <w:nsid w:val="7B6C3F18"/>
    <w:multiLevelType w:val="singleLevel"/>
    <w:tmpl w:val="9468C2AC"/>
    <w:lvl w:ilvl="0">
      <w:start w:val="15"/>
      <w:numFmt w:val="decimal"/>
      <w:lvlText w:val="6.3.%1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85">
    <w:nsid w:val="7C2852D5"/>
    <w:multiLevelType w:val="singleLevel"/>
    <w:tmpl w:val="F004618C"/>
    <w:lvl w:ilvl="0">
      <w:start w:val="16"/>
      <w:numFmt w:val="decimal"/>
      <w:lvlText w:val="7.%1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86">
    <w:nsid w:val="7E153E3A"/>
    <w:multiLevelType w:val="singleLevel"/>
    <w:tmpl w:val="43626DCE"/>
    <w:lvl w:ilvl="0">
      <w:start w:val="1"/>
      <w:numFmt w:val="decimal"/>
      <w:lvlText w:val="9.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87">
    <w:nsid w:val="7EF25A0A"/>
    <w:multiLevelType w:val="singleLevel"/>
    <w:tmpl w:val="DB608A28"/>
    <w:lvl w:ilvl="0">
      <w:start w:val="19"/>
      <w:numFmt w:val="decimal"/>
      <w:lvlText w:val="8.%1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88">
    <w:nsid w:val="7FD862A0"/>
    <w:multiLevelType w:val="singleLevel"/>
    <w:tmpl w:val="CA301634"/>
    <w:lvl w:ilvl="0">
      <w:start w:val="18"/>
      <w:numFmt w:val="decimal"/>
      <w:lvlText w:val="6.3.%1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89">
    <w:nsid w:val="7FF10326"/>
    <w:multiLevelType w:val="singleLevel"/>
    <w:tmpl w:val="FD0E89A4"/>
    <w:lvl w:ilvl="0">
      <w:start w:val="10"/>
      <w:numFmt w:val="decimal"/>
      <w:lvlText w:val="6.2.%1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22"/>
  </w:num>
  <w:num w:numId="3">
    <w:abstractNumId w:val="49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3"/>
  </w:num>
  <w:num w:numId="7">
    <w:abstractNumId w:val="70"/>
  </w:num>
  <w:num w:numId="8">
    <w:abstractNumId w:val="60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4"/>
  </w:num>
  <w:num w:numId="11">
    <w:abstractNumId w:val="51"/>
  </w:num>
  <w:num w:numId="12">
    <w:abstractNumId w:val="8"/>
  </w:num>
  <w:num w:numId="13">
    <w:abstractNumId w:val="55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Courier New" w:hAnsi="Courier New" w:cs="Courier New" w:hint="default"/>
        </w:rPr>
      </w:lvl>
    </w:lvlOverride>
  </w:num>
  <w:num w:numId="17">
    <w:abstractNumId w:val="89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79"/>
  </w:num>
  <w:num w:numId="20">
    <w:abstractNumId w:val="4"/>
  </w:num>
  <w:num w:numId="21">
    <w:abstractNumId w:val="68"/>
  </w:num>
  <w:num w:numId="22">
    <w:abstractNumId w:val="9"/>
  </w:num>
  <w:num w:numId="23">
    <w:abstractNumId w:val="66"/>
  </w:num>
  <w:num w:numId="24">
    <w:abstractNumId w:val="88"/>
  </w:num>
  <w:num w:numId="25">
    <w:abstractNumId w:val="18"/>
  </w:num>
  <w:num w:numId="26">
    <w:abstractNumId w:val="15"/>
  </w:num>
  <w:num w:numId="27">
    <w:abstractNumId w:val="83"/>
  </w:num>
  <w:num w:numId="28">
    <w:abstractNumId w:val="48"/>
  </w:num>
  <w:num w:numId="29">
    <w:abstractNumId w:val="62"/>
  </w:num>
  <w:num w:numId="30">
    <w:abstractNumId w:val="36"/>
  </w:num>
  <w:num w:numId="31">
    <w:abstractNumId w:val="85"/>
  </w:num>
  <w:num w:numId="32">
    <w:abstractNumId w:val="69"/>
  </w:num>
  <w:num w:numId="33">
    <w:abstractNumId w:val="46"/>
  </w:num>
  <w:num w:numId="34">
    <w:abstractNumId w:val="75"/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29"/>
  </w:num>
  <w:num w:numId="37">
    <w:abstractNumId w:val="39"/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65"/>
  </w:num>
  <w:num w:numId="40">
    <w:abstractNumId w:val="14"/>
  </w:num>
  <w:num w:numId="41">
    <w:abstractNumId w:val="31"/>
  </w:num>
  <w:num w:numId="42">
    <w:abstractNumId w:val="38"/>
  </w:num>
  <w:num w:numId="43">
    <w:abstractNumId w:val="56"/>
  </w:num>
  <w:num w:numId="44">
    <w:abstractNumId w:val="47"/>
  </w:num>
  <w:num w:numId="4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1"/>
  </w:num>
  <w:num w:numId="47">
    <w:abstractNumId w:val="64"/>
  </w:num>
  <w:num w:numId="48">
    <w:abstractNumId w:val="42"/>
  </w:num>
  <w:num w:numId="49">
    <w:abstractNumId w:val="13"/>
  </w:num>
  <w:num w:numId="50">
    <w:abstractNumId w:val="16"/>
  </w:num>
  <w:num w:numId="51">
    <w:abstractNumId w:val="76"/>
  </w:num>
  <w:num w:numId="52">
    <w:abstractNumId w:val="21"/>
  </w:num>
  <w:num w:numId="53">
    <w:abstractNumId w:val="77"/>
  </w:num>
  <w:num w:numId="54">
    <w:abstractNumId w:val="71"/>
  </w:num>
  <w:num w:numId="55">
    <w:abstractNumId w:val="67"/>
  </w:num>
  <w:num w:numId="56">
    <w:abstractNumId w:val="54"/>
  </w:num>
  <w:num w:numId="57">
    <w:abstractNumId w:val="2"/>
  </w:num>
  <w:num w:numId="58">
    <w:abstractNumId w:val="80"/>
  </w:num>
  <w:num w:numId="59">
    <w:abstractNumId w:val="27"/>
  </w:num>
  <w:num w:numId="60">
    <w:abstractNumId w:val="12"/>
  </w:num>
  <w:num w:numId="61">
    <w:abstractNumId w:val="33"/>
  </w:num>
  <w:num w:numId="62">
    <w:abstractNumId w:val="28"/>
  </w:num>
  <w:num w:numId="6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64">
    <w:abstractNumId w:val="72"/>
  </w:num>
  <w:num w:numId="65">
    <w:abstractNumId w:val="50"/>
  </w:num>
  <w:num w:numId="66">
    <w:abstractNumId w:val="81"/>
  </w:num>
  <w:num w:numId="67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6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9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70">
    <w:abstractNumId w:val="52"/>
  </w:num>
  <w:num w:numId="7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2">
    <w:abstractNumId w:val="19"/>
  </w:num>
  <w:num w:numId="73">
    <w:abstractNumId w:val="82"/>
  </w:num>
  <w:num w:numId="74">
    <w:abstractNumId w:val="63"/>
  </w:num>
  <w:num w:numId="75">
    <w:abstractNumId w:val="84"/>
  </w:num>
  <w:num w:numId="76">
    <w:abstractNumId w:val="58"/>
  </w:num>
  <w:num w:numId="77">
    <w:abstractNumId w:val="74"/>
  </w:num>
  <w:num w:numId="78">
    <w:abstractNumId w:val="43"/>
  </w:num>
  <w:num w:numId="79">
    <w:abstractNumId w:val="34"/>
  </w:num>
  <w:num w:numId="80">
    <w:abstractNumId w:val="44"/>
  </w:num>
  <w:num w:numId="81">
    <w:abstractNumId w:val="11"/>
  </w:num>
  <w:num w:numId="82">
    <w:abstractNumId w:val="35"/>
  </w:num>
  <w:num w:numId="8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Courier New" w:hAnsi="Courier New" w:cs="Courier New" w:hint="default"/>
        </w:rPr>
      </w:lvl>
    </w:lvlOverride>
  </w:num>
  <w:num w:numId="84">
    <w:abstractNumId w:val="25"/>
  </w:num>
  <w:num w:numId="85">
    <w:abstractNumId w:val="78"/>
  </w:num>
  <w:num w:numId="86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7">
    <w:abstractNumId w:val="87"/>
  </w:num>
  <w:num w:numId="88">
    <w:abstractNumId w:val="59"/>
  </w:num>
  <w:num w:numId="89">
    <w:abstractNumId w:val="40"/>
  </w:num>
  <w:num w:numId="90">
    <w:abstractNumId w:val="45"/>
  </w:num>
  <w:num w:numId="91">
    <w:abstractNumId w:val="20"/>
  </w:num>
  <w:num w:numId="92">
    <w:abstractNumId w:val="5"/>
  </w:num>
  <w:num w:numId="93">
    <w:abstractNumId w:val="32"/>
  </w:num>
  <w:num w:numId="94">
    <w:abstractNumId w:val="57"/>
  </w:num>
  <w:num w:numId="95">
    <w:abstractNumId w:val="7"/>
  </w:num>
  <w:num w:numId="96">
    <w:abstractNumId w:val="17"/>
  </w:num>
  <w:num w:numId="97">
    <w:abstractNumId w:val="61"/>
  </w:num>
  <w:num w:numId="98">
    <w:abstractNumId w:val="37"/>
  </w:num>
  <w:num w:numId="99">
    <w:abstractNumId w:val="53"/>
  </w:num>
  <w:num w:numId="100">
    <w:abstractNumId w:val="26"/>
  </w:num>
  <w:num w:numId="101">
    <w:abstractNumId w:val="10"/>
  </w:num>
  <w:num w:numId="102">
    <w:abstractNumId w:val="30"/>
  </w:num>
  <w:num w:numId="103">
    <w:abstractNumId w:val="41"/>
  </w:num>
  <w:num w:numId="104">
    <w:abstractNumId w:val="86"/>
  </w:num>
  <w:numIdMacAtCleanup w:val="10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4148A"/>
    <w:rsid w:val="0001004E"/>
    <w:rsid w:val="00030D2C"/>
    <w:rsid w:val="00043DEC"/>
    <w:rsid w:val="0004734E"/>
    <w:rsid w:val="00061D0D"/>
    <w:rsid w:val="00084D06"/>
    <w:rsid w:val="00086E01"/>
    <w:rsid w:val="000934C1"/>
    <w:rsid w:val="000962AF"/>
    <w:rsid w:val="00097D38"/>
    <w:rsid w:val="000A25BB"/>
    <w:rsid w:val="000B158E"/>
    <w:rsid w:val="000C2588"/>
    <w:rsid w:val="000C7791"/>
    <w:rsid w:val="000F563F"/>
    <w:rsid w:val="000F57CF"/>
    <w:rsid w:val="00103FA0"/>
    <w:rsid w:val="0010792A"/>
    <w:rsid w:val="001121F1"/>
    <w:rsid w:val="001169D0"/>
    <w:rsid w:val="0012669C"/>
    <w:rsid w:val="00144695"/>
    <w:rsid w:val="00180ABB"/>
    <w:rsid w:val="00192213"/>
    <w:rsid w:val="001D6E09"/>
    <w:rsid w:val="00207D73"/>
    <w:rsid w:val="002132CF"/>
    <w:rsid w:val="00217498"/>
    <w:rsid w:val="002322E5"/>
    <w:rsid w:val="00271A9A"/>
    <w:rsid w:val="0028161B"/>
    <w:rsid w:val="002A6E7B"/>
    <w:rsid w:val="002C371C"/>
    <w:rsid w:val="003348E7"/>
    <w:rsid w:val="00340FB1"/>
    <w:rsid w:val="00343BD5"/>
    <w:rsid w:val="003559A5"/>
    <w:rsid w:val="00362656"/>
    <w:rsid w:val="00367FAA"/>
    <w:rsid w:val="003706CE"/>
    <w:rsid w:val="00376A74"/>
    <w:rsid w:val="00384AFD"/>
    <w:rsid w:val="003C6F2A"/>
    <w:rsid w:val="003D1539"/>
    <w:rsid w:val="003D6569"/>
    <w:rsid w:val="003E0F72"/>
    <w:rsid w:val="003F0A88"/>
    <w:rsid w:val="004179CC"/>
    <w:rsid w:val="00420DF4"/>
    <w:rsid w:val="004341F1"/>
    <w:rsid w:val="00446E2F"/>
    <w:rsid w:val="0045259C"/>
    <w:rsid w:val="00456EF3"/>
    <w:rsid w:val="004577E9"/>
    <w:rsid w:val="004B7CE3"/>
    <w:rsid w:val="004C2066"/>
    <w:rsid w:val="004C27FF"/>
    <w:rsid w:val="004C6D28"/>
    <w:rsid w:val="004D769C"/>
    <w:rsid w:val="00524A0D"/>
    <w:rsid w:val="005311CF"/>
    <w:rsid w:val="00534C93"/>
    <w:rsid w:val="005379E7"/>
    <w:rsid w:val="00546D1A"/>
    <w:rsid w:val="00554031"/>
    <w:rsid w:val="00556915"/>
    <w:rsid w:val="00564268"/>
    <w:rsid w:val="005875C1"/>
    <w:rsid w:val="005A0995"/>
    <w:rsid w:val="005A46BF"/>
    <w:rsid w:val="005C33F9"/>
    <w:rsid w:val="005E1DDC"/>
    <w:rsid w:val="005F45DA"/>
    <w:rsid w:val="005F612A"/>
    <w:rsid w:val="00606832"/>
    <w:rsid w:val="0062083F"/>
    <w:rsid w:val="0062430D"/>
    <w:rsid w:val="0063789A"/>
    <w:rsid w:val="0064148A"/>
    <w:rsid w:val="0065101D"/>
    <w:rsid w:val="00656ECB"/>
    <w:rsid w:val="006604DF"/>
    <w:rsid w:val="006615B2"/>
    <w:rsid w:val="006A7784"/>
    <w:rsid w:val="006B58DA"/>
    <w:rsid w:val="006C58FD"/>
    <w:rsid w:val="006C5FA9"/>
    <w:rsid w:val="006C7218"/>
    <w:rsid w:val="006E309A"/>
    <w:rsid w:val="006E38B7"/>
    <w:rsid w:val="006E6BB8"/>
    <w:rsid w:val="007071D8"/>
    <w:rsid w:val="00725CAF"/>
    <w:rsid w:val="00732236"/>
    <w:rsid w:val="00734BEA"/>
    <w:rsid w:val="0074491F"/>
    <w:rsid w:val="00746CF5"/>
    <w:rsid w:val="00763D33"/>
    <w:rsid w:val="00764668"/>
    <w:rsid w:val="00780D87"/>
    <w:rsid w:val="007972F3"/>
    <w:rsid w:val="007A56E2"/>
    <w:rsid w:val="007B18B9"/>
    <w:rsid w:val="007D217A"/>
    <w:rsid w:val="007D2258"/>
    <w:rsid w:val="007E2592"/>
    <w:rsid w:val="007E55A9"/>
    <w:rsid w:val="007F25B1"/>
    <w:rsid w:val="008163C9"/>
    <w:rsid w:val="00817690"/>
    <w:rsid w:val="00823990"/>
    <w:rsid w:val="00824A9D"/>
    <w:rsid w:val="00840B43"/>
    <w:rsid w:val="0084181C"/>
    <w:rsid w:val="00862801"/>
    <w:rsid w:val="00876424"/>
    <w:rsid w:val="00882549"/>
    <w:rsid w:val="008A3EC8"/>
    <w:rsid w:val="008C1334"/>
    <w:rsid w:val="008D4AB6"/>
    <w:rsid w:val="008E7286"/>
    <w:rsid w:val="00915B1A"/>
    <w:rsid w:val="009214DA"/>
    <w:rsid w:val="00924639"/>
    <w:rsid w:val="00926AF3"/>
    <w:rsid w:val="00935D52"/>
    <w:rsid w:val="00946C51"/>
    <w:rsid w:val="00980C82"/>
    <w:rsid w:val="00995251"/>
    <w:rsid w:val="009A2741"/>
    <w:rsid w:val="009B35D2"/>
    <w:rsid w:val="009C7742"/>
    <w:rsid w:val="009D62BE"/>
    <w:rsid w:val="009E1318"/>
    <w:rsid w:val="009E6CD4"/>
    <w:rsid w:val="00A02BCB"/>
    <w:rsid w:val="00A13A0D"/>
    <w:rsid w:val="00A1611D"/>
    <w:rsid w:val="00A315B2"/>
    <w:rsid w:val="00A31FB4"/>
    <w:rsid w:val="00A4589A"/>
    <w:rsid w:val="00A53B7F"/>
    <w:rsid w:val="00A549EE"/>
    <w:rsid w:val="00A71302"/>
    <w:rsid w:val="00A81841"/>
    <w:rsid w:val="00A90EDB"/>
    <w:rsid w:val="00AB4BBD"/>
    <w:rsid w:val="00AC5E4C"/>
    <w:rsid w:val="00AD2145"/>
    <w:rsid w:val="00AD54DA"/>
    <w:rsid w:val="00AE1F98"/>
    <w:rsid w:val="00AE642B"/>
    <w:rsid w:val="00B06C27"/>
    <w:rsid w:val="00B124E8"/>
    <w:rsid w:val="00B161CD"/>
    <w:rsid w:val="00B22AE9"/>
    <w:rsid w:val="00B233FE"/>
    <w:rsid w:val="00B25A4E"/>
    <w:rsid w:val="00B31586"/>
    <w:rsid w:val="00B658AA"/>
    <w:rsid w:val="00B66A2E"/>
    <w:rsid w:val="00B72FE3"/>
    <w:rsid w:val="00BA4C35"/>
    <w:rsid w:val="00BC263D"/>
    <w:rsid w:val="00BC3B66"/>
    <w:rsid w:val="00BD26F6"/>
    <w:rsid w:val="00BD759A"/>
    <w:rsid w:val="00BE614A"/>
    <w:rsid w:val="00C110B7"/>
    <w:rsid w:val="00C20A58"/>
    <w:rsid w:val="00C22171"/>
    <w:rsid w:val="00C373E6"/>
    <w:rsid w:val="00C578E6"/>
    <w:rsid w:val="00C6047F"/>
    <w:rsid w:val="00C7397B"/>
    <w:rsid w:val="00C73EDF"/>
    <w:rsid w:val="00C746DC"/>
    <w:rsid w:val="00C8263C"/>
    <w:rsid w:val="00CD6B23"/>
    <w:rsid w:val="00CD6C24"/>
    <w:rsid w:val="00CE2519"/>
    <w:rsid w:val="00CE6CA8"/>
    <w:rsid w:val="00CE7EE4"/>
    <w:rsid w:val="00D16C22"/>
    <w:rsid w:val="00D26B89"/>
    <w:rsid w:val="00D51085"/>
    <w:rsid w:val="00D519C1"/>
    <w:rsid w:val="00D5221D"/>
    <w:rsid w:val="00D668AE"/>
    <w:rsid w:val="00D67529"/>
    <w:rsid w:val="00D754A0"/>
    <w:rsid w:val="00D86C12"/>
    <w:rsid w:val="00D877A8"/>
    <w:rsid w:val="00D90564"/>
    <w:rsid w:val="00D90FEC"/>
    <w:rsid w:val="00DA0231"/>
    <w:rsid w:val="00DA707F"/>
    <w:rsid w:val="00DF537B"/>
    <w:rsid w:val="00E01F8F"/>
    <w:rsid w:val="00E0519B"/>
    <w:rsid w:val="00E203F1"/>
    <w:rsid w:val="00E532CF"/>
    <w:rsid w:val="00E739EF"/>
    <w:rsid w:val="00E74639"/>
    <w:rsid w:val="00E819A5"/>
    <w:rsid w:val="00E96E28"/>
    <w:rsid w:val="00EC665D"/>
    <w:rsid w:val="00EF2C6E"/>
    <w:rsid w:val="00F03B74"/>
    <w:rsid w:val="00F17A7B"/>
    <w:rsid w:val="00F26077"/>
    <w:rsid w:val="00F43EDE"/>
    <w:rsid w:val="00F44A89"/>
    <w:rsid w:val="00F4535E"/>
    <w:rsid w:val="00F4594A"/>
    <w:rsid w:val="00F516A5"/>
    <w:rsid w:val="00F60218"/>
    <w:rsid w:val="00F975EB"/>
    <w:rsid w:val="00FA2E68"/>
    <w:rsid w:val="00FB30BC"/>
    <w:rsid w:val="00FB5687"/>
    <w:rsid w:val="00FB6C17"/>
    <w:rsid w:val="00FC0FE7"/>
    <w:rsid w:val="00FE0577"/>
    <w:rsid w:val="00FE56E3"/>
    <w:rsid w:val="00FE6EBA"/>
    <w:rsid w:val="00FF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D656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51</Pages>
  <Words>19081</Words>
  <Characters>108764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ДЕРЖАВНІ БУДІВЕЛЬНІ НОРМИ УКРАЇНИ</vt:lpstr>
    </vt:vector>
  </TitlesOfParts>
  <Company>T12</Company>
  <LinksUpToDate>false</LinksUpToDate>
  <CharactersWithSpaces>127590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ДЕРЖАВНІ БУДІВЕЛЬНІ НОРМИ УКРАЇНИ</dc:title>
  <dc:creator>пользователь</dc:creator>
  <cp:lastModifiedBy>vink</cp:lastModifiedBy>
  <cp:revision>2</cp:revision>
  <dcterms:created xsi:type="dcterms:W3CDTF">2016-10-07T06:53:00Z</dcterms:created>
  <dcterms:modified xsi:type="dcterms:W3CDTF">2016-10-07T06:53:00Z</dcterms:modified>
</cp:coreProperties>
</file>